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458a8b50-bc87-4dce-ba15-54688bfa7451"/>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a4973ee1-7119-49dd-ab64-b9ca30404961"/>
      <w:r>
        <w:rPr>
          <w:rFonts w:ascii="Times New Roman" w:hAnsi="Times New Roman"/>
          <w:b/>
          <w:i w:val="false"/>
          <w:color w:val="000000"/>
          <w:sz w:val="28"/>
        </w:rPr>
        <w:t>Муниципальное казенное учреждение комитет образования Валдайского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3"/>
        <w:gridCol w:w="3115"/>
        <w:gridCol w:w="3117"/>
      </w:tblGrid>
      <w:tr>
        <w:trPr/>
        <w:tc>
          <w:tcPr>
            <w:tcW w:w="3113"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en-US"/>
              </w:rPr>
              <w:t>9</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en-US"/>
              </w:rPr>
              <w:t>26</w:t>
            </w:r>
            <w:r>
              <w:rPr>
                <w:rFonts w:eastAsia="Times New Roman" w:ascii="Times New Roman" w:hAnsi="Times New Roman"/>
                <w:color w:val="000000"/>
                <w:sz w:val="24"/>
                <w:szCs w:val="24"/>
                <w:lang w:val="ru-RU"/>
              </w:rPr>
              <w:t>» июня   202</w:t>
            </w:r>
            <w:r>
              <w:rPr>
                <w:rFonts w:eastAsia="Times New Roman" w:ascii="Times New Roman" w:hAnsi="Times New Roman"/>
                <w:color w:val="000000"/>
                <w:sz w:val="24"/>
                <w:szCs w:val="24"/>
                <w:lang w:val="en-US"/>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7"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
          </w:p>
          <w:p>
            <w:pPr>
              <w:pStyle w:val="Normal"/>
              <w:spacing w:lineRule="auto" w:line="240" w:before="0" w:after="0"/>
              <w:rPr/>
            </w:pPr>
            <w:r>
              <w:rPr>
                <w:rFonts w:eastAsia="Times New Roman" w:ascii="Times New Roman" w:hAnsi="Times New Roman"/>
                <w:color w:val="000000"/>
                <w:sz w:val="24"/>
                <w:szCs w:val="24"/>
                <w:lang w:val="ru-RU"/>
              </w:rPr>
              <w:t>Приказом №3</w:t>
            </w:r>
            <w:r>
              <w:rPr>
                <w:rFonts w:eastAsia="Times New Roman" w:ascii="Times New Roman" w:hAnsi="Times New Roman"/>
                <w:color w:val="000000"/>
                <w:sz w:val="24"/>
                <w:szCs w:val="24"/>
                <w:lang w:val="en-US"/>
              </w:rPr>
              <w:t>50</w:t>
            </w:r>
            <w:r>
              <w:rPr>
                <w:rFonts w:eastAsia="Times New Roman" w:ascii="Times New Roman" w:hAnsi="Times New Roman"/>
                <w:color w:val="000000"/>
                <w:sz w:val="24"/>
                <w:szCs w:val="24"/>
                <w:lang w:val="ru-RU"/>
              </w:rPr>
              <w:t>-од от «</w:t>
            </w:r>
            <w:r>
              <w:rPr>
                <w:rFonts w:eastAsia="Times New Roman" w:ascii="Times New Roman" w:hAnsi="Times New Roman"/>
                <w:color w:val="000000"/>
                <w:sz w:val="24"/>
                <w:szCs w:val="24"/>
                <w:lang w:val="en-US"/>
              </w:rPr>
              <w:t>2</w:t>
            </w:r>
            <w:r>
              <w:rPr>
                <w:rFonts w:eastAsia="Times New Roman" w:ascii="Times New Roman" w:hAnsi="Times New Roman"/>
                <w:color w:val="000000"/>
                <w:sz w:val="24"/>
                <w:szCs w:val="24"/>
                <w:lang w:val="ru-RU"/>
              </w:rPr>
              <w:t>6» июня    202</w:t>
            </w:r>
            <w:r>
              <w:rPr>
                <w:rFonts w:eastAsia="Times New Roman" w:ascii="Times New Roman" w:hAnsi="Times New Roman"/>
                <w:color w:val="000000"/>
                <w:sz w:val="24"/>
                <w:szCs w:val="24"/>
                <w:lang w:val="en-US"/>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2242686)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0e4163ab-ce05-47cb-a8af-92a1d51c1d1b"/>
      <w:r>
        <w:rPr>
          <w:rFonts w:ascii="Times New Roman" w:hAnsi="Times New Roman"/>
          <w:b/>
          <w:i w:val="false"/>
          <w:color w:val="000000"/>
          <w:sz w:val="28"/>
        </w:rPr>
        <w:t>город Валдай</w:t>
      </w:r>
      <w:bookmarkEnd w:id="2"/>
      <w:r>
        <w:rPr>
          <w:rFonts w:ascii="Times New Roman" w:hAnsi="Times New Roman"/>
          <w:b/>
          <w:i w:val="false"/>
          <w:color w:val="000000"/>
          <w:sz w:val="28"/>
        </w:rPr>
        <w:t xml:space="preserve">‌ </w:t>
      </w:r>
      <w:bookmarkStart w:id="3" w:name="491e05a7-f9e6-4844-988f-66989e75e9e7"/>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166565491"/>
      <w:bookmarkStart w:id="5" w:name="block-16656549"/>
      <w:bookmarkStart w:id="6" w:name="block-166565491"/>
      <w:bookmarkStart w:id="7" w:name="block-16656549"/>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w:t>
      </w:r>
      <w:bookmarkStart w:id="8"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9" w:name="block-166565501"/>
      <w:bookmarkStart w:id="10" w:name="block-16656550"/>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numPr>
          <w:ilvl w:val="0"/>
          <w:numId w:val="7"/>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Растительный организм</w:t>
      </w:r>
    </w:p>
    <w:p>
      <w:pPr>
        <w:pStyle w:val="Normal"/>
        <w:spacing w:lineRule="exact" w:line="264" w:before="0" w:after="0"/>
        <w:ind w:firstLine="600"/>
        <w:jc w:val="both"/>
        <w:rPr/>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водного растения элодеи.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растительных тканей (использование микропрепаратов).</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Обнаружение неорганических и органических веществ в растении.</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в природе с цветковыми растениями.</w:t>
      </w:r>
    </w:p>
    <w:p>
      <w:pPr>
        <w:pStyle w:val="Normal"/>
        <w:numPr>
          <w:ilvl w:val="0"/>
          <w:numId w:val="8"/>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Строение и многообразие покрытосеменных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семян. Состав и строение семян. </w:t>
      </w:r>
    </w:p>
    <w:p>
      <w:pPr>
        <w:pStyle w:val="Normal"/>
        <w:spacing w:lineRule="exact" w:line="264" w:before="0" w:after="0"/>
        <w:ind w:firstLine="600"/>
        <w:jc w:val="both"/>
        <w:rPr/>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микропрепарата клеток корня.</w:t>
      </w:r>
    </w:p>
    <w:p>
      <w:pPr>
        <w:pStyle w:val="Normal"/>
        <w:spacing w:lineRule="exact" w:line="264" w:before="0" w:after="0"/>
        <w:ind w:firstLine="600"/>
        <w:jc w:val="both"/>
        <w:rPr/>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корневища, клубня, луковицы.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цветков.</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различными типами соцветий. </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двудольных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однодольных растений.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Жизнедеятельность растительного организма</w:t>
      </w:r>
    </w:p>
    <w:p>
      <w:pPr>
        <w:pStyle w:val="Normal"/>
        <w:spacing w:lineRule="exact" w:line="264" w:before="0" w:after="0"/>
        <w:ind w:firstLine="600"/>
        <w:jc w:val="both"/>
        <w:rPr/>
      </w:pPr>
      <w:r>
        <w:rPr>
          <w:rFonts w:ascii="Times New Roman" w:hAnsi="Times New Roman"/>
          <w:b/>
          <w:i w:val="false"/>
          <w:color w:val="000000"/>
          <w:sz w:val="28"/>
        </w:rPr>
        <w:t>Обмен веществ у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pPr>
      <w:r>
        <w:rPr>
          <w:rFonts w:ascii="Times New Roman" w:hAnsi="Times New Roman"/>
          <w:b/>
          <w:i w:val="false"/>
          <w:color w:val="000000"/>
          <w:sz w:val="28"/>
        </w:rPr>
        <w:t xml:space="preserve">Питание растения. </w:t>
      </w:r>
    </w:p>
    <w:p>
      <w:pPr>
        <w:pStyle w:val="Normal"/>
        <w:spacing w:lineRule="exact" w:line="264" w:before="0" w:after="0"/>
        <w:ind w:firstLine="600"/>
        <w:jc w:val="both"/>
        <w:rPr/>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pPr>
      <w:r>
        <w:rPr>
          <w:rFonts w:ascii="Times New Roman" w:hAnsi="Times New Roman"/>
          <w:b/>
          <w:i w:val="false"/>
          <w:color w:val="000000"/>
          <w:sz w:val="28"/>
        </w:rPr>
        <w:t>Дыхание растения.</w:t>
      </w:r>
    </w:p>
    <w:p>
      <w:pPr>
        <w:pStyle w:val="Normal"/>
        <w:spacing w:lineRule="exact" w:line="264" w:before="0" w:after="0"/>
        <w:ind w:firstLine="600"/>
        <w:jc w:val="both"/>
        <w:rPr/>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pPr>
      <w:r>
        <w:rPr>
          <w:rFonts w:ascii="Times New Roman" w:hAnsi="Times New Roman"/>
          <w:b/>
          <w:i w:val="false"/>
          <w:color w:val="000000"/>
          <w:sz w:val="28"/>
        </w:rPr>
        <w:t>Транспорт веществ в растении.</w:t>
      </w:r>
    </w:p>
    <w:p>
      <w:pPr>
        <w:pStyle w:val="Normal"/>
        <w:spacing w:lineRule="exact" w:line="264" w:before="0" w:after="0"/>
        <w:ind w:firstLine="600"/>
        <w:jc w:val="both"/>
        <w:rPr/>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pPr>
      <w:r>
        <w:rPr>
          <w:rFonts w:ascii="Times New Roman" w:hAnsi="Times New Roman"/>
          <w:b/>
          <w:i w:val="false"/>
          <w:color w:val="000000"/>
          <w:sz w:val="28"/>
        </w:rPr>
        <w:t>Рост и развитие растения.</w:t>
      </w:r>
    </w:p>
    <w:p>
      <w:pPr>
        <w:pStyle w:val="Normal"/>
        <w:spacing w:lineRule="exact" w:line="264" w:before="0" w:after="0"/>
        <w:ind w:firstLine="600"/>
        <w:jc w:val="both"/>
        <w:rPr/>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Наблюдение за ростом корня. </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побега.</w:t>
      </w:r>
    </w:p>
    <w:p>
      <w:pPr>
        <w:pStyle w:val="Normal"/>
        <w:spacing w:lineRule="exact" w:line="264" w:before="0" w:after="0"/>
        <w:ind w:firstLine="600"/>
        <w:jc w:val="both"/>
        <w:rPr/>
      </w:pPr>
      <w:r>
        <w:rPr>
          <w:rFonts w:ascii="Times New Roman" w:hAnsi="Times New Roman"/>
          <w:b w:val="false"/>
          <w:i w:val="false"/>
          <w:color w:val="000000"/>
          <w:sz w:val="28"/>
        </w:rPr>
        <w:t>Определение возраста дерева по спилу.</w:t>
      </w:r>
    </w:p>
    <w:p>
      <w:pPr>
        <w:pStyle w:val="Normal"/>
        <w:spacing w:lineRule="exact" w:line="264" w:before="0" w:after="0"/>
        <w:ind w:firstLine="600"/>
        <w:jc w:val="both"/>
        <w:rPr/>
      </w:pPr>
      <w:r>
        <w:rPr>
          <w:rFonts w:ascii="Times New Roman" w:hAnsi="Times New Roman"/>
          <w:b w:val="false"/>
          <w:i w:val="false"/>
          <w:color w:val="000000"/>
          <w:sz w:val="28"/>
        </w:rPr>
        <w:t>Выявление передвижения воды и минеральных веществ по древесине.</w:t>
      </w:r>
    </w:p>
    <w:p>
      <w:pPr>
        <w:pStyle w:val="Normal"/>
        <w:spacing w:lineRule="exact" w:line="264" w:before="0" w:after="0"/>
        <w:ind w:firstLine="600"/>
        <w:jc w:val="both"/>
        <w:rPr/>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pStyle w:val="Normal"/>
        <w:spacing w:lineRule="exact" w:line="264" w:before="0" w:after="0"/>
        <w:ind w:firstLine="600"/>
        <w:jc w:val="both"/>
        <w:rPr/>
      </w:pPr>
      <w:r>
        <w:rPr>
          <w:rFonts w:ascii="Times New Roman" w:hAnsi="Times New Roman"/>
          <w:b w:val="false"/>
          <w:i w:val="false"/>
          <w:color w:val="000000"/>
          <w:sz w:val="28"/>
        </w:rPr>
        <w:t>Изучение роли рыхления для дыхания корней.</w:t>
      </w:r>
    </w:p>
    <w:p>
      <w:pPr>
        <w:pStyle w:val="Normal"/>
        <w:spacing w:lineRule="exact" w:line="264" w:before="0" w:after="0"/>
        <w:ind w:firstLine="600"/>
        <w:jc w:val="both"/>
        <w:rPr/>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всхожести семян культурных растений и посев их в грунт.</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pPr>
      <w:r>
        <w:rPr>
          <w:rFonts w:ascii="Times New Roman" w:hAnsi="Times New Roman"/>
          <w:b w:val="false"/>
          <w:i w:val="false"/>
          <w:color w:val="000000"/>
          <w:sz w:val="28"/>
        </w:rPr>
        <w:t>Определение условий прорастания семян.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numPr>
          <w:ilvl w:val="0"/>
          <w:numId w:val="10"/>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Систематические группы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мхов (на местных видах).</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папоротника или хвоща.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внешнего строения покрытосеменных растений. </w:t>
      </w:r>
    </w:p>
    <w:p>
      <w:pPr>
        <w:pStyle w:val="Normal"/>
        <w:spacing w:lineRule="exact" w:line="264" w:before="0" w:after="0"/>
        <w:ind w:firstLine="600"/>
        <w:jc w:val="both"/>
        <w:rPr/>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Развитие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Растения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pPr>
      <w:r>
        <w:rPr>
          <w:rFonts w:ascii="Times New Roman" w:hAnsi="Times New Roman"/>
          <w:b/>
          <w:i w:val="false"/>
          <w:color w:val="000000"/>
          <w:sz w:val="28"/>
        </w:rPr>
        <w:t>Растения и человек</w:t>
      </w:r>
    </w:p>
    <w:p>
      <w:pPr>
        <w:pStyle w:val="Normal"/>
        <w:spacing w:lineRule="exact" w:line="264" w:before="0" w:after="0"/>
        <w:ind w:firstLine="600"/>
        <w:jc w:val="both"/>
        <w:rPr/>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сельскохозяйственных растений региона. </w:t>
      </w:r>
    </w:p>
    <w:p>
      <w:pPr>
        <w:pStyle w:val="Normal"/>
        <w:spacing w:lineRule="exact" w:line="264" w:before="0" w:after="0"/>
        <w:ind w:firstLine="600"/>
        <w:jc w:val="both"/>
        <w:rPr/>
      </w:pPr>
      <w:r>
        <w:rPr>
          <w:rFonts w:ascii="Times New Roman" w:hAnsi="Times New Roman"/>
          <w:b w:val="false"/>
          <w:i w:val="false"/>
          <w:color w:val="000000"/>
          <w:sz w:val="28"/>
        </w:rPr>
        <w:t>Изучение сорных растений региона.</w:t>
      </w:r>
    </w:p>
    <w:p>
      <w:pPr>
        <w:pStyle w:val="Normal"/>
        <w:numPr>
          <w:ilvl w:val="0"/>
          <w:numId w:val="14"/>
        </w:numPr>
        <w:spacing w:lineRule="exact" w:line="264" w:before="0" w:after="0"/>
        <w:jc w:val="both"/>
        <w:rPr/>
      </w:pPr>
      <w:r>
        <w:rPr>
          <w:rFonts w:ascii="Times New Roman" w:hAnsi="Times New Roman"/>
          <w:b/>
          <w:i w:val="false"/>
          <w:color w:val="000000"/>
          <w:sz w:val="28"/>
        </w:rPr>
        <w:t>Грибы. Лишайники. Бактерии</w:t>
      </w:r>
    </w:p>
    <w:p>
      <w:pPr>
        <w:pStyle w:val="Normal"/>
        <w:spacing w:lineRule="exact" w:line="264" w:before="0" w:after="0"/>
        <w:ind w:firstLine="600"/>
        <w:jc w:val="both"/>
        <w:rPr/>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лишайников.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бактерий (на готовых микропрепаратах).</w:t>
      </w:r>
      <w:bookmarkStart w:id="11" w:name="_TOC_250010"/>
      <w:bookmarkEnd w:id="11"/>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numPr>
          <w:ilvl w:val="0"/>
          <w:numId w:val="15"/>
        </w:numPr>
        <w:spacing w:lineRule="exact" w:line="264" w:before="0" w:after="0"/>
        <w:jc w:val="both"/>
        <w:rPr/>
      </w:pPr>
      <w:r>
        <w:rPr>
          <w:rFonts w:ascii="Times New Roman" w:hAnsi="Times New Roman"/>
          <w:b/>
          <w:i w:val="false"/>
          <w:color w:val="000000"/>
          <w:sz w:val="28"/>
        </w:rPr>
        <w:t>Животный организм</w:t>
      </w:r>
    </w:p>
    <w:p>
      <w:pPr>
        <w:pStyle w:val="Normal"/>
        <w:spacing w:lineRule="exact" w:line="264" w:before="0" w:after="0"/>
        <w:ind w:firstLine="600"/>
        <w:jc w:val="both"/>
        <w:rPr/>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pPr>
      <w:r>
        <w:rPr>
          <w:rFonts w:ascii="Times New Roman" w:hAnsi="Times New Roman"/>
          <w:b/>
          <w:i w:val="false"/>
          <w:color w:val="000000"/>
          <w:sz w:val="28"/>
        </w:rPr>
        <w:t>Строение и жизнедеятельность организма животного</w:t>
      </w:r>
    </w:p>
    <w:p>
      <w:pPr>
        <w:pStyle w:val="Normal"/>
        <w:spacing w:lineRule="exact" w:line="264" w:before="0" w:after="0"/>
        <w:ind w:firstLine="600"/>
        <w:jc w:val="both"/>
        <w:rPr/>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органами опоры и движения у животных. </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поглощения пищи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дыхания у животных.</w:t>
      </w:r>
    </w:p>
    <w:p>
      <w:pPr>
        <w:pStyle w:val="Normal"/>
        <w:spacing w:lineRule="exact" w:line="264" w:before="0" w:after="0"/>
        <w:ind w:firstLine="600"/>
        <w:jc w:val="both"/>
        <w:rPr/>
      </w:pPr>
      <w:r>
        <w:rPr>
          <w:rFonts w:ascii="Times New Roman" w:hAnsi="Times New Roman"/>
          <w:b w:val="false"/>
          <w:i w:val="false"/>
          <w:color w:val="000000"/>
          <w:sz w:val="28"/>
        </w:rPr>
        <w:t>Ознакомление с системами органов транспорта веществ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покровов тела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органов чувств у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условных рефлексов у аквариумных рыб. </w:t>
      </w:r>
    </w:p>
    <w:p>
      <w:pPr>
        <w:pStyle w:val="Normal"/>
        <w:spacing w:lineRule="exact" w:line="264" w:before="0" w:after="0"/>
        <w:ind w:firstLine="600"/>
        <w:jc w:val="both"/>
        <w:rPr/>
      </w:pPr>
      <w:r>
        <w:rPr>
          <w:rFonts w:ascii="Times New Roman" w:hAnsi="Times New Roman"/>
          <w:b w:val="false"/>
          <w:i w:val="false"/>
          <w:color w:val="000000"/>
          <w:sz w:val="28"/>
        </w:rPr>
        <w:t>Строение яйца и развитие зародыша птицы (курицы).</w:t>
      </w:r>
    </w:p>
    <w:p>
      <w:pPr>
        <w:pStyle w:val="Normal"/>
        <w:numPr>
          <w:ilvl w:val="0"/>
          <w:numId w:val="17"/>
        </w:numPr>
        <w:spacing w:lineRule="exact" w:line="264" w:before="0" w:after="0"/>
        <w:jc w:val="both"/>
        <w:rPr/>
      </w:pPr>
      <w:r>
        <w:rPr>
          <w:rFonts w:ascii="Times New Roman" w:hAnsi="Times New Roman"/>
          <w:b/>
          <w:i w:val="false"/>
          <w:color w:val="000000"/>
          <w:sz w:val="28"/>
        </w:rPr>
        <w:t>Систематические группы животных</w:t>
      </w:r>
    </w:p>
    <w:p>
      <w:pPr>
        <w:pStyle w:val="Normal"/>
        <w:spacing w:lineRule="exact" w:line="264" w:before="0" w:after="0"/>
        <w:ind w:firstLine="600"/>
        <w:jc w:val="both"/>
        <w:rPr/>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простейших (на готовых препаратах).</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pStyle w:val="Normal"/>
        <w:spacing w:lineRule="exact" w:line="264" w:before="0" w:after="0"/>
        <w:ind w:firstLine="600"/>
        <w:jc w:val="both"/>
        <w:rPr/>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Исследование питания гидры дафниями и циклопами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пресноводной гидры.</w:t>
      </w:r>
    </w:p>
    <w:p>
      <w:pPr>
        <w:pStyle w:val="Normal"/>
        <w:spacing w:lineRule="exact" w:line="264" w:before="0" w:after="0"/>
        <w:ind w:firstLine="600"/>
        <w:jc w:val="both"/>
        <w:rPr/>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pPr>
      <w:r>
        <w:rPr>
          <w:rFonts w:ascii="Times New Roman" w:hAnsi="Times New Roman"/>
          <w:b w:val="false"/>
          <w:i w:val="false"/>
          <w:color w:val="000000"/>
          <w:sz w:val="28"/>
        </w:rPr>
        <w:t>Ракообразные. Особенности строения 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Значение ракообразных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pStyle w:val="Normal"/>
        <w:spacing w:lineRule="exact" w:line="264" w:before="0" w:after="0"/>
        <w:ind w:firstLine="600"/>
        <w:jc w:val="both"/>
        <w:rPr/>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pStyle w:val="Normal"/>
        <w:spacing w:lineRule="exact" w:line="264" w:before="0" w:after="0"/>
        <w:ind w:firstLine="600"/>
        <w:jc w:val="both"/>
        <w:rPr/>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птицы.</w:t>
      </w:r>
    </w:p>
    <w:p>
      <w:pPr>
        <w:pStyle w:val="Normal"/>
        <w:spacing w:lineRule="exact" w:line="264" w:before="0" w:after="0"/>
        <w:ind w:firstLine="600"/>
        <w:jc w:val="both"/>
        <w:rPr/>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млекопитающих.</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зубной системы млекопитающих.</w:t>
      </w:r>
    </w:p>
    <w:p>
      <w:pPr>
        <w:pStyle w:val="Normal"/>
        <w:numPr>
          <w:ilvl w:val="0"/>
          <w:numId w:val="18"/>
        </w:numPr>
        <w:spacing w:lineRule="exact" w:line="264" w:before="0" w:after="0"/>
        <w:jc w:val="both"/>
        <w:rPr/>
      </w:pPr>
      <w:r>
        <w:rPr>
          <w:rFonts w:ascii="Times New Roman" w:hAnsi="Times New Roman"/>
          <w:b/>
          <w:i w:val="false"/>
          <w:color w:val="000000"/>
          <w:sz w:val="28"/>
        </w:rPr>
        <w:t>Развитие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ископаемых остатков вымерших животных.</w:t>
      </w:r>
    </w:p>
    <w:p>
      <w:pPr>
        <w:pStyle w:val="Normal"/>
        <w:numPr>
          <w:ilvl w:val="0"/>
          <w:numId w:val="19"/>
        </w:numPr>
        <w:spacing w:lineRule="exact" w:line="264" w:before="0" w:after="0"/>
        <w:jc w:val="both"/>
        <w:rPr/>
      </w:pPr>
      <w:r>
        <w:rPr>
          <w:rFonts w:ascii="Times New Roman" w:hAnsi="Times New Roman"/>
          <w:b/>
          <w:i w:val="false"/>
          <w:color w:val="000000"/>
          <w:sz w:val="28"/>
        </w:rPr>
        <w:t>Животные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pPr>
      <w:r>
        <w:rPr>
          <w:rFonts w:ascii="Times New Roman" w:hAnsi="Times New Roman"/>
          <w:b/>
          <w:i w:val="false"/>
          <w:color w:val="000000"/>
          <w:sz w:val="28"/>
        </w:rPr>
        <w:t>Животные и человек</w:t>
      </w:r>
    </w:p>
    <w:p>
      <w:pPr>
        <w:pStyle w:val="Normal"/>
        <w:spacing w:lineRule="exact" w:line="264" w:before="0" w:after="0"/>
        <w:ind w:firstLine="600"/>
        <w:jc w:val="both"/>
        <w:rPr/>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numPr>
          <w:ilvl w:val="0"/>
          <w:numId w:val="21"/>
        </w:numPr>
        <w:spacing w:lineRule="exact" w:line="264" w:before="0" w:after="0"/>
        <w:jc w:val="both"/>
        <w:rPr/>
      </w:pPr>
      <w:r>
        <w:rPr>
          <w:rFonts w:ascii="Times New Roman" w:hAnsi="Times New Roman"/>
          <w:b/>
          <w:i w:val="false"/>
          <w:color w:val="000000"/>
          <w:sz w:val="28"/>
        </w:rPr>
        <w:t>Человек – биосоциальный вид</w:t>
      </w:r>
    </w:p>
    <w:p>
      <w:pPr>
        <w:pStyle w:val="Normal"/>
        <w:spacing w:lineRule="exact" w:line="264" w:before="0" w:after="0"/>
        <w:ind w:firstLine="600"/>
        <w:jc w:val="both"/>
        <w:rPr/>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pPr>
      <w:r>
        <w:rPr>
          <w:rFonts w:ascii="Times New Roman" w:hAnsi="Times New Roman"/>
          <w:b/>
          <w:i w:val="false"/>
          <w:color w:val="000000"/>
          <w:sz w:val="28"/>
        </w:rPr>
        <w:t>Структура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тканей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Распознавание органов и систем органов человека (по таблицам).</w:t>
      </w:r>
    </w:p>
    <w:p>
      <w:pPr>
        <w:pStyle w:val="Normal"/>
        <w:numPr>
          <w:ilvl w:val="0"/>
          <w:numId w:val="23"/>
        </w:numPr>
        <w:spacing w:lineRule="exact" w:line="264" w:before="0" w:after="0"/>
        <w:jc w:val="both"/>
        <w:rPr/>
      </w:pPr>
      <w:r>
        <w:rPr>
          <w:rFonts w:ascii="Times New Roman" w:hAnsi="Times New Roman"/>
          <w:b/>
          <w:i w:val="false"/>
          <w:color w:val="000000"/>
          <w:sz w:val="28"/>
        </w:rPr>
        <w:t>Нейрогуморальная регуляция</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головного мозга человека (по муляжам).</w:t>
      </w:r>
    </w:p>
    <w:p>
      <w:pPr>
        <w:pStyle w:val="Normal"/>
        <w:spacing w:lineRule="exact" w:line="264" w:before="0" w:after="0"/>
        <w:ind w:firstLine="600"/>
        <w:jc w:val="both"/>
        <w:rPr/>
      </w:pPr>
      <w:r>
        <w:rPr>
          <w:rFonts w:ascii="Times New Roman" w:hAnsi="Times New Roman"/>
          <w:b w:val="false"/>
          <w:i w:val="false"/>
          <w:color w:val="000000"/>
          <w:sz w:val="28"/>
        </w:rPr>
        <w:t>Изучение изменения размера зрачка в зависимости от освещённости.</w:t>
      </w:r>
    </w:p>
    <w:p>
      <w:pPr>
        <w:pStyle w:val="Normal"/>
        <w:numPr>
          <w:ilvl w:val="0"/>
          <w:numId w:val="24"/>
        </w:numPr>
        <w:spacing w:lineRule="exact" w:line="264" w:before="0" w:after="0"/>
        <w:jc w:val="both"/>
        <w:rPr/>
      </w:pPr>
      <w:r>
        <w:rPr>
          <w:rFonts w:ascii="Times New Roman" w:hAnsi="Times New Roman"/>
          <w:b/>
          <w:i w:val="false"/>
          <w:color w:val="000000"/>
          <w:sz w:val="28"/>
        </w:rPr>
        <w:t>Опора и движение</w:t>
      </w:r>
    </w:p>
    <w:p>
      <w:pPr>
        <w:pStyle w:val="Normal"/>
        <w:spacing w:lineRule="exact" w:line="264" w:before="0" w:after="0"/>
        <w:ind w:firstLine="600"/>
        <w:jc w:val="both"/>
        <w:rPr/>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свойств кости.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костей (на муляжах).</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строения позвонков (на муляжах). </w:t>
      </w:r>
    </w:p>
    <w:p>
      <w:pPr>
        <w:pStyle w:val="Normal"/>
        <w:spacing w:lineRule="exact" w:line="264" w:before="0" w:after="0"/>
        <w:ind w:firstLine="600"/>
        <w:jc w:val="both"/>
        <w:rPr/>
      </w:pPr>
      <w:r>
        <w:rPr>
          <w:rFonts w:ascii="Times New Roman" w:hAnsi="Times New Roman"/>
          <w:b w:val="false"/>
          <w:i w:val="false"/>
          <w:color w:val="000000"/>
          <w:sz w:val="28"/>
        </w:rPr>
        <w:t>Определение гибкости позвоночника.</w:t>
      </w:r>
    </w:p>
    <w:p>
      <w:pPr>
        <w:pStyle w:val="Normal"/>
        <w:spacing w:lineRule="exact" w:line="264" w:before="0" w:after="0"/>
        <w:ind w:firstLine="600"/>
        <w:jc w:val="both"/>
        <w:rPr/>
      </w:pPr>
      <w:r>
        <w:rPr>
          <w:rFonts w:ascii="Times New Roman" w:hAnsi="Times New Roman"/>
          <w:b w:val="false"/>
          <w:i w:val="false"/>
          <w:color w:val="000000"/>
          <w:sz w:val="28"/>
        </w:rPr>
        <w:t>Измерение массы и роста своего организма.</w:t>
      </w:r>
    </w:p>
    <w:p>
      <w:pPr>
        <w:pStyle w:val="Normal"/>
        <w:spacing w:lineRule="exact" w:line="264" w:before="0" w:after="0"/>
        <w:ind w:firstLine="600"/>
        <w:jc w:val="both"/>
        <w:rPr/>
      </w:pPr>
      <w:r>
        <w:rPr>
          <w:rFonts w:ascii="Times New Roman" w:hAnsi="Times New Roman"/>
          <w:b w:val="false"/>
          <w:i w:val="false"/>
          <w:color w:val="000000"/>
          <w:sz w:val="28"/>
        </w:rPr>
        <w:t>Изучение влияния статической и динамической нагрузки на утомление мышц.</w:t>
      </w:r>
    </w:p>
    <w:p>
      <w:pPr>
        <w:pStyle w:val="Normal"/>
        <w:spacing w:lineRule="exact" w:line="264" w:before="0" w:after="0"/>
        <w:ind w:firstLine="600"/>
        <w:jc w:val="both"/>
        <w:rPr/>
      </w:pPr>
      <w:r>
        <w:rPr>
          <w:rFonts w:ascii="Times New Roman" w:hAnsi="Times New Roman"/>
          <w:b w:val="false"/>
          <w:i w:val="false"/>
          <w:color w:val="000000"/>
          <w:sz w:val="28"/>
        </w:rPr>
        <w:t>Выявление нарушения осанки.</w:t>
      </w:r>
    </w:p>
    <w:p>
      <w:pPr>
        <w:pStyle w:val="Normal"/>
        <w:spacing w:lineRule="exact" w:line="264" w:before="0" w:after="0"/>
        <w:ind w:firstLine="600"/>
        <w:jc w:val="both"/>
        <w:rPr/>
      </w:pPr>
      <w:r>
        <w:rPr>
          <w:rFonts w:ascii="Times New Roman" w:hAnsi="Times New Roman"/>
          <w:b w:val="false"/>
          <w:i w:val="false"/>
          <w:color w:val="000000"/>
          <w:sz w:val="28"/>
        </w:rPr>
        <w:t>Определение признаков плоскостопия.</w:t>
      </w:r>
    </w:p>
    <w:p>
      <w:pPr>
        <w:pStyle w:val="Normal"/>
        <w:spacing w:lineRule="exact" w:line="264" w:before="0" w:after="0"/>
        <w:ind w:firstLine="600"/>
        <w:jc w:val="both"/>
        <w:rPr/>
      </w:pPr>
      <w:r>
        <w:rPr>
          <w:rFonts w:ascii="Times New Roman" w:hAnsi="Times New Roman"/>
          <w:b w:val="false"/>
          <w:i w:val="false"/>
          <w:color w:val="000000"/>
          <w:sz w:val="28"/>
        </w:rPr>
        <w:t>Оказание первой помощи при повреждении скелета и мышц.</w:t>
      </w:r>
    </w:p>
    <w:p>
      <w:pPr>
        <w:pStyle w:val="Normal"/>
        <w:numPr>
          <w:ilvl w:val="0"/>
          <w:numId w:val="25"/>
        </w:numPr>
        <w:spacing w:lineRule="exact" w:line="264" w:before="0" w:after="0"/>
        <w:jc w:val="both"/>
        <w:rPr/>
      </w:pPr>
      <w:r>
        <w:rPr>
          <w:rFonts w:ascii="Times New Roman" w:hAnsi="Times New Roman"/>
          <w:b/>
          <w:i w:val="false"/>
          <w:color w:val="000000"/>
          <w:sz w:val="28"/>
        </w:rPr>
        <w:t>Внутренняя среда организма</w:t>
      </w:r>
    </w:p>
    <w:p>
      <w:pPr>
        <w:pStyle w:val="Normal"/>
        <w:spacing w:lineRule="exact" w:line="264" w:before="0" w:after="0"/>
        <w:ind w:firstLine="600"/>
        <w:jc w:val="both"/>
        <w:rPr/>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pPr>
      <w:r>
        <w:rPr>
          <w:rFonts w:ascii="Times New Roman" w:hAnsi="Times New Roman"/>
          <w:b/>
          <w:i w:val="false"/>
          <w:color w:val="000000"/>
          <w:sz w:val="28"/>
        </w:rPr>
        <w:t>Кровообращение</w:t>
      </w:r>
    </w:p>
    <w:p>
      <w:pPr>
        <w:pStyle w:val="Normal"/>
        <w:spacing w:lineRule="exact" w:line="264" w:before="0" w:after="0"/>
        <w:ind w:firstLine="600"/>
        <w:jc w:val="both"/>
        <w:rPr/>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Измерение кровяного давления.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pPr>
      <w:r>
        <w:rPr>
          <w:rFonts w:ascii="Times New Roman" w:hAnsi="Times New Roman"/>
          <w:b w:val="false"/>
          <w:i w:val="false"/>
          <w:color w:val="000000"/>
          <w:sz w:val="28"/>
        </w:rPr>
        <w:t>Первая помощь при кровотечениях.</w:t>
      </w:r>
    </w:p>
    <w:p>
      <w:pPr>
        <w:pStyle w:val="Normal"/>
        <w:numPr>
          <w:ilvl w:val="0"/>
          <w:numId w:val="27"/>
        </w:numPr>
        <w:spacing w:lineRule="exact" w:line="264" w:before="0" w:after="0"/>
        <w:jc w:val="both"/>
        <w:rPr/>
      </w:pPr>
      <w:r>
        <w:rPr>
          <w:rFonts w:ascii="Times New Roman" w:hAnsi="Times New Roman"/>
          <w:b/>
          <w:i w:val="false"/>
          <w:color w:val="000000"/>
          <w:sz w:val="28"/>
        </w:rPr>
        <w:t>Дыхание</w:t>
      </w:r>
    </w:p>
    <w:p>
      <w:pPr>
        <w:pStyle w:val="Normal"/>
        <w:spacing w:lineRule="exact" w:line="264" w:before="0" w:after="0"/>
        <w:ind w:firstLine="600"/>
        <w:jc w:val="both"/>
        <w:rPr/>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Измерение обхвата грудной клетки в состоянии вдоха и выдоха. </w:t>
      </w:r>
    </w:p>
    <w:p>
      <w:pPr>
        <w:pStyle w:val="Normal"/>
        <w:spacing w:lineRule="exact" w:line="264" w:before="0" w:after="0"/>
        <w:ind w:firstLine="600"/>
        <w:jc w:val="both"/>
        <w:rPr/>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pPr>
      <w:r>
        <w:rPr>
          <w:rFonts w:ascii="Times New Roman" w:hAnsi="Times New Roman"/>
          <w:b/>
          <w:i w:val="false"/>
          <w:color w:val="000000"/>
          <w:sz w:val="28"/>
        </w:rPr>
        <w:t>Питание и пищеварение</w:t>
      </w:r>
    </w:p>
    <w:p>
      <w:pPr>
        <w:pStyle w:val="Normal"/>
        <w:spacing w:lineRule="exact" w:line="264" w:before="0" w:after="0"/>
        <w:ind w:firstLine="600"/>
        <w:jc w:val="both"/>
        <w:rPr/>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действия ферментов слюны на крахмал.</w:t>
      </w:r>
    </w:p>
    <w:p>
      <w:pPr>
        <w:pStyle w:val="Normal"/>
        <w:spacing w:lineRule="exact" w:line="264" w:before="0" w:after="0"/>
        <w:ind w:firstLine="600"/>
        <w:jc w:val="both"/>
        <w:rPr/>
      </w:pPr>
      <w:r>
        <w:rPr>
          <w:rFonts w:ascii="Times New Roman" w:hAnsi="Times New Roman"/>
          <w:b w:val="false"/>
          <w:i w:val="false"/>
          <w:color w:val="000000"/>
          <w:sz w:val="28"/>
        </w:rPr>
        <w:t>Наблюдение действия желудочного сока на белки.</w:t>
      </w:r>
    </w:p>
    <w:p>
      <w:pPr>
        <w:pStyle w:val="Normal"/>
        <w:numPr>
          <w:ilvl w:val="0"/>
          <w:numId w:val="29"/>
        </w:numPr>
        <w:spacing w:lineRule="exact" w:line="264" w:before="0" w:after="0"/>
        <w:jc w:val="both"/>
        <w:rPr/>
      </w:pPr>
      <w:r>
        <w:rPr>
          <w:rFonts w:ascii="Times New Roman" w:hAnsi="Times New Roman"/>
          <w:b/>
          <w:i w:val="false"/>
          <w:color w:val="000000"/>
          <w:sz w:val="28"/>
        </w:rPr>
        <w:t>Обмен веществ и превращение энергии</w:t>
      </w:r>
    </w:p>
    <w:p>
      <w:pPr>
        <w:pStyle w:val="Normal"/>
        <w:spacing w:lineRule="exact" w:line="264" w:before="0" w:after="0"/>
        <w:ind w:firstLine="600"/>
        <w:jc w:val="both"/>
        <w:rPr/>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состава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Составление меню в зависимости от калорийности пищи.</w:t>
      </w:r>
    </w:p>
    <w:p>
      <w:pPr>
        <w:pStyle w:val="Normal"/>
        <w:spacing w:lineRule="exact" w:line="264" w:before="0" w:after="0"/>
        <w:ind w:firstLine="600"/>
        <w:jc w:val="both"/>
        <w:rPr/>
      </w:pPr>
      <w:r>
        <w:rPr>
          <w:rFonts w:ascii="Times New Roman" w:hAnsi="Times New Roman"/>
          <w:b w:val="false"/>
          <w:i w:val="false"/>
          <w:color w:val="000000"/>
          <w:sz w:val="28"/>
        </w:rPr>
        <w:t>Способы сохранения витаминов в пищевых продуктах.</w:t>
      </w:r>
    </w:p>
    <w:p>
      <w:pPr>
        <w:pStyle w:val="Normal"/>
        <w:numPr>
          <w:ilvl w:val="0"/>
          <w:numId w:val="30"/>
        </w:numPr>
        <w:spacing w:lineRule="exact" w:line="264" w:before="0" w:after="0"/>
        <w:jc w:val="both"/>
        <w:rPr/>
      </w:pPr>
      <w:r>
        <w:rPr>
          <w:rFonts w:ascii="Times New Roman" w:hAnsi="Times New Roman"/>
          <w:b/>
          <w:i w:val="false"/>
          <w:color w:val="000000"/>
          <w:sz w:val="28"/>
        </w:rPr>
        <w:t>Кожа</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 помощью лупы тыльной и ладонной стороны кисти.</w:t>
      </w:r>
    </w:p>
    <w:p>
      <w:pPr>
        <w:pStyle w:val="Normal"/>
        <w:spacing w:lineRule="exact" w:line="264" w:before="0" w:after="0"/>
        <w:ind w:firstLine="600"/>
        <w:jc w:val="both"/>
        <w:rPr/>
      </w:pPr>
      <w:r>
        <w:rPr>
          <w:rFonts w:ascii="Times New Roman" w:hAnsi="Times New Roman"/>
          <w:b w:val="false"/>
          <w:i w:val="false"/>
          <w:color w:val="000000"/>
          <w:sz w:val="28"/>
        </w:rPr>
        <w:t>Определение жирности различных участков кожи лица.</w:t>
      </w:r>
    </w:p>
    <w:p>
      <w:pPr>
        <w:pStyle w:val="Normal"/>
        <w:spacing w:lineRule="exact" w:line="264" w:before="0" w:after="0"/>
        <w:ind w:firstLine="600"/>
        <w:jc w:val="both"/>
        <w:rPr/>
      </w:pPr>
      <w:r>
        <w:rPr>
          <w:rFonts w:ascii="Times New Roman" w:hAnsi="Times New Roman"/>
          <w:b w:val="false"/>
          <w:i w:val="false"/>
          <w:color w:val="000000"/>
          <w:sz w:val="28"/>
        </w:rPr>
        <w:t>Описание мер по уходу за кожей лица и волосами в зависимости от типа кожи.</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гигиенических требований к одежде и обуви.</w:t>
      </w:r>
    </w:p>
    <w:p>
      <w:pPr>
        <w:pStyle w:val="Normal"/>
        <w:numPr>
          <w:ilvl w:val="0"/>
          <w:numId w:val="31"/>
        </w:numPr>
        <w:spacing w:lineRule="exact" w:line="264" w:before="0" w:after="0"/>
        <w:jc w:val="both"/>
        <w:rPr/>
      </w:pPr>
      <w:r>
        <w:rPr>
          <w:rFonts w:ascii="Times New Roman" w:hAnsi="Times New Roman"/>
          <w:b/>
          <w:i w:val="false"/>
          <w:color w:val="000000"/>
          <w:sz w:val="28"/>
        </w:rPr>
        <w:t>Выделение</w:t>
      </w:r>
    </w:p>
    <w:p>
      <w:pPr>
        <w:pStyle w:val="Normal"/>
        <w:spacing w:lineRule="exact" w:line="264" w:before="0" w:after="0"/>
        <w:ind w:firstLine="600"/>
        <w:jc w:val="both"/>
        <w:rPr/>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Определение местоположения почек (на муляже). </w:t>
      </w:r>
    </w:p>
    <w:p>
      <w:pPr>
        <w:pStyle w:val="Normal"/>
        <w:spacing w:lineRule="exact" w:line="264" w:before="0" w:after="0"/>
        <w:ind w:firstLine="600"/>
        <w:jc w:val="both"/>
        <w:rPr/>
      </w:pPr>
      <w:r>
        <w:rPr>
          <w:rFonts w:ascii="Times New Roman" w:hAnsi="Times New Roman"/>
          <w:b w:val="false"/>
          <w:i w:val="false"/>
          <w:color w:val="000000"/>
          <w:sz w:val="28"/>
        </w:rPr>
        <w:t>Описание мер профилактики болезней почек.</w:t>
      </w:r>
    </w:p>
    <w:p>
      <w:pPr>
        <w:pStyle w:val="Normal"/>
        <w:numPr>
          <w:ilvl w:val="0"/>
          <w:numId w:val="32"/>
        </w:numPr>
        <w:spacing w:lineRule="exact" w:line="264" w:before="0" w:after="0"/>
        <w:jc w:val="both"/>
        <w:rPr/>
      </w:pPr>
      <w:r>
        <w:rPr>
          <w:rFonts w:ascii="Times New Roman" w:hAnsi="Times New Roman"/>
          <w:b/>
          <w:i w:val="false"/>
          <w:color w:val="000000"/>
          <w:sz w:val="28"/>
        </w:rPr>
        <w:t>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pPr>
      <w:r>
        <w:rPr>
          <w:rFonts w:ascii="Times New Roman" w:hAnsi="Times New Roman"/>
          <w:b/>
          <w:i w:val="false"/>
          <w:color w:val="000000"/>
          <w:sz w:val="28"/>
        </w:rPr>
        <w:t>Органы чувств и сенсорные системы</w:t>
      </w:r>
    </w:p>
    <w:p>
      <w:pPr>
        <w:pStyle w:val="Normal"/>
        <w:spacing w:lineRule="exact" w:line="264" w:before="0" w:after="0"/>
        <w:ind w:firstLine="600"/>
        <w:jc w:val="both"/>
        <w:rPr/>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Определение остроты зрения у человека.</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зрения (на муляже и влажном 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слуха (на муляже).</w:t>
      </w:r>
    </w:p>
    <w:p>
      <w:pPr>
        <w:pStyle w:val="Normal"/>
        <w:numPr>
          <w:ilvl w:val="0"/>
          <w:numId w:val="34"/>
        </w:numPr>
        <w:spacing w:lineRule="exact" w:line="264" w:before="0" w:after="0"/>
        <w:jc w:val="both"/>
        <w:rPr/>
      </w:pPr>
      <w:r>
        <w:rPr>
          <w:rFonts w:ascii="Times New Roman" w:hAnsi="Times New Roman"/>
          <w:b/>
          <w:i w:val="false"/>
          <w:color w:val="000000"/>
          <w:sz w:val="28"/>
        </w:rPr>
        <w:t>Поведение и психика</w:t>
      </w:r>
    </w:p>
    <w:p>
      <w:pPr>
        <w:pStyle w:val="Normal"/>
        <w:spacing w:lineRule="exact" w:line="264" w:before="0" w:after="0"/>
        <w:ind w:firstLine="600"/>
        <w:jc w:val="both"/>
        <w:rPr/>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кратковременной памяти.</w:t>
      </w:r>
    </w:p>
    <w:p>
      <w:pPr>
        <w:pStyle w:val="Normal"/>
        <w:spacing w:lineRule="exact" w:line="264" w:before="0" w:after="0"/>
        <w:ind w:firstLine="600"/>
        <w:jc w:val="both"/>
        <w:rPr/>
      </w:pPr>
      <w:r>
        <w:rPr>
          <w:rFonts w:ascii="Times New Roman" w:hAnsi="Times New Roman"/>
          <w:b w:val="false"/>
          <w:i w:val="false"/>
          <w:color w:val="000000"/>
          <w:sz w:val="28"/>
        </w:rPr>
        <w:t>Определение объёма механической и логической памяти.</w:t>
      </w:r>
    </w:p>
    <w:p>
      <w:pPr>
        <w:pStyle w:val="Normal"/>
        <w:spacing w:lineRule="exact" w:line="264" w:before="0" w:after="0"/>
        <w:ind w:firstLine="600"/>
        <w:jc w:val="both"/>
        <w:rPr/>
      </w:pPr>
      <w:r>
        <w:rPr>
          <w:rFonts w:ascii="Times New Roman" w:hAnsi="Times New Roman"/>
          <w:b w:val="false"/>
          <w:i w:val="false"/>
          <w:color w:val="000000"/>
          <w:sz w:val="28"/>
        </w:rPr>
        <w:t>Оценка сформированности навыков логического мышления.</w:t>
      </w:r>
    </w:p>
    <w:p>
      <w:pPr>
        <w:pStyle w:val="Normal"/>
        <w:numPr>
          <w:ilvl w:val="0"/>
          <w:numId w:val="35"/>
        </w:numPr>
        <w:spacing w:lineRule="exact" w:line="264" w:before="0" w:after="0"/>
        <w:jc w:val="both"/>
        <w:rPr/>
      </w:pPr>
      <w:r>
        <w:rPr>
          <w:rFonts w:ascii="Times New Roman" w:hAnsi="Times New Roman"/>
          <w:b/>
          <w:i w:val="false"/>
          <w:color w:val="000000"/>
          <w:sz w:val="28"/>
        </w:rPr>
        <w:t>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12" w:name="block-166565521"/>
      <w:bookmarkStart w:id="13" w:name="block-16656552"/>
      <w:bookmarkEnd w:id="12"/>
      <w:bookmarkEnd w:id="13"/>
    </w:p>
    <w:p>
      <w:pPr>
        <w:pStyle w:val="Normal"/>
        <w:spacing w:lineRule="exact" w:line="264"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растительные ткани и органы растений между собой;</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растения и их части по разным основаниям;</w:t>
      </w:r>
    </w:p>
    <w:p>
      <w:pPr>
        <w:pStyle w:val="Normal"/>
        <w:spacing w:lineRule="exact" w:line="264" w:before="0" w:after="0"/>
        <w:ind w:firstLine="600"/>
        <w:jc w:val="both"/>
        <w:rPr/>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животные ткани и органы животных между собой;</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животных на основании особенностей строения;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pPr>
      <w:r>
        <w:rPr>
          <w:rFonts w:ascii="Times New Roman" w:hAnsi="Times New Roman"/>
          <w:b w:val="false"/>
          <w:i w:val="false"/>
          <w:color w:val="000000"/>
          <w:sz w:val="28"/>
        </w:rPr>
        <w:t>выявлять взаимосвязи животных в природных сообществах,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животных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мероприятиях по охране животного мира Земли;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14" w:name="block-166565511"/>
      <w:bookmarkStart w:id="15" w:name="block-16656551"/>
      <w:bookmarkEnd w:id="14"/>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5" w:type="dxa"/>
        <w:jc w:val="left"/>
        <w:tblInd w:w="0" w:type="dxa"/>
        <w:tblCellMar>
          <w:top w:w="50" w:type="dxa"/>
          <w:left w:w="100" w:type="dxa"/>
          <w:bottom w:w="0" w:type="dxa"/>
          <w:right w:w="108" w:type="dxa"/>
        </w:tblCellMar>
      </w:tblPr>
      <w:tblGrid>
        <w:gridCol w:w="721"/>
        <w:gridCol w:w="2080"/>
        <w:gridCol w:w="1501"/>
        <w:gridCol w:w="2549"/>
        <w:gridCol w:w="2666"/>
        <w:gridCol w:w="2"/>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7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08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407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ListLabel1"/>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ListLabel1"/>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0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CellMar>
          <w:top w:w="50" w:type="dxa"/>
          <w:left w:w="100" w:type="dxa"/>
          <w:bottom w:w="0" w:type="dxa"/>
          <w:right w:w="108" w:type="dxa"/>
        </w:tblCellMar>
      </w:tblPr>
      <w:tblGrid>
        <w:gridCol w:w="651"/>
        <w:gridCol w:w="2879"/>
        <w:gridCol w:w="1"/>
        <w:gridCol w:w="1379"/>
        <w:gridCol w:w="1"/>
        <w:gridCol w:w="2408"/>
        <w:gridCol w:w="1"/>
        <w:gridCol w:w="2532"/>
        <w:gridCol w:w="2"/>
        <w:gridCol w:w="3739"/>
      </w:tblGrid>
      <w:tr>
        <w:trPr>
          <w:trHeight w:val="144" w:hRule="atLeast"/>
        </w:trPr>
        <w:tc>
          <w:tcPr>
            <w:tcW w:w="65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24"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1"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41"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Растительный организм</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ListLabel1"/>
                  <w:rFonts w:ascii="Times New Roman" w:hAnsi="Times New Roman"/>
                  <w:b w:val="false"/>
                  <w:i w:val="false"/>
                  <w:color w:val="0000FF"/>
                  <w:sz w:val="22"/>
                  <w:u w:val="single"/>
                </w:rPr>
                <w:t>https://m.edsoo.ru/7f4148d0</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многообразие покрытосеменных растений</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ListLabel1"/>
                  <w:rFonts w:ascii="Times New Roman" w:hAnsi="Times New Roman"/>
                  <w:b w:val="false"/>
                  <w:i w:val="false"/>
                  <w:color w:val="0000FF"/>
                  <w:sz w:val="22"/>
                  <w:u w:val="single"/>
                </w:rPr>
                <w:t>https://m.edsoo.ru/7f4148d0</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растительного организма</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ListLabel1"/>
                  <w:rFonts w:ascii="Times New Roman" w:hAnsi="Times New Roman"/>
                  <w:b w:val="false"/>
                  <w:i w:val="false"/>
                  <w:color w:val="0000FF"/>
                  <w:sz w:val="22"/>
                  <w:u w:val="single"/>
                </w:rPr>
                <w:t>https://m.edsoo.ru/7f4148d0</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ListLabel1"/>
                  <w:rFonts w:ascii="Times New Roman" w:hAnsi="Times New Roman"/>
                  <w:b w:val="false"/>
                  <w:i w:val="false"/>
                  <w:color w:val="0000FF"/>
                  <w:sz w:val="22"/>
                  <w:u w:val="single"/>
                </w:rPr>
                <w:t>https://m.edsoo.ru/7f4148d0</w:t>
              </w:r>
            </w:hyperlink>
          </w:p>
        </w:tc>
      </w:tr>
      <w:tr>
        <w:trPr>
          <w:trHeight w:val="144" w:hRule="atLeast"/>
        </w:trPr>
        <w:tc>
          <w:tcPr>
            <w:tcW w:w="353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37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679"/>
        <w:gridCol w:w="2560"/>
        <w:gridCol w:w="1427"/>
        <w:gridCol w:w="2466"/>
        <w:gridCol w:w="2587"/>
        <w:gridCol w:w="2"/>
        <w:gridCol w:w="3872"/>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82"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7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56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74"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Систематические группы растений</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ListLabel1"/>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Развитие растительного мира на Земле</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ListLabel1"/>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Растения в природных сообществах</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ListLabel1"/>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Растения и человек</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ListLabel1"/>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Грибы. Лишайники. Бактерии</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ListLabel1"/>
                  <w:rFonts w:ascii="Times New Roman" w:hAnsi="Times New Roman"/>
                  <w:b w:val="false"/>
                  <w:i w:val="false"/>
                  <w:color w:val="0000FF"/>
                  <w:sz w:val="22"/>
                  <w:u w:val="single"/>
                </w:rPr>
                <w:t>https://m.edsoo.ru/7f416720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6.5 </w:t>
            </w:r>
          </w:p>
        </w:tc>
        <w:tc>
          <w:tcPr>
            <w:tcW w:w="38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651"/>
        <w:gridCol w:w="2879"/>
        <w:gridCol w:w="1"/>
        <w:gridCol w:w="1379"/>
        <w:gridCol w:w="1"/>
        <w:gridCol w:w="2408"/>
        <w:gridCol w:w="1"/>
        <w:gridCol w:w="2532"/>
        <w:gridCol w:w="2"/>
        <w:gridCol w:w="3739"/>
      </w:tblGrid>
      <w:tr>
        <w:trPr>
          <w:trHeight w:val="144" w:hRule="atLeast"/>
        </w:trPr>
        <w:tc>
          <w:tcPr>
            <w:tcW w:w="65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24"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1"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41"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Животный организм</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жизнедеятельность организма животного</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категории систематики животных</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Одноклеточные животные - простейшие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Многоклеточные животные. Кишечнополостные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Плоские, круглые, кольчатые черви</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Членистоногие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Моллюски</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Хордовые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Рыбы</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Земноводные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Пресмыкающиеся</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Птицы</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Млекопитающие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Развитие животного мира на Земле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Животные в природных сообществах</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Животные и человек</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ListLabel1"/>
                  <w:rFonts w:ascii="Times New Roman" w:hAnsi="Times New Roman"/>
                  <w:b w:val="false"/>
                  <w:i w:val="false"/>
                  <w:color w:val="0000FF"/>
                  <w:sz w:val="22"/>
                  <w:u w:val="single"/>
                </w:rPr>
                <w:t>https://m.edsoo.ru/7f418886</w:t>
              </w:r>
            </w:hyperlink>
          </w:p>
        </w:tc>
      </w:tr>
      <w:tr>
        <w:trPr>
          <w:trHeight w:val="144" w:hRule="atLeast"/>
        </w:trPr>
        <w:tc>
          <w:tcPr>
            <w:tcW w:w="65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74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ListLabel1"/>
                  <w:rFonts w:ascii="Times New Roman" w:hAnsi="Times New Roman"/>
                  <w:b w:val="false"/>
                  <w:i w:val="false"/>
                  <w:color w:val="0000FF"/>
                  <w:sz w:val="22"/>
                  <w:u w:val="single"/>
                </w:rPr>
                <w:t>https://m.edsoo.ru/7f418886</w:t>
              </w:r>
            </w:hyperlink>
          </w:p>
        </w:tc>
      </w:tr>
      <w:tr>
        <w:trPr>
          <w:trHeight w:val="144" w:hRule="atLeast"/>
        </w:trPr>
        <w:tc>
          <w:tcPr>
            <w:tcW w:w="353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0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37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666"/>
        <w:gridCol w:w="2718"/>
        <w:gridCol w:w="1403"/>
        <w:gridCol w:w="2438"/>
        <w:gridCol w:w="2561"/>
        <w:gridCol w:w="1"/>
        <w:gridCol w:w="3806"/>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1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03"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0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1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0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 биосоциальный вид</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Структура организма человека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Нейрогуморальная регуляция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Опора и движение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Внутренняя среда организма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Кровообращение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Дыхание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Обмен веществ и превращение энергии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Кожа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Выделение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Размножение и развитие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чувств и сенсорные системы</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Поведение и психика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ListLabel1"/>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71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и окружающая среда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ListLabel1"/>
                  <w:rFonts w:ascii="Times New Roman" w:hAnsi="Times New Roman"/>
                  <w:b w:val="false"/>
                  <w:i w:val="false"/>
                  <w:color w:val="0000FF"/>
                  <w:sz w:val="22"/>
                  <w:u w:val="single"/>
                </w:rPr>
                <w:t>https://m.edsoo.ru/7f41aa8c</w:t>
              </w:r>
            </w:hyperlink>
          </w:p>
        </w:tc>
      </w:tr>
      <w:tr>
        <w:trPr>
          <w:trHeight w:val="144" w:hRule="atLeast"/>
        </w:trPr>
        <w:tc>
          <w:tcPr>
            <w:tcW w:w="338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3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16656553"/>
      <w:bookmarkStart w:id="17" w:name="block-16656553"/>
      <w:bookmarkEnd w:id="1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CellMar>
          <w:top w:w="50" w:type="dxa"/>
          <w:left w:w="100" w:type="dxa"/>
          <w:bottom w:w="0" w:type="dxa"/>
          <w:right w:w="108" w:type="dxa"/>
        </w:tblCellMar>
      </w:tblPr>
      <w:tblGrid>
        <w:gridCol w:w="539"/>
        <w:gridCol w:w="2879"/>
        <w:gridCol w:w="1187"/>
        <w:gridCol w:w="2185"/>
        <w:gridCol w:w="2326"/>
        <w:gridCol w:w="1"/>
        <w:gridCol w:w="1648"/>
        <w:gridCol w:w="1"/>
        <w:gridCol w:w="2827"/>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49"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49"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28"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ListLabel1"/>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ListLabel1"/>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ListLabel1"/>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ListLabel1"/>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ListLabel1"/>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ListLabel1"/>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ListLabel1"/>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ListLabel1"/>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ListLabel1"/>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ListLabel1"/>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ListLabel1"/>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ListLabel1"/>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ListLabel1"/>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ListLabel1"/>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ListLabel1"/>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ListLabel1"/>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ListLabel1"/>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ListLabel1"/>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ListLabel1"/>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ListLabel1"/>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ListLabel1"/>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ListLabel1"/>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ListLabel1"/>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Разнообразие природных сообществ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ListLabel1"/>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ListLabel1"/>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ListLabel1"/>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Влияние человека на живую природу</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ListLabel1"/>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ListLabel1"/>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ListLabel1"/>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41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47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CellMar>
          <w:top w:w="50" w:type="dxa"/>
          <w:left w:w="100" w:type="dxa"/>
          <w:bottom w:w="0" w:type="dxa"/>
          <w:right w:w="108" w:type="dxa"/>
        </w:tblCellMar>
      </w:tblPr>
      <w:tblGrid>
        <w:gridCol w:w="523"/>
        <w:gridCol w:w="3039"/>
        <w:gridCol w:w="1161"/>
        <w:gridCol w:w="2152"/>
        <w:gridCol w:w="2296"/>
        <w:gridCol w:w="2"/>
        <w:gridCol w:w="1623"/>
        <w:gridCol w:w="1"/>
        <w:gridCol w:w="2796"/>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11"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24"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9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0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25"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97"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Ботаника – наука о растениях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ListLabel1"/>
                  <w:rFonts w:ascii="Times New Roman" w:hAnsi="Times New Roman"/>
                  <w:b w:val="false"/>
                  <w:i w:val="false"/>
                  <w:color w:val="0000FF"/>
                  <w:sz w:val="22"/>
                  <w:u w:val="single"/>
                </w:rPr>
                <w:t>https://m.edsoo.ru/863d0af2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Общие признаки и уровни организации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ListLabel1"/>
                  <w:rFonts w:ascii="Times New Roman" w:hAnsi="Times New Roman"/>
                  <w:b w:val="false"/>
                  <w:i w:val="false"/>
                  <w:color w:val="0000FF"/>
                  <w:sz w:val="22"/>
                  <w:u w:val="single"/>
                </w:rPr>
                <w:t>https://m.edsoo.ru/863d0c82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Споровые и семенные растения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ListLabel1"/>
                  <w:rFonts w:ascii="Times New Roman" w:hAnsi="Times New Roman"/>
                  <w:b w:val="false"/>
                  <w:i w:val="false"/>
                  <w:color w:val="0000FF"/>
                  <w:sz w:val="22"/>
                  <w:u w:val="single"/>
                </w:rPr>
                <w:t>https://m.edsoo.ru/863d0de0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ListLabel1"/>
                  <w:rFonts w:ascii="Times New Roman" w:hAnsi="Times New Roman"/>
                  <w:b w:val="false"/>
                  <w:i w:val="false"/>
                  <w:color w:val="0000FF"/>
                  <w:sz w:val="22"/>
                  <w:u w:val="single"/>
                </w:rPr>
                <w:t>https://m.edsoo.ru/863d0fde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клетки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ListLabel1"/>
                  <w:rFonts w:ascii="Times New Roman" w:hAnsi="Times New Roman"/>
                  <w:b w:val="false"/>
                  <w:i w:val="false"/>
                  <w:color w:val="0000FF"/>
                  <w:sz w:val="22"/>
                  <w:u w:val="single"/>
                </w:rPr>
                <w:t>https://m.edsoo.ru/863d115a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ListLabel1"/>
                  <w:rFonts w:ascii="Times New Roman" w:hAnsi="Times New Roman"/>
                  <w:b w:val="false"/>
                  <w:i w:val="false"/>
                  <w:color w:val="0000FF"/>
                  <w:sz w:val="22"/>
                  <w:u w:val="single"/>
                </w:rPr>
                <w:t>https://m.edsoo.ru/863d12ae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ListLabel1"/>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ListLabel1"/>
                  <w:rFonts w:ascii="Times New Roman" w:hAnsi="Times New Roman"/>
                  <w:b w:val="false"/>
                  <w:i w:val="false"/>
                  <w:color w:val="0000FF"/>
                  <w:sz w:val="22"/>
                  <w:u w:val="single"/>
                </w:rPr>
                <w:t>https://m.edsoo.ru/863d1402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Видоизменение корней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ListLabel1"/>
                  <w:rFonts w:ascii="Times New Roman" w:hAnsi="Times New Roman"/>
                  <w:b w:val="false"/>
                  <w:i w:val="false"/>
                  <w:color w:val="0000FF"/>
                  <w:sz w:val="22"/>
                  <w:u w:val="single"/>
                </w:rPr>
                <w:t>https://m.edsoo.ru/863d197a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ListLabel1"/>
                  <w:rFonts w:ascii="Times New Roman" w:hAnsi="Times New Roman"/>
                  <w:b w:val="false"/>
                  <w:i w:val="false"/>
                  <w:color w:val="0000FF"/>
                  <w:sz w:val="22"/>
                  <w:u w:val="single"/>
                </w:rPr>
                <w:t>https://m.edsoo.ru/863d1c90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ListLabel1"/>
                  <w:rFonts w:ascii="Times New Roman" w:hAnsi="Times New Roman"/>
                  <w:b w:val="false"/>
                  <w:i w:val="false"/>
                  <w:color w:val="0000FF"/>
                  <w:sz w:val="22"/>
                  <w:u w:val="single"/>
                </w:rPr>
                <w:t>https://m.edsoo.ru/863d28ca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ListLabel1"/>
                  <w:rFonts w:ascii="Times New Roman" w:hAnsi="Times New Roman"/>
                  <w:b w:val="false"/>
                  <w:i w:val="false"/>
                  <w:color w:val="0000FF"/>
                  <w:sz w:val="22"/>
                  <w:u w:val="single"/>
                </w:rPr>
                <w:t>https://m.edsoo.ru/863d1e98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ListLabel1"/>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ListLabel1"/>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ListLabel1"/>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Плоды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ListLabel1"/>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Распространение плодов и семян в природе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ListLabel1"/>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Обмен веществ у растений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ListLabel1"/>
                  <w:rFonts w:ascii="Times New Roman" w:hAnsi="Times New Roman"/>
                  <w:b w:val="false"/>
                  <w:i w:val="false"/>
                  <w:color w:val="0000FF"/>
                  <w:sz w:val="22"/>
                  <w:u w:val="single"/>
                </w:rPr>
                <w:t>https://m.edsoo.ru/863d2550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Минеральное питание растений. Удобрения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ListLabel1"/>
                  <w:rFonts w:ascii="Times New Roman" w:hAnsi="Times New Roman"/>
                  <w:b w:val="false"/>
                  <w:i w:val="false"/>
                  <w:color w:val="0000FF"/>
                  <w:sz w:val="22"/>
                  <w:u w:val="single"/>
                </w:rPr>
                <w:t>https://m.edsoo.ru/863d1b00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ListLabel1"/>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фотосинтеза в природе и жизни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ListLabel1"/>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ListLabel1"/>
                  <w:rFonts w:ascii="Times New Roman" w:hAnsi="Times New Roman"/>
                  <w:b w:val="false"/>
                  <w:i w:val="false"/>
                  <w:color w:val="0000FF"/>
                  <w:sz w:val="22"/>
                  <w:u w:val="single"/>
                </w:rPr>
                <w:t>https://m.edsoo.ru/863d21c2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Лист и стебель как органы дыхания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ListLabel1"/>
                  <w:rFonts w:ascii="Times New Roman" w:hAnsi="Times New Roman"/>
                  <w:b w:val="false"/>
                  <w:i w:val="false"/>
                  <w:color w:val="0000FF"/>
                  <w:sz w:val="22"/>
                  <w:u w:val="single"/>
                </w:rPr>
                <w:t>https://m.edsoo.ru/863d2320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ListLabel1"/>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Выделение у растений. Листопад</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ListLabel1"/>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ListLabel1"/>
                  <w:rFonts w:ascii="Times New Roman" w:hAnsi="Times New Roman"/>
                  <w:b w:val="false"/>
                  <w:i w:val="false"/>
                  <w:color w:val="0000FF"/>
                  <w:sz w:val="22"/>
                  <w:u w:val="single"/>
                </w:rPr>
                <w:t>https://m.edsoo.ru/863d2fb4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Размножение растений и его значение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Опыление. Двойное оплодотворение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ListLabel1"/>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Образование плодов и семян</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ListLabel1"/>
                  <w:rFonts w:ascii="Times New Roman" w:hAnsi="Times New Roman"/>
                  <w:b w:val="false"/>
                  <w:i w:val="false"/>
                  <w:color w:val="0000FF"/>
                  <w:sz w:val="22"/>
                  <w:u w:val="single"/>
                </w:rPr>
                <w:t>https://m.edsoo.ru/863d39c8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ListLabel1"/>
                  <w:rFonts w:ascii="Times New Roman" w:hAnsi="Times New Roman"/>
                  <w:b w:val="false"/>
                  <w:i w:val="false"/>
                  <w:color w:val="0000FF"/>
                  <w:sz w:val="22"/>
                  <w:u w:val="single"/>
                </w:rPr>
                <w:t>https://m.edsoo.ru/863d34d2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9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5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5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4422"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492"/>
        <w:gridCol w:w="3359"/>
        <w:gridCol w:w="1"/>
        <w:gridCol w:w="1104"/>
        <w:gridCol w:w="1"/>
        <w:gridCol w:w="2088"/>
        <w:gridCol w:w="2"/>
        <w:gridCol w:w="2236"/>
        <w:gridCol w:w="1"/>
        <w:gridCol w:w="2"/>
        <w:gridCol w:w="1571"/>
        <w:gridCol w:w="3"/>
        <w:gridCol w:w="2733"/>
      </w:tblGrid>
      <w:tr>
        <w:trPr>
          <w:trHeight w:val="144" w:hRule="atLeast"/>
        </w:trPr>
        <w:tc>
          <w:tcPr>
            <w:tcW w:w="49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35"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9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35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74"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36"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организмов и их классификация</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ListLabel1"/>
                  <w:rFonts w:ascii="Times New Roman" w:hAnsi="Times New Roman"/>
                  <w:b w:val="false"/>
                  <w:i w:val="false"/>
                  <w:color w:val="0000FF"/>
                  <w:sz w:val="22"/>
                  <w:u w:val="single"/>
                </w:rPr>
                <w:t>https://m.edsoo.ru/863d4314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Систематика растений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ListLabel1"/>
                  <w:rFonts w:ascii="Times New Roman" w:hAnsi="Times New Roman"/>
                  <w:b w:val="false"/>
                  <w:i w:val="false"/>
                  <w:color w:val="0000FF"/>
                  <w:sz w:val="22"/>
                  <w:u w:val="single"/>
                </w:rPr>
                <w:t>https://m.edsoo.ru/863d449a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ListLabel1"/>
                  <w:rFonts w:ascii="Times New Roman" w:hAnsi="Times New Roman"/>
                  <w:b w:val="false"/>
                  <w:i w:val="false"/>
                  <w:color w:val="0000FF"/>
                  <w:sz w:val="22"/>
                  <w:u w:val="single"/>
                </w:rPr>
                <w:t>https://m.edsoo.ru/863d46a2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ListLabel1"/>
                  <w:rFonts w:ascii="Times New Roman" w:hAnsi="Times New Roman"/>
                  <w:b w:val="false"/>
                  <w:i w:val="false"/>
                  <w:color w:val="0000FF"/>
                  <w:sz w:val="22"/>
                  <w:u w:val="single"/>
                </w:rPr>
                <w:t>https://m.edsoo.ru/863d4832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Низшие растения. Бурые и красные водоросли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ListLabel1"/>
                  <w:rFonts w:ascii="Times New Roman" w:hAnsi="Times New Roman"/>
                  <w:b w:val="false"/>
                  <w:i w:val="false"/>
                  <w:color w:val="0000FF"/>
                  <w:sz w:val="22"/>
                  <w:u w:val="single"/>
                </w:rPr>
                <w:t>https://m.edsoo.ru/863d499a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Высшие споровые растения</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ListLabel1"/>
                  <w:rFonts w:ascii="Times New Roman" w:hAnsi="Times New Roman"/>
                  <w:b w:val="false"/>
                  <w:i w:val="false"/>
                  <w:color w:val="0000FF"/>
                  <w:sz w:val="22"/>
                  <w:u w:val="single"/>
                </w:rPr>
                <w:t>https://m.edsoo.ru/863d4fc6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ListLabel1"/>
                  <w:rFonts w:ascii="Times New Roman" w:hAnsi="Times New Roman"/>
                  <w:b w:val="false"/>
                  <w:i w:val="false"/>
                  <w:color w:val="0000FF"/>
                  <w:sz w:val="22"/>
                  <w:u w:val="single"/>
                </w:rPr>
                <w:t>https://m.edsoo.ru/863d4b02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ListLabel1"/>
                  <w:rFonts w:ascii="Times New Roman" w:hAnsi="Times New Roman"/>
                  <w:b w:val="false"/>
                  <w:i w:val="false"/>
                  <w:color w:val="0000FF"/>
                  <w:sz w:val="22"/>
                  <w:u w:val="single"/>
                </w:rPr>
                <w:t>https://m.edsoo.ru/863d4e5e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ListLabel1"/>
                  <w:rFonts w:ascii="Times New Roman" w:hAnsi="Times New Roman"/>
                  <w:b w:val="false"/>
                  <w:i w:val="false"/>
                  <w:color w:val="0000FF"/>
                  <w:sz w:val="22"/>
                  <w:u w:val="single"/>
                </w:rPr>
                <w:t>https://m.edsoo.ru/863d4fc6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ListLabel1"/>
                  <w:rFonts w:ascii="Times New Roman" w:hAnsi="Times New Roman"/>
                  <w:b w:val="false"/>
                  <w:i w:val="false"/>
                  <w:color w:val="0000FF"/>
                  <w:sz w:val="22"/>
                  <w:u w:val="single"/>
                </w:rPr>
                <w:t>https://m.edsoo.ru/863d512e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ListLabel1"/>
                  <w:rFonts w:ascii="Times New Roman" w:hAnsi="Times New Roman"/>
                  <w:b w:val="false"/>
                  <w:i w:val="false"/>
                  <w:color w:val="0000FF"/>
                  <w:sz w:val="22"/>
                  <w:u w:val="single"/>
                </w:rPr>
                <w:t>https://m.edsoo.ru/863d5282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ListLabel1"/>
                  <w:rFonts w:ascii="Times New Roman" w:hAnsi="Times New Roman"/>
                  <w:b w:val="false"/>
                  <w:i w:val="false"/>
                  <w:color w:val="0000FF"/>
                  <w:sz w:val="22"/>
                  <w:u w:val="single"/>
                </w:rPr>
                <w:t>https://m.edsoo.ru/863d55a2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ListLabel1"/>
                  <w:rFonts w:ascii="Times New Roman" w:hAnsi="Times New Roman"/>
                  <w:b w:val="false"/>
                  <w:i w:val="false"/>
                  <w:color w:val="0000FF"/>
                  <w:sz w:val="22"/>
                  <w:u w:val="single"/>
                </w:rPr>
                <w:t>https://m.edsoo.ru/863d5714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ListLabel1"/>
                  <w:rFonts w:ascii="Times New Roman" w:hAnsi="Times New Roman"/>
                  <w:b w:val="false"/>
                  <w:i w:val="false"/>
                  <w:color w:val="0000FF"/>
                  <w:sz w:val="22"/>
                  <w:u w:val="single"/>
                </w:rPr>
                <w:t>https://m.edsoo.ru/863d5868</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ListLabel1"/>
                  <w:rFonts w:ascii="Times New Roman" w:hAnsi="Times New Roman"/>
                  <w:b w:val="false"/>
                  <w:i w:val="false"/>
                  <w:color w:val="0000FF"/>
                  <w:sz w:val="22"/>
                  <w:u w:val="single"/>
                </w:rPr>
                <w:t>https://m.edsoo.ru/863d5a02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ListLabel1"/>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5">
              <w:r>
                <w:rPr>
                  <w:rStyle w:val="ListLabel1"/>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6">
              <w:r>
                <w:rPr>
                  <w:rStyle w:val="ListLabel1"/>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7">
              <w:r>
                <w:rPr>
                  <w:rStyle w:val="ListLabel1"/>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28">
              <w:r>
                <w:rPr>
                  <w:rStyle w:val="ListLabel1"/>
                  <w:rFonts w:ascii="Times New Roman" w:hAnsi="Times New Roman"/>
                  <w:b w:val="false"/>
                  <w:i w:val="false"/>
                  <w:color w:val="0000FF"/>
                  <w:sz w:val="22"/>
                  <w:u w:val="single"/>
                </w:rPr>
                <w:t>https://m.edsoo.ru/863d61e6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ListLabel1"/>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0">
              <w:r>
                <w:rPr>
                  <w:rStyle w:val="ListLabel1"/>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1">
              <w:r>
                <w:rPr>
                  <w:rStyle w:val="ListLabel1"/>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2">
              <w:r>
                <w:rPr>
                  <w:rStyle w:val="ListLabel1"/>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3">
              <w:r>
                <w:rPr>
                  <w:rStyle w:val="ListLabel1"/>
                  <w:rFonts w:ascii="Times New Roman" w:hAnsi="Times New Roman"/>
                  <w:b w:val="false"/>
                  <w:i w:val="false"/>
                  <w:color w:val="0000FF"/>
                  <w:sz w:val="22"/>
                  <w:u w:val="single"/>
                </w:rPr>
                <w:t>https://m.edsoo.ru/863d61e6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ListLabel1"/>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5">
              <w:r>
                <w:rPr>
                  <w:rStyle w:val="ListLabel1"/>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6">
              <w:r>
                <w:rPr>
                  <w:rStyle w:val="ListLabel1"/>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7">
              <w:r>
                <w:rPr>
                  <w:rStyle w:val="ListLabel1"/>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8">
              <w:r>
                <w:rPr>
                  <w:rStyle w:val="ListLabel1"/>
                  <w:rFonts w:ascii="Times New Roman" w:hAnsi="Times New Roman"/>
                  <w:b w:val="false"/>
                  <w:i w:val="false"/>
                  <w:color w:val="0000FF"/>
                  <w:sz w:val="22"/>
                  <w:u w:val="single"/>
                </w:rPr>
                <w:t>https://m.edsoo.ru/863d61e6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ListLabel1"/>
                  <w:rFonts w:ascii="Times New Roman" w:hAnsi="Times New Roman"/>
                  <w:b w:val="false"/>
                  <w:i w:val="false"/>
                  <w:color w:val="0000FF"/>
                  <w:sz w:val="22"/>
                  <w:u w:val="single"/>
                </w:rPr>
                <w:t>https://m.edsoo.ru/863d634e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ListLabel1"/>
                  <w:rFonts w:ascii="Times New Roman" w:hAnsi="Times New Roman"/>
                  <w:b w:val="false"/>
                  <w:i w:val="false"/>
                  <w:color w:val="0000FF"/>
                  <w:sz w:val="22"/>
                  <w:u w:val="single"/>
                </w:rPr>
                <w:t>https://m.edsoo.ru/863d651a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ListLabel1"/>
                  <w:rFonts w:ascii="Times New Roman" w:hAnsi="Times New Roman"/>
                  <w:b w:val="false"/>
                  <w:i w:val="false"/>
                  <w:color w:val="0000FF"/>
                  <w:sz w:val="22"/>
                  <w:u w:val="single"/>
                </w:rPr>
                <w:t>https://m.edsoo.ru/863d668c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ListLabel1"/>
                  <w:rFonts w:ascii="Times New Roman" w:hAnsi="Times New Roman"/>
                  <w:b w:val="false"/>
                  <w:i w:val="false"/>
                  <w:color w:val="0000FF"/>
                  <w:sz w:val="22"/>
                  <w:u w:val="single"/>
                </w:rPr>
                <w:t>https://m.edsoo.ru/863d67ea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Растительные сообщества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ListLabel1"/>
                  <w:rFonts w:ascii="Times New Roman" w:hAnsi="Times New Roman"/>
                  <w:b w:val="false"/>
                  <w:i w:val="false"/>
                  <w:color w:val="0000FF"/>
                  <w:sz w:val="22"/>
                  <w:u w:val="single"/>
                </w:rPr>
                <w:t>https://m.edsoo.ru/863d695c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ListLabel1"/>
                  <w:rFonts w:ascii="Times New Roman" w:hAnsi="Times New Roman"/>
                  <w:b w:val="false"/>
                  <w:i w:val="false"/>
                  <w:color w:val="0000FF"/>
                  <w:sz w:val="22"/>
                  <w:u w:val="single"/>
                </w:rPr>
                <w:t>https://m.edsoo.ru/863d695c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ListLabel1"/>
                  <w:rFonts w:ascii="Times New Roman" w:hAnsi="Times New Roman"/>
                  <w:b w:val="false"/>
                  <w:i w:val="false"/>
                  <w:color w:val="0000FF"/>
                  <w:sz w:val="22"/>
                  <w:u w:val="single"/>
                </w:rPr>
                <w:t>https://m.edsoo.ru/863d6cc2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ListLabel1"/>
                  <w:rFonts w:ascii="Times New Roman" w:hAnsi="Times New Roman"/>
                  <w:b w:val="false"/>
                  <w:i w:val="false"/>
                  <w:color w:val="0000FF"/>
                  <w:sz w:val="22"/>
                  <w:u w:val="single"/>
                </w:rPr>
                <w:t>https://m.edsoo.ru/863d6e2a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Охрана растительного мира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Style w:val="ListLabel1"/>
                  <w:rFonts w:ascii="Times New Roman" w:hAnsi="Times New Roman"/>
                  <w:b w:val="false"/>
                  <w:i w:val="false"/>
                  <w:color w:val="0000FF"/>
                  <w:sz w:val="22"/>
                  <w:u w:val="single"/>
                </w:rPr>
                <w:t>https://m.edsoo.ru/863d6f88</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ListLabel1"/>
                  <w:rFonts w:ascii="Times New Roman" w:hAnsi="Times New Roman"/>
                  <w:b w:val="false"/>
                  <w:i w:val="false"/>
                  <w:color w:val="0000FF"/>
                  <w:sz w:val="22"/>
                  <w:u w:val="single"/>
                </w:rPr>
                <w:t>https://m.edsoo.ru/863d75f0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ListLabel1"/>
                  <w:rFonts w:ascii="Times New Roman" w:hAnsi="Times New Roman"/>
                  <w:b w:val="false"/>
                  <w:i w:val="false"/>
                  <w:color w:val="0000FF"/>
                  <w:sz w:val="22"/>
                  <w:u w:val="single"/>
                </w:rPr>
                <w:t>https://m.edsoo.ru/863d75f0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Грибы. Общая характеристика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ListLabel1"/>
                  <w:rFonts w:ascii="Times New Roman" w:hAnsi="Times New Roman"/>
                  <w:b w:val="false"/>
                  <w:i w:val="false"/>
                  <w:color w:val="0000FF"/>
                  <w:sz w:val="22"/>
                  <w:u w:val="single"/>
                </w:rPr>
                <w:t>https://m.edsoo.ru/863d70e6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ListLabel1"/>
                  <w:rFonts w:ascii="Times New Roman" w:hAnsi="Times New Roman"/>
                  <w:b w:val="false"/>
                  <w:i w:val="false"/>
                  <w:color w:val="0000FF"/>
                  <w:sz w:val="22"/>
                  <w:u w:val="single"/>
                </w:rPr>
                <w:t>https://m.edsoo.ru/863d70e6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ListLabel1"/>
                  <w:rFonts w:ascii="Times New Roman" w:hAnsi="Times New Roman"/>
                  <w:b w:val="false"/>
                  <w:i w:val="false"/>
                  <w:color w:val="0000FF"/>
                  <w:sz w:val="22"/>
                  <w:u w:val="single"/>
                </w:rPr>
                <w:t>https://m.edsoo.ru/863d72b2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Style w:val="ListLabel1"/>
                  <w:rFonts w:ascii="Times New Roman" w:hAnsi="Times New Roman"/>
                  <w:b w:val="false"/>
                  <w:i w:val="false"/>
                  <w:color w:val="0000FF"/>
                  <w:sz w:val="22"/>
                  <w:u w:val="single"/>
                </w:rPr>
                <w:t>https://m.edsoo.ru/863d72b2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ListLabel1"/>
                  <w:rFonts w:ascii="Times New Roman" w:hAnsi="Times New Roman"/>
                  <w:b w:val="false"/>
                  <w:i w:val="false"/>
                  <w:color w:val="0000FF"/>
                  <w:sz w:val="22"/>
                  <w:u w:val="single"/>
                </w:rPr>
                <w:t>https://m.edsoo.ru/863d7460</w:t>
              </w:r>
            </w:hyperlink>
          </w:p>
        </w:tc>
      </w:tr>
      <w:tr>
        <w:trPr>
          <w:trHeight w:val="144" w:hRule="atLeast"/>
        </w:trPr>
        <w:tc>
          <w:tcPr>
            <w:tcW w:w="385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9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3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6.5 </w:t>
            </w:r>
          </w:p>
        </w:tc>
        <w:tc>
          <w:tcPr>
            <w:tcW w:w="430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492"/>
        <w:gridCol w:w="3359"/>
        <w:gridCol w:w="1"/>
        <w:gridCol w:w="1104"/>
        <w:gridCol w:w="1"/>
        <w:gridCol w:w="2088"/>
        <w:gridCol w:w="2"/>
        <w:gridCol w:w="2236"/>
        <w:gridCol w:w="1"/>
        <w:gridCol w:w="2"/>
        <w:gridCol w:w="1571"/>
        <w:gridCol w:w="3"/>
        <w:gridCol w:w="2733"/>
      </w:tblGrid>
      <w:tr>
        <w:trPr>
          <w:trHeight w:val="144" w:hRule="atLeast"/>
        </w:trPr>
        <w:tc>
          <w:tcPr>
            <w:tcW w:w="49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35"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7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3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9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335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74"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736"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Зоология – наука о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Style w:val="ListLabel1"/>
                  <w:rFonts w:ascii="Times New Roman" w:hAnsi="Times New Roman"/>
                  <w:b w:val="false"/>
                  <w:i w:val="false"/>
                  <w:color w:val="0000FF"/>
                  <w:sz w:val="22"/>
                  <w:u w:val="single"/>
                </w:rPr>
                <w:t>https://m.edsoo.ru/863d7744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Общие признаки животных. Многообразие животного мира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6">
              <w:r>
                <w:rPr>
                  <w:rStyle w:val="ListLabel1"/>
                  <w:rFonts w:ascii="Times New Roman" w:hAnsi="Times New Roman"/>
                  <w:b w:val="false"/>
                  <w:i w:val="false"/>
                  <w:color w:val="0000FF"/>
                  <w:sz w:val="22"/>
                  <w:u w:val="single"/>
                </w:rPr>
                <w:t>https://m.edsoo.ru/863d78a2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жизнедеятельность животной клетки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ListLabel1"/>
                  <w:rFonts w:ascii="Times New Roman" w:hAnsi="Times New Roman"/>
                  <w:b w:val="false"/>
                  <w:i w:val="false"/>
                  <w:color w:val="0000FF"/>
                  <w:sz w:val="22"/>
                  <w:u w:val="single"/>
                </w:rPr>
                <w:t>https://m.edsoo.ru/863d7c26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ListLabel1"/>
                  <w:rFonts w:ascii="Times New Roman" w:hAnsi="Times New Roman"/>
                  <w:b w:val="false"/>
                  <w:i w:val="false"/>
                  <w:color w:val="0000FF"/>
                  <w:sz w:val="22"/>
                  <w:u w:val="single"/>
                </w:rPr>
                <w:t>https://m.edsoo.ru/863d7d98</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ListLabel1"/>
                  <w:rFonts w:ascii="Times New Roman" w:hAnsi="Times New Roman"/>
                  <w:b w:val="false"/>
                  <w:i w:val="false"/>
                  <w:color w:val="0000FF"/>
                  <w:sz w:val="22"/>
                  <w:u w:val="single"/>
                </w:rPr>
                <w:t>https://m.edsoo.ru/863d7f1e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 у простейших и беспозвоночных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ListLabel1"/>
                  <w:rFonts w:ascii="Times New Roman" w:hAnsi="Times New Roman"/>
                  <w:b w:val="false"/>
                  <w:i w:val="false"/>
                  <w:color w:val="0000FF"/>
                  <w:sz w:val="22"/>
                  <w:u w:val="single"/>
                </w:rPr>
                <w:t>https://m.edsoo.ru/863d809a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ListLabel1"/>
                  <w:rFonts w:ascii="Times New Roman" w:hAnsi="Times New Roman"/>
                  <w:b w:val="false"/>
                  <w:i w:val="false"/>
                  <w:color w:val="0000FF"/>
                  <w:sz w:val="22"/>
                  <w:u w:val="single"/>
                </w:rPr>
                <w:t>https://m.edsoo.ru/863d82ca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ListLabel1"/>
                  <w:rFonts w:ascii="Times New Roman" w:hAnsi="Times New Roman"/>
                  <w:b w:val="false"/>
                  <w:i w:val="false"/>
                  <w:color w:val="0000FF"/>
                  <w:sz w:val="22"/>
                  <w:u w:val="single"/>
                </w:rPr>
                <w:t>https://m.edsoo.ru/863d84fa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ListLabel1"/>
                  <w:rFonts w:ascii="Times New Roman" w:hAnsi="Times New Roman"/>
                  <w:b w:val="false"/>
                  <w:i w:val="false"/>
                  <w:color w:val="0000FF"/>
                  <w:sz w:val="22"/>
                  <w:u w:val="single"/>
                </w:rPr>
                <w:t>https://m.edsoo.ru/863d86c6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Кровообращение у позвоночных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ListLabel1"/>
                  <w:rFonts w:ascii="Times New Roman" w:hAnsi="Times New Roman"/>
                  <w:b w:val="false"/>
                  <w:i w:val="false"/>
                  <w:color w:val="0000FF"/>
                  <w:sz w:val="22"/>
                  <w:u w:val="single"/>
                </w:rPr>
                <w:t>https://m.edsoo.ru/863d8856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Выделение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ListLabel1"/>
                  <w:rFonts w:ascii="Times New Roman" w:hAnsi="Times New Roman"/>
                  <w:b w:val="false"/>
                  <w:i w:val="false"/>
                  <w:color w:val="0000FF"/>
                  <w:sz w:val="22"/>
                  <w:u w:val="single"/>
                </w:rPr>
                <w:t>https://m.edsoo.ru/863d89d2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ListLabel1"/>
                  <w:rFonts w:ascii="Times New Roman" w:hAnsi="Times New Roman"/>
                  <w:b w:val="false"/>
                  <w:i w:val="false"/>
                  <w:color w:val="0000FF"/>
                  <w:sz w:val="22"/>
                  <w:u w:val="single"/>
                </w:rPr>
                <w:t>https://m.edsoo.ru/863d8d74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Координация и регуляция жизнедеятельности у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ListLabel1"/>
                  <w:rFonts w:ascii="Times New Roman" w:hAnsi="Times New Roman"/>
                  <w:b w:val="false"/>
                  <w:i w:val="false"/>
                  <w:color w:val="0000FF"/>
                  <w:sz w:val="22"/>
                  <w:u w:val="single"/>
                </w:rPr>
                <w:t>https://m.edsoo.ru/863d8f9a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Раздражимость и поведение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ListLabel1"/>
                  <w:rFonts w:ascii="Times New Roman" w:hAnsi="Times New Roman"/>
                  <w:b w:val="false"/>
                  <w:i w:val="false"/>
                  <w:color w:val="0000FF"/>
                  <w:sz w:val="22"/>
                  <w:u w:val="single"/>
                </w:rPr>
                <w:t>https://m.edsoo.ru/863d9260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ListLabel1"/>
                  <w:rFonts w:ascii="Times New Roman" w:hAnsi="Times New Roman"/>
                  <w:b w:val="false"/>
                  <w:i w:val="false"/>
                  <w:color w:val="0000FF"/>
                  <w:sz w:val="22"/>
                  <w:u w:val="single"/>
                </w:rPr>
                <w:t>https://m.edsoo.ru/863d93b4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Рост и развитие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ListLabel1"/>
                  <w:rFonts w:ascii="Times New Roman" w:hAnsi="Times New Roman"/>
                  <w:b w:val="false"/>
                  <w:i w:val="false"/>
                  <w:color w:val="0000FF"/>
                  <w:sz w:val="22"/>
                  <w:u w:val="single"/>
                </w:rPr>
                <w:t>https://m.edsoo.ru/863d93b4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систематические категории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ListLabel1"/>
                  <w:rFonts w:ascii="Times New Roman" w:hAnsi="Times New Roman"/>
                  <w:b w:val="false"/>
                  <w:i w:val="false"/>
                  <w:color w:val="0000FF"/>
                  <w:sz w:val="22"/>
                  <w:u w:val="single"/>
                </w:rPr>
                <w:t>https://m.edsoo.ru/863d9526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ListLabel1"/>
                  <w:rFonts w:ascii="Times New Roman" w:hAnsi="Times New Roman"/>
                  <w:b w:val="false"/>
                  <w:i w:val="false"/>
                  <w:color w:val="0000FF"/>
                  <w:sz w:val="22"/>
                  <w:u w:val="single"/>
                </w:rPr>
                <w:t>https://m.edsoo.ru/863d974c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Жгутиконосцы и Инфузории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Style w:val="ListLabel1"/>
                  <w:rFonts w:ascii="Times New Roman" w:hAnsi="Times New Roman"/>
                  <w:b w:val="false"/>
                  <w:i w:val="false"/>
                  <w:color w:val="0000FF"/>
                  <w:sz w:val="22"/>
                  <w:u w:val="single"/>
                </w:rPr>
                <w:t>https://m.edsoo.ru/863d974c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ListLabel1"/>
                  <w:rFonts w:ascii="Times New Roman" w:hAnsi="Times New Roman"/>
                  <w:b w:val="false"/>
                  <w:i w:val="false"/>
                  <w:color w:val="0000FF"/>
                  <w:sz w:val="22"/>
                  <w:u w:val="single"/>
                </w:rPr>
                <w:t>https://m.edsoo.ru/863d974c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Style w:val="ListLabel1"/>
                  <w:rFonts w:ascii="Times New Roman" w:hAnsi="Times New Roman"/>
                  <w:b w:val="false"/>
                  <w:i w:val="false"/>
                  <w:color w:val="0000FF"/>
                  <w:sz w:val="22"/>
                  <w:u w:val="single"/>
                </w:rPr>
                <w:t>https://m.edsoo.ru/863d9a30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ListLabel1"/>
                  <w:rFonts w:ascii="Times New Roman" w:hAnsi="Times New Roman"/>
                  <w:b w:val="false"/>
                  <w:i w:val="false"/>
                  <w:color w:val="0000FF"/>
                  <w:sz w:val="22"/>
                  <w:u w:val="single"/>
                </w:rPr>
                <w:t>https://m.edsoo.ru/863d9ba2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Черви. Плоские черви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ListLabel1"/>
                  <w:rFonts w:ascii="Times New Roman" w:hAnsi="Times New Roman"/>
                  <w:b w:val="false"/>
                  <w:i w:val="false"/>
                  <w:color w:val="0000FF"/>
                  <w:sz w:val="22"/>
                  <w:u w:val="single"/>
                </w:rPr>
                <w:t>https://m.edsoo.ru/863d9d50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ListLabel1"/>
                  <w:rFonts w:ascii="Times New Roman" w:hAnsi="Times New Roman"/>
                  <w:b w:val="false"/>
                  <w:i w:val="false"/>
                  <w:color w:val="0000FF"/>
                  <w:sz w:val="22"/>
                  <w:u w:val="single"/>
                </w:rPr>
                <w:t>https://m.edsoo.ru/863da070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Круглые черви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ListLabel1"/>
                  <w:rFonts w:ascii="Times New Roman" w:hAnsi="Times New Roman"/>
                  <w:b w:val="false"/>
                  <w:i w:val="false"/>
                  <w:color w:val="0000FF"/>
                  <w:sz w:val="22"/>
                  <w:u w:val="single"/>
                </w:rPr>
                <w:t>https://m.edsoo.ru/863d9efe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ListLabel1"/>
                  <w:rFonts w:ascii="Times New Roman" w:hAnsi="Times New Roman"/>
                  <w:b w:val="false"/>
                  <w:i w:val="false"/>
                  <w:color w:val="0000FF"/>
                  <w:sz w:val="22"/>
                  <w:u w:val="single"/>
                </w:rPr>
                <w:t>https://m.edsoo.ru/863d9efe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членистоногих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ListLabel1"/>
                  <w:rFonts w:ascii="Times New Roman" w:hAnsi="Times New Roman"/>
                  <w:b w:val="false"/>
                  <w:i w:val="false"/>
                  <w:color w:val="0000FF"/>
                  <w:sz w:val="22"/>
                  <w:u w:val="single"/>
                </w:rPr>
                <w:t>https://m.edsoo.ru/863da3c2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Ракообразные. Особенности строения и жизнедеятельности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ListLabel1"/>
                  <w:rFonts w:ascii="Times New Roman" w:hAnsi="Times New Roman"/>
                  <w:b w:val="false"/>
                  <w:i w:val="false"/>
                  <w:color w:val="0000FF"/>
                  <w:sz w:val="22"/>
                  <w:u w:val="single"/>
                </w:rPr>
                <w:t>https://m.edsoo.ru/863da53e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Паукообразные. Особенности строения и жизнедеятельности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ListLabel1"/>
                  <w:rFonts w:ascii="Times New Roman" w:hAnsi="Times New Roman"/>
                  <w:b w:val="false"/>
                  <w:i w:val="false"/>
                  <w:color w:val="0000FF"/>
                  <w:sz w:val="22"/>
                  <w:u w:val="single"/>
                </w:rPr>
                <w:t>https://m.edsoo.ru/863da6a6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ListLabel1"/>
                  <w:rFonts w:ascii="Times New Roman" w:hAnsi="Times New Roman"/>
                  <w:b w:val="false"/>
                  <w:i w:val="false"/>
                  <w:color w:val="0000FF"/>
                  <w:sz w:val="22"/>
                  <w:u w:val="single"/>
                </w:rPr>
                <w:t>https://m.edsoo.ru/863da89a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ListLabel1"/>
                  <w:rFonts w:ascii="Times New Roman" w:hAnsi="Times New Roman"/>
                  <w:b w:val="false"/>
                  <w:i w:val="false"/>
                  <w:color w:val="0000FF"/>
                  <w:sz w:val="22"/>
                  <w:u w:val="single"/>
                </w:rPr>
                <w:t>https://m.edsoo.ru/863da89a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Насекомые с полным превращением</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Style w:val="ListLabel1"/>
                  <w:rFonts w:ascii="Times New Roman" w:hAnsi="Times New Roman"/>
                  <w:b w:val="false"/>
                  <w:i w:val="false"/>
                  <w:color w:val="0000FF"/>
                  <w:sz w:val="22"/>
                  <w:u w:val="single"/>
                </w:rPr>
                <w:t>https://m.edsoo.ru/863da89a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ListLabel1"/>
                  <w:rFonts w:ascii="Times New Roman" w:hAnsi="Times New Roman"/>
                  <w:b w:val="false"/>
                  <w:i w:val="false"/>
                  <w:color w:val="0000FF"/>
                  <w:sz w:val="22"/>
                  <w:u w:val="single"/>
                </w:rPr>
                <w:t>https://m.edsoo.ru/863dab7e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ListLabel1"/>
                  <w:rFonts w:ascii="Times New Roman" w:hAnsi="Times New Roman"/>
                  <w:b w:val="false"/>
                  <w:i w:val="false"/>
                  <w:color w:val="0000FF"/>
                  <w:sz w:val="22"/>
                  <w:u w:val="single"/>
                </w:rPr>
                <w:t>https://m.edsoo.ru/863dacd2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хордовых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ListLabel1"/>
                  <w:rFonts w:ascii="Times New Roman" w:hAnsi="Times New Roman"/>
                  <w:b w:val="false"/>
                  <w:i w:val="false"/>
                  <w:color w:val="0000FF"/>
                  <w:sz w:val="22"/>
                  <w:u w:val="single"/>
                </w:rPr>
                <w:t>https://m.edsoo.ru/863dae44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ListLabel1"/>
                  <w:rFonts w:ascii="Times New Roman" w:hAnsi="Times New Roman"/>
                  <w:b w:val="false"/>
                  <w:i w:val="false"/>
                  <w:color w:val="0000FF"/>
                  <w:sz w:val="22"/>
                  <w:u w:val="single"/>
                </w:rPr>
                <w:t>https://m.edsoo.ru/863db010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Style w:val="ListLabel1"/>
                  <w:rFonts w:ascii="Times New Roman" w:hAnsi="Times New Roman"/>
                  <w:b w:val="false"/>
                  <w:i w:val="false"/>
                  <w:color w:val="0000FF"/>
                  <w:sz w:val="22"/>
                  <w:u w:val="single"/>
                </w:rPr>
                <w:t>https://m.edsoo.ru/863db010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Хрящевые и костные рыбы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Style w:val="ListLabel1"/>
                  <w:rFonts w:ascii="Times New Roman" w:hAnsi="Times New Roman"/>
                  <w:b w:val="false"/>
                  <w:i w:val="false"/>
                  <w:color w:val="0000FF"/>
                  <w:sz w:val="22"/>
                  <w:u w:val="single"/>
                </w:rPr>
                <w:t>https://m.edsoo.ru/863db16e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рыб. Значение рыб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Style w:val="ListLabel1"/>
                  <w:rFonts w:ascii="Times New Roman" w:hAnsi="Times New Roman"/>
                  <w:b w:val="false"/>
                  <w:i w:val="false"/>
                  <w:color w:val="0000FF"/>
                  <w:sz w:val="22"/>
                  <w:u w:val="single"/>
                </w:rPr>
                <w:t>https://m.edsoo.ru/863db2ea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земноводных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Style w:val="ListLabel1"/>
                  <w:rFonts w:ascii="Times New Roman" w:hAnsi="Times New Roman"/>
                  <w:b w:val="false"/>
                  <w:i w:val="false"/>
                  <w:color w:val="0000FF"/>
                  <w:sz w:val="22"/>
                  <w:u w:val="single"/>
                </w:rPr>
                <w:t>https://m.edsoo.ru/863db6be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Style w:val="ListLabel1"/>
                  <w:rFonts w:ascii="Times New Roman" w:hAnsi="Times New Roman"/>
                  <w:b w:val="false"/>
                  <w:i w:val="false"/>
                  <w:color w:val="0000FF"/>
                  <w:sz w:val="22"/>
                  <w:u w:val="single"/>
                </w:rPr>
                <w:t>https://m.edsoo.ru/863db6be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Style w:val="ListLabel1"/>
                  <w:rFonts w:ascii="Times New Roman" w:hAnsi="Times New Roman"/>
                  <w:b w:val="false"/>
                  <w:i w:val="false"/>
                  <w:color w:val="0000FF"/>
                  <w:sz w:val="22"/>
                  <w:u w:val="single"/>
                </w:rPr>
                <w:t>https://m.edsoo.ru/863dba1a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пресмыкающихся</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Style w:val="ListLabel1"/>
                  <w:rFonts w:ascii="Times New Roman" w:hAnsi="Times New Roman"/>
                  <w:b w:val="false"/>
                  <w:i w:val="false"/>
                  <w:color w:val="0000FF"/>
                  <w:sz w:val="22"/>
                  <w:u w:val="single"/>
                </w:rPr>
                <w:t>https://m.edsoo.ru/863dbb78</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Style w:val="ListLabel1"/>
                  <w:rFonts w:ascii="Times New Roman" w:hAnsi="Times New Roman"/>
                  <w:b w:val="false"/>
                  <w:i w:val="false"/>
                  <w:color w:val="0000FF"/>
                  <w:sz w:val="22"/>
                  <w:u w:val="single"/>
                </w:rPr>
                <w:t>https://m.edsoo.ru/863dbcc2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Style w:val="ListLabel1"/>
                  <w:rFonts w:ascii="Times New Roman" w:hAnsi="Times New Roman"/>
                  <w:b w:val="false"/>
                  <w:i w:val="false"/>
                  <w:color w:val="0000FF"/>
                  <w:sz w:val="22"/>
                  <w:u w:val="single"/>
                </w:rPr>
                <w:t>https://m.edsoo.ru/863dbef2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Style w:val="ListLabel1"/>
                  <w:rFonts w:ascii="Times New Roman" w:hAnsi="Times New Roman"/>
                  <w:b w:val="false"/>
                  <w:i w:val="false"/>
                  <w:color w:val="0000FF"/>
                  <w:sz w:val="22"/>
                  <w:u w:val="single"/>
                </w:rPr>
                <w:t>https://m.edsoo.ru/863dc1ea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Style w:val="ListLabel1"/>
                  <w:rFonts w:ascii="Times New Roman" w:hAnsi="Times New Roman"/>
                  <w:b w:val="false"/>
                  <w:i w:val="false"/>
                  <w:color w:val="0000FF"/>
                  <w:sz w:val="22"/>
                  <w:u w:val="single"/>
                </w:rPr>
                <w:t>https://m.edsoo.ru/863dc352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Поведение птиц. Сезонные явления в жизни птиц</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Style w:val="ListLabel1"/>
                  <w:rFonts w:ascii="Times New Roman" w:hAnsi="Times New Roman"/>
                  <w:b w:val="false"/>
                  <w:i w:val="false"/>
                  <w:color w:val="0000FF"/>
                  <w:sz w:val="22"/>
                  <w:u w:val="single"/>
                </w:rPr>
                <w:t>https://m.edsoo.ru/863dc62c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Значение птиц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Style w:val="ListLabel1"/>
                  <w:rFonts w:ascii="Times New Roman" w:hAnsi="Times New Roman"/>
                  <w:b w:val="false"/>
                  <w:i w:val="false"/>
                  <w:color w:val="0000FF"/>
                  <w:sz w:val="22"/>
                  <w:u w:val="single"/>
                </w:rPr>
                <w:t>https://m.edsoo.ru/863dc8a2</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и среды жизни млекопитающих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Style w:val="ListLabel1"/>
                  <w:rFonts w:ascii="Times New Roman" w:hAnsi="Times New Roman"/>
                  <w:b w:val="false"/>
                  <w:i w:val="false"/>
                  <w:color w:val="0000FF"/>
                  <w:sz w:val="22"/>
                  <w:u w:val="single"/>
                </w:rPr>
                <w:t>https://m.edsoo.ru/863dca3c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Style w:val="ListLabel1"/>
                  <w:rFonts w:ascii="Times New Roman" w:hAnsi="Times New Roman"/>
                  <w:b w:val="false"/>
                  <w:i w:val="false"/>
                  <w:color w:val="0000FF"/>
                  <w:sz w:val="22"/>
                  <w:u w:val="single"/>
                </w:rPr>
                <w:t>https://m.edsoo.ru/863dca3c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Style w:val="ListLabel1"/>
                  <w:rFonts w:ascii="Times New Roman" w:hAnsi="Times New Roman"/>
                  <w:b w:val="false"/>
                  <w:i w:val="false"/>
                  <w:color w:val="0000FF"/>
                  <w:sz w:val="22"/>
                  <w:u w:val="single"/>
                </w:rPr>
                <w:t>https://m.edsoo.ru/863dccda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Поведение млекопитающих. Размножение и развитие млекопитающих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Style w:val="ListLabel1"/>
                  <w:rFonts w:ascii="Times New Roman" w:hAnsi="Times New Roman"/>
                  <w:b w:val="false"/>
                  <w:i w:val="false"/>
                  <w:color w:val="0000FF"/>
                  <w:sz w:val="22"/>
                  <w:u w:val="single"/>
                </w:rPr>
                <w:t>https://m.edsoo.ru/863dce9c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Многообразие млекопитающих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Style w:val="ListLabel1"/>
                  <w:rFonts w:ascii="Times New Roman" w:hAnsi="Times New Roman"/>
                  <w:b w:val="false"/>
                  <w:i w:val="false"/>
                  <w:color w:val="0000FF"/>
                  <w:sz w:val="22"/>
                  <w:u w:val="single"/>
                </w:rPr>
                <w:t>https://m.edsoo.ru/863dd374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Значение млекопитающих в природе и жизни человека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Style w:val="ListLabel1"/>
                  <w:rFonts w:ascii="Times New Roman" w:hAnsi="Times New Roman"/>
                  <w:b w:val="false"/>
                  <w:i w:val="false"/>
                  <w:color w:val="0000FF"/>
                  <w:sz w:val="22"/>
                  <w:u w:val="single"/>
                </w:rPr>
                <w:t>https://m.edsoo.ru/863dd4e6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Обобщающий урок по теме «Позвоночные животные»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Эволюционное развитие животного мира на Земле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Style w:val="ListLabel1"/>
                  <w:rFonts w:ascii="Times New Roman" w:hAnsi="Times New Roman"/>
                  <w:b w:val="false"/>
                  <w:i w:val="false"/>
                  <w:color w:val="0000FF"/>
                  <w:sz w:val="22"/>
                  <w:u w:val="single"/>
                </w:rPr>
                <w:t>https://m.edsoo.ru/863dd8ba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Style w:val="ListLabel1"/>
                  <w:rFonts w:ascii="Times New Roman" w:hAnsi="Times New Roman"/>
                  <w:b w:val="false"/>
                  <w:i w:val="false"/>
                  <w:color w:val="0000FF"/>
                  <w:sz w:val="22"/>
                  <w:u w:val="single"/>
                </w:rPr>
                <w:t>https://m.edsoo.ru/863dda2c</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этапы эволюции беспозвоночных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Style w:val="ListLabel1"/>
                  <w:rFonts w:ascii="Times New Roman" w:hAnsi="Times New Roman"/>
                  <w:b w:val="false"/>
                  <w:i w:val="false"/>
                  <w:color w:val="0000FF"/>
                  <w:sz w:val="22"/>
                  <w:u w:val="single"/>
                </w:rPr>
                <w:t>https://m.edsoo.ru/863ddb94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Основные этапы эволюции позвоночных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Style w:val="ListLabel1"/>
                  <w:rFonts w:ascii="Times New Roman" w:hAnsi="Times New Roman"/>
                  <w:b w:val="false"/>
                  <w:i w:val="false"/>
                  <w:color w:val="0000FF"/>
                  <w:sz w:val="22"/>
                  <w:u w:val="single"/>
                </w:rPr>
                <w:t>https://m.edsoo.ru/863ddd60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Животные и среда обитания</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Style w:val="ListLabel1"/>
                  <w:rFonts w:ascii="Times New Roman" w:hAnsi="Times New Roman"/>
                  <w:b w:val="false"/>
                  <w:i w:val="false"/>
                  <w:color w:val="0000FF"/>
                  <w:sz w:val="22"/>
                  <w:u w:val="single"/>
                </w:rPr>
                <w:t>https://m.edsoo.ru/863de058</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Style w:val="ListLabel1"/>
                  <w:rFonts w:ascii="Times New Roman" w:hAnsi="Times New Roman"/>
                  <w:b w:val="false"/>
                  <w:i w:val="false"/>
                  <w:color w:val="0000FF"/>
                  <w:sz w:val="22"/>
                  <w:u w:val="single"/>
                </w:rPr>
                <w:t>https://m.edsoo.ru/863de1ca</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Животный мир природных зон Земли</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Style w:val="ListLabel1"/>
                  <w:rFonts w:ascii="Times New Roman" w:hAnsi="Times New Roman"/>
                  <w:b w:val="false"/>
                  <w:i w:val="false"/>
                  <w:color w:val="0000FF"/>
                  <w:sz w:val="22"/>
                  <w:u w:val="single"/>
                </w:rPr>
                <w:t>https://m.edsoo.ru/863de6c0</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Воздействие человека на животных в природе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Style w:val="ListLabel1"/>
                  <w:rFonts w:ascii="Times New Roman" w:hAnsi="Times New Roman"/>
                  <w:b w:val="false"/>
                  <w:i w:val="false"/>
                  <w:color w:val="0000FF"/>
                  <w:sz w:val="22"/>
                  <w:u w:val="single"/>
                </w:rPr>
                <w:t>https://m.edsoo.ru/863de846</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Сельскохозяйственные животные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Style w:val="ListLabel1"/>
                  <w:rFonts w:ascii="Times New Roman" w:hAnsi="Times New Roman"/>
                  <w:b w:val="false"/>
                  <w:i w:val="false"/>
                  <w:color w:val="0000FF"/>
                  <w:sz w:val="22"/>
                  <w:u w:val="single"/>
                </w:rPr>
                <w:t>https://m.edsoo.ru/863de9a4</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Животные в городе. Меры сохранения животного мира</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Style w:val="ListLabel1"/>
                  <w:rFonts w:ascii="Times New Roman" w:hAnsi="Times New Roman"/>
                  <w:b w:val="false"/>
                  <w:i w:val="false"/>
                  <w:color w:val="0000FF"/>
                  <w:sz w:val="22"/>
                  <w:u w:val="single"/>
                </w:rPr>
                <w:t>https://m.edsoo.ru/863dec7e</w:t>
              </w:r>
            </w:hyperlink>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49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57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73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r>
      <w:tr>
        <w:trPr>
          <w:trHeight w:val="144" w:hRule="atLeast"/>
        </w:trPr>
        <w:tc>
          <w:tcPr>
            <w:tcW w:w="385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9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3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430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539"/>
        <w:gridCol w:w="2879"/>
        <w:gridCol w:w="1187"/>
        <w:gridCol w:w="2185"/>
        <w:gridCol w:w="2326"/>
        <w:gridCol w:w="1"/>
        <w:gridCol w:w="1648"/>
        <w:gridCol w:w="1"/>
        <w:gridCol w:w="2827"/>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9"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49"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49"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c>
          <w:tcPr>
            <w:tcW w:w="2828"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Науки о человеке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Style w:val="ListLabel1"/>
                  <w:rFonts w:ascii="Times New Roman" w:hAnsi="Times New Roman"/>
                  <w:b w:val="false"/>
                  <w:i w:val="false"/>
                  <w:color w:val="0000FF"/>
                  <w:sz w:val="22"/>
                  <w:u w:val="single"/>
                </w:rPr>
                <w:t>https://m.edsoo.ru/863df188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как часть природы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Style w:val="ListLabel1"/>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Антропогенез</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Style w:val="ListLabel1"/>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химический состав клетки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Style w:val="ListLabel1"/>
                  <w:rFonts w:ascii="Times New Roman" w:hAnsi="Times New Roman"/>
                  <w:b w:val="false"/>
                  <w:i w:val="false"/>
                  <w:color w:val="0000FF"/>
                  <w:sz w:val="22"/>
                  <w:u w:val="single"/>
                </w:rPr>
                <w:t>https://m.edsoo.ru/863df4a8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Style w:val="ListLabel1"/>
                  <w:rFonts w:ascii="Times New Roman" w:hAnsi="Times New Roman"/>
                  <w:b w:val="false"/>
                  <w:i w:val="false"/>
                  <w:color w:val="0000FF"/>
                  <w:sz w:val="22"/>
                  <w:u w:val="single"/>
                </w:rPr>
                <w:t>https://m.edsoo.ru/863df606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Style w:val="ListLabel1"/>
                  <w:rFonts w:ascii="Times New Roman" w:hAnsi="Times New Roman"/>
                  <w:b w:val="false"/>
                  <w:i w:val="false"/>
                  <w:color w:val="0000FF"/>
                  <w:sz w:val="22"/>
                  <w:u w:val="single"/>
                </w:rPr>
                <w:t>https://m.edsoo.ru/863dfae8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Нервные клетки. Рефлекс. Рецепторы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Style w:val="ListLabel1"/>
                  <w:rFonts w:ascii="Times New Roman" w:hAnsi="Times New Roman"/>
                  <w:b w:val="false"/>
                  <w:i w:val="false"/>
                  <w:color w:val="0000FF"/>
                  <w:sz w:val="22"/>
                  <w:u w:val="single"/>
                </w:rPr>
                <w:t>https://m.edsoo.ru/863dfdb8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Нервная система человека, ее организация и значение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Style w:val="ListLabel1"/>
                  <w:rFonts w:ascii="Times New Roman" w:hAnsi="Times New Roman"/>
                  <w:b w:val="false"/>
                  <w:i w:val="false"/>
                  <w:color w:val="0000FF"/>
                  <w:sz w:val="22"/>
                  <w:u w:val="single"/>
                </w:rPr>
                <w:t>https://m.edsoo.ru/863dfc6e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Спинной мозг, его строение и функции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Style w:val="ListLabel1"/>
                  <w:rFonts w:ascii="Times New Roman" w:hAnsi="Times New Roman"/>
                  <w:b w:val="false"/>
                  <w:i w:val="false"/>
                  <w:color w:val="0000FF"/>
                  <w:sz w:val="22"/>
                  <w:u w:val="single"/>
                </w:rPr>
                <w:t>https://m.edsoo.ru/863dff0c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Style w:val="ListLabel1"/>
                  <w:rFonts w:ascii="Times New Roman" w:hAnsi="Times New Roman"/>
                  <w:b w:val="false"/>
                  <w:i w:val="false"/>
                  <w:color w:val="0000FF"/>
                  <w:sz w:val="22"/>
                  <w:u w:val="single"/>
                </w:rPr>
                <w:t>https://m.edsoo.ru/863e00ba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Вегетативная нервная система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Style w:val="ListLabel1"/>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Style w:val="ListLabel1"/>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Эндокринная система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Style w:val="ListLabel1"/>
                  <w:rFonts w:ascii="Times New Roman" w:hAnsi="Times New Roman"/>
                  <w:b w:val="false"/>
                  <w:i w:val="false"/>
                  <w:color w:val="0000FF"/>
                  <w:sz w:val="22"/>
                  <w:u w:val="single"/>
                </w:rPr>
                <w:t>https://m.edsoo.ru/863e098e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Style w:val="ListLabel1"/>
                  <w:rFonts w:ascii="Times New Roman" w:hAnsi="Times New Roman"/>
                  <w:b w:val="false"/>
                  <w:i w:val="false"/>
                  <w:color w:val="0000FF"/>
                  <w:sz w:val="22"/>
                  <w:u w:val="single"/>
                </w:rPr>
                <w:t>https://m.edsoo.ru/863e0c36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Style w:val="ListLabel1"/>
                  <w:rFonts w:ascii="Times New Roman" w:hAnsi="Times New Roman"/>
                  <w:b w:val="false"/>
                  <w:i w:val="false"/>
                  <w:color w:val="0000FF"/>
                  <w:sz w:val="22"/>
                  <w:u w:val="single"/>
                </w:rPr>
                <w:t>https://m.edsoo.ru/863e10b4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Style w:val="ListLabel1"/>
                  <w:rFonts w:ascii="Times New Roman" w:hAnsi="Times New Roman"/>
                  <w:b w:val="false"/>
                  <w:i w:val="false"/>
                  <w:color w:val="0000FF"/>
                  <w:sz w:val="22"/>
                  <w:u w:val="single"/>
                </w:rPr>
                <w:t>https://m.edsoo.ru/863e0d9e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Style w:val="ListLabel1"/>
                  <w:rFonts w:ascii="Times New Roman" w:hAnsi="Times New Roman"/>
                  <w:b w:val="false"/>
                  <w:i w:val="false"/>
                  <w:color w:val="0000FF"/>
                  <w:sz w:val="22"/>
                  <w:u w:val="single"/>
                </w:rPr>
                <w:t>https://m.edsoo.ru/863e1398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Нарушения опорно-двигательной системы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Style w:val="ListLabel1"/>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Style w:val="ListLabel1"/>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Внутренняя среда организма и ее функции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Style w:val="ListLabel1"/>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Style w:val="ListLabel1"/>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Свёртывание крови. Переливание крови. Группы крови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Style w:val="ListLabel1"/>
                  <w:rFonts w:ascii="Times New Roman" w:hAnsi="Times New Roman"/>
                  <w:b w:val="false"/>
                  <w:i w:val="false"/>
                  <w:color w:val="0000FF"/>
                  <w:sz w:val="22"/>
                  <w:u w:val="single"/>
                </w:rPr>
                <w:t>https://m.edsoo.ru/863e182a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Иммунитет и его виды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Style w:val="ListLabel1"/>
                  <w:rFonts w:ascii="Times New Roman" w:hAnsi="Times New Roman"/>
                  <w:b w:val="false"/>
                  <w:i w:val="false"/>
                  <w:color w:val="0000FF"/>
                  <w:sz w:val="22"/>
                  <w:u w:val="single"/>
                </w:rPr>
                <w:t>https://m.edsoo.ru/863e1942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кровообращения Строение и работа сердца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Style w:val="ListLabel1"/>
                  <w:rFonts w:ascii="Times New Roman" w:hAnsi="Times New Roman"/>
                  <w:b w:val="false"/>
                  <w:i w:val="false"/>
                  <w:color w:val="0000FF"/>
                  <w:sz w:val="22"/>
                  <w:u w:val="single"/>
                </w:rPr>
                <w:t>https://m.edsoo.ru/863e1d70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Style w:val="ListLabel1"/>
                  <w:rFonts w:ascii="Times New Roman" w:hAnsi="Times New Roman"/>
                  <w:b w:val="false"/>
                  <w:i w:val="false"/>
                  <w:color w:val="0000FF"/>
                  <w:sz w:val="22"/>
                  <w:u w:val="single"/>
                </w:rPr>
                <w:t>https://m.edsoo.ru/863e1e9c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Style w:val="ListLabel1"/>
                  <w:rFonts w:ascii="Times New Roman" w:hAnsi="Times New Roman"/>
                  <w:b w:val="false"/>
                  <w:i w:val="false"/>
                  <w:color w:val="0000FF"/>
                  <w:sz w:val="22"/>
                  <w:u w:val="single"/>
                </w:rPr>
                <w:t>https://m.edsoo.ru/863e20d6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Style w:val="ListLabel1"/>
                  <w:rFonts w:ascii="Times New Roman" w:hAnsi="Times New Roman"/>
                  <w:b w:val="false"/>
                  <w:i w:val="false"/>
                  <w:color w:val="0000FF"/>
                  <w:sz w:val="22"/>
                  <w:u w:val="single"/>
                </w:rPr>
                <w:t>https://m.edsoo.ru/863e220c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Дыхание и его значение. Органы дыхания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Style w:val="ListLabel1"/>
                  <w:rFonts w:ascii="Times New Roman" w:hAnsi="Times New Roman"/>
                  <w:b w:val="false"/>
                  <w:i w:val="false"/>
                  <w:color w:val="0000FF"/>
                  <w:sz w:val="22"/>
                  <w:u w:val="single"/>
                </w:rPr>
                <w:t>https://m.edsoo.ru/863e231a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Style w:val="ListLabel1"/>
                  <w:rFonts w:ascii="Times New Roman" w:hAnsi="Times New Roman"/>
                  <w:b w:val="false"/>
                  <w:i w:val="false"/>
                  <w:color w:val="0000FF"/>
                  <w:sz w:val="22"/>
                  <w:u w:val="single"/>
                </w:rPr>
                <w:t>https://m.edsoo.ru/863e25fe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Заболевания органов дыхания и их профилактика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Style w:val="ListLabel1"/>
                  <w:rFonts w:ascii="Times New Roman" w:hAnsi="Times New Roman"/>
                  <w:b w:val="false"/>
                  <w:i w:val="false"/>
                  <w:color w:val="0000FF"/>
                  <w:sz w:val="22"/>
                  <w:u w:val="single"/>
                </w:rPr>
                <w:t>https://m.edsoo.ru/863e2aae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Style w:val="ListLabel1"/>
                  <w:rFonts w:ascii="Times New Roman" w:hAnsi="Times New Roman"/>
                  <w:b w:val="false"/>
                  <w:i w:val="false"/>
                  <w:color w:val="0000FF"/>
                  <w:sz w:val="22"/>
                  <w:u w:val="single"/>
                </w:rPr>
                <w:t>https://m.edsoo.ru/863e2e64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Питательные вещества и пищевые продукты. Питание и его значение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Style w:val="ListLabel1"/>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пищеварения, их строение и функции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Style w:val="ListLabel1"/>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Style w:val="ListLabel1"/>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Style w:val="ListLabel1"/>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Методы изучения органов пищеварения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Style w:val="ListLabel1"/>
                  <w:rFonts w:ascii="Times New Roman" w:hAnsi="Times New Roman"/>
                  <w:b w:val="false"/>
                  <w:i w:val="false"/>
                  <w:color w:val="0000FF"/>
                  <w:sz w:val="22"/>
                  <w:u w:val="single"/>
                </w:rPr>
                <w:t>https://m.edsoo.ru/863e3422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Гигиена питания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Style w:val="ListLabel1"/>
                  <w:rFonts w:ascii="Times New Roman" w:hAnsi="Times New Roman"/>
                  <w:b w:val="false"/>
                  <w:i w:val="false"/>
                  <w:color w:val="0000FF"/>
                  <w:sz w:val="22"/>
                  <w:u w:val="single"/>
                </w:rPr>
                <w:t>https://m.edsoo.ru/863e3666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Style w:val="ListLabel1"/>
                  <w:rFonts w:ascii="Times New Roman" w:hAnsi="Times New Roman"/>
                  <w:b w:val="false"/>
                  <w:i w:val="false"/>
                  <w:color w:val="0000FF"/>
                  <w:sz w:val="22"/>
                  <w:u w:val="single"/>
                </w:rPr>
                <w:t>https://m.edsoo.ru/863e3792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Регуляция обмена веществ</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Style w:val="ListLabel1"/>
                  <w:rFonts w:ascii="Times New Roman" w:hAnsi="Times New Roman"/>
                  <w:b w:val="false"/>
                  <w:i w:val="false"/>
                  <w:color w:val="0000FF"/>
                  <w:sz w:val="22"/>
                  <w:u w:val="single"/>
                </w:rPr>
                <w:t>https://m.edsoo.ru/863e38a0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Style w:val="ListLabel1"/>
                  <w:rFonts w:ascii="Times New Roman" w:hAnsi="Times New Roman"/>
                  <w:b w:val="false"/>
                  <w:i w:val="false"/>
                  <w:color w:val="0000FF"/>
                  <w:sz w:val="22"/>
                  <w:u w:val="single"/>
                </w:rPr>
                <w:t>https://m.edsoo.ru/863e39ae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Style w:val="ListLabel1"/>
                  <w:rFonts w:ascii="Times New Roman" w:hAnsi="Times New Roman"/>
                  <w:b w:val="false"/>
                  <w:i w:val="false"/>
                  <w:color w:val="0000FF"/>
                  <w:sz w:val="22"/>
                  <w:u w:val="single"/>
                </w:rPr>
                <w:t>https://m.edsoo.ru/863e3d14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Style w:val="ListLabel1"/>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Style w:val="ListLabel1"/>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Style w:val="ListLabel1"/>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Заболевания кожи и их предупреждение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Style w:val="ListLabel1"/>
                  <w:rFonts w:ascii="Times New Roman" w:hAnsi="Times New Roman"/>
                  <w:b w:val="false"/>
                  <w:i w:val="false"/>
                  <w:color w:val="0000FF"/>
                  <w:sz w:val="22"/>
                  <w:u w:val="single"/>
                </w:rPr>
                <w:t>https://m.edsoo.ru/863e41ba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Style w:val="ListLabel1"/>
                  <w:rFonts w:ascii="Times New Roman" w:hAnsi="Times New Roman"/>
                  <w:b w:val="false"/>
                  <w:i w:val="false"/>
                  <w:color w:val="0000FF"/>
                  <w:sz w:val="22"/>
                  <w:u w:val="single"/>
                </w:rPr>
                <w:t>https://m.edsoo.ru/863e4084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Style w:val="ListLabel1"/>
                  <w:rFonts w:ascii="Times New Roman" w:hAnsi="Times New Roman"/>
                  <w:b w:val="false"/>
                  <w:i w:val="false"/>
                  <w:color w:val="0000FF"/>
                  <w:sz w:val="22"/>
                  <w:u w:val="single"/>
                </w:rPr>
                <w:t>https://m.edsoo.ru/863e4516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Style w:val="ListLabel1"/>
                  <w:rFonts w:ascii="Times New Roman" w:hAnsi="Times New Roman"/>
                  <w:b w:val="false"/>
                  <w:i w:val="false"/>
                  <w:color w:val="0000FF"/>
                  <w:sz w:val="22"/>
                  <w:u w:val="single"/>
                </w:rPr>
                <w:t>https://m.edsoo.ru/863e4746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Style w:val="ListLabel1"/>
                  <w:rFonts w:ascii="Times New Roman" w:hAnsi="Times New Roman"/>
                  <w:b w:val="false"/>
                  <w:i w:val="false"/>
                  <w:color w:val="0000FF"/>
                  <w:sz w:val="22"/>
                  <w:u w:val="single"/>
                </w:rPr>
                <w:t>https://m.edsoo.ru/863e485e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Style w:val="ListLabel1"/>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репродукции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Style w:val="ListLabel1"/>
                  <w:rFonts w:ascii="Times New Roman" w:hAnsi="Times New Roman"/>
                  <w:b w:val="false"/>
                  <w:i w:val="false"/>
                  <w:color w:val="0000FF"/>
                  <w:sz w:val="22"/>
                  <w:u w:val="single"/>
                </w:rPr>
                <w:t>https://m.edsoo.ru/863e4c50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Style w:val="ListLabel1"/>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Беременность и роды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Style w:val="ListLabel1"/>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Рост и развитие ребенка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Style w:val="ListLabel1"/>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Style w:val="ListLabel1"/>
                  <w:rFonts w:ascii="Times New Roman" w:hAnsi="Times New Roman"/>
                  <w:b w:val="false"/>
                  <w:i w:val="false"/>
                  <w:color w:val="0000FF"/>
                  <w:sz w:val="22"/>
                  <w:u w:val="single"/>
                </w:rPr>
                <w:t>https://m.edsoo.ru/863e4fd4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Style w:val="ListLabel1"/>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6">
              <w:r>
                <w:rPr>
                  <w:rStyle w:val="ListLabel1"/>
                  <w:rFonts w:ascii="Times New Roman" w:hAnsi="Times New Roman"/>
                  <w:b w:val="false"/>
                  <w:i w:val="false"/>
                  <w:color w:val="0000FF"/>
                  <w:sz w:val="22"/>
                  <w:u w:val="single"/>
                </w:rPr>
                <w:t>https://m.edsoo.ru/863e51fa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Style w:val="ListLabel1"/>
                  <w:rFonts w:ascii="Times New Roman" w:hAnsi="Times New Roman"/>
                  <w:b w:val="false"/>
                  <w:i w:val="false"/>
                  <w:color w:val="0000FF"/>
                  <w:sz w:val="22"/>
                  <w:u w:val="single"/>
                </w:rPr>
                <w:t>https://m.edsoo.ru/863e5416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Органы равновесия, мышечное чувство, осязание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Style w:val="ListLabel1"/>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Style w:val="ListLabel1"/>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Психика и поведение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Style w:val="ListLabel1"/>
                  <w:rFonts w:ascii="Times New Roman" w:hAnsi="Times New Roman"/>
                  <w:b w:val="false"/>
                  <w:i w:val="false"/>
                  <w:color w:val="0000FF"/>
                  <w:sz w:val="22"/>
                  <w:u w:val="single"/>
                </w:rPr>
                <w:t>https://m.edsoo.ru/863e5646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Высшая нервная деятельность человека, история ее изучения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Style w:val="ListLabel1"/>
                  <w:rFonts w:ascii="Times New Roman" w:hAnsi="Times New Roman"/>
                  <w:b w:val="false"/>
                  <w:i w:val="false"/>
                  <w:color w:val="0000FF"/>
                  <w:sz w:val="22"/>
                  <w:u w:val="single"/>
                </w:rPr>
                <w:t>https://m.edsoo.ru/863e5768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Врождённое и приобретённое поведение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Style w:val="ListLabel1"/>
                  <w:rFonts w:ascii="Times New Roman" w:hAnsi="Times New Roman"/>
                  <w:b w:val="false"/>
                  <w:i w:val="false"/>
                  <w:color w:val="0000FF"/>
                  <w:sz w:val="22"/>
                  <w:u w:val="single"/>
                </w:rPr>
                <w:t>https://m.edsoo.ru/863e588a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Style w:val="ListLabel1"/>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Style w:val="ListLabel1"/>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Сон и бодрствование. Режим труда и отдыха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Style w:val="ListLabel1"/>
                  <w:rFonts w:ascii="Times New Roman" w:hAnsi="Times New Roman"/>
                  <w:b w:val="false"/>
                  <w:i w:val="false"/>
                  <w:color w:val="0000FF"/>
                  <w:sz w:val="22"/>
                  <w:u w:val="single"/>
                </w:rPr>
                <w:t>https://m.edsoo.ru/863e5bf0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Среда обитания человека и её факторы</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Style w:val="ListLabel1"/>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Окружающая среда и здоровье человека</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Style w:val="ListLabel1"/>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7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Человек как часть биосферы Земли</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6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
          </w:p>
        </w:tc>
        <w:tc>
          <w:tcPr>
            <w:tcW w:w="28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8">
              <w:r>
                <w:rPr>
                  <w:rStyle w:val="ListLabel1"/>
                  <w:rFonts w:ascii="Times New Roman" w:hAnsi="Times New Roman"/>
                  <w:b w:val="false"/>
                  <w:i w:val="false"/>
                  <w:color w:val="0000FF"/>
                  <w:sz w:val="22"/>
                  <w:u w:val="single"/>
                </w:rPr>
                <w:t>https://m.edsoo.ru/863e600a</w:t>
              </w:r>
            </w:hyperlink>
          </w:p>
        </w:tc>
      </w:tr>
      <w:tr>
        <w:trPr>
          <w:trHeight w:val="144" w:hRule="atLeast"/>
        </w:trPr>
        <w:tc>
          <w:tcPr>
            <w:tcW w:w="341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477"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8" w:name="block-16656547"/>
      <w:bookmarkStart w:id="19" w:name="block-16656547"/>
      <w:bookmarkEnd w:id="19"/>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0" w:name="ef5aee1f-a1dd-4003-80d1-f508fdb757a8"/>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5-6 классы/ Пасечник В.В., Суматохин С.В., Калинова Г.С. и другие; под редакцией Пасечника В.В., Акционерное общество «Издательство «Просвещение»</w:t>
      </w:r>
      <w:bookmarkEnd w:id="20"/>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1" w:name="2209f42f-fc21-454f-8857-623babe6c98c"/>
      <w:r>
        <w:rPr>
          <w:rFonts w:ascii="Times New Roman" w:hAnsi="Times New Roman"/>
          <w:b w:val="false"/>
          <w:i w:val="false"/>
          <w:color w:val="000000"/>
          <w:sz w:val="28"/>
        </w:rPr>
        <w:t>Биология. Книга для учителя. Из-во " Просвещение"</w:t>
      </w:r>
      <w:bookmarkEnd w:id="21"/>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2" w:name="58b488b0-6075-4e79-8cce-36e3324edc42"/>
      <w:r>
        <w:rPr>
          <w:rFonts w:ascii="Times New Roman" w:hAnsi="Times New Roman"/>
          <w:b w:val="false"/>
          <w:i w:val="false"/>
          <w:color w:val="000000"/>
          <w:sz w:val="28"/>
        </w:rPr>
        <w:t>http://center.fio.ru/method - документы, программы, сетевые ресурсы. Раздел СОМ (сетевое объединение учителей-методистов) Московского Центра</w:t>
      </w:r>
      <w:bookmarkEnd w:id="22"/>
      <w:r>
        <w:rPr>
          <w:sz w:val="28"/>
        </w:rPr>
        <w:br/>
      </w:r>
      <w:bookmarkStart w:id="23" w:name="58b488b0-6075-4e79-8cce-36e3324edc421"/>
      <w:r>
        <w:rPr>
          <w:rFonts w:ascii="Times New Roman" w:hAnsi="Times New Roman"/>
          <w:b w:val="false"/>
          <w:i w:val="false"/>
          <w:color w:val="000000"/>
          <w:sz w:val="28"/>
        </w:rPr>
        <w:t xml:space="preserve"> http://www.nsu.ru/education/i4biol/index.html - Курс призван выработать практические навыки использования Интернет, совершенно необходимые современному профессиональному исследователю-биологу..</w:t>
      </w:r>
      <w:bookmarkEnd w:id="23"/>
      <w:r>
        <w:rPr>
          <w:sz w:val="28"/>
        </w:rPr>
        <w:br/>
      </w:r>
      <w:bookmarkStart w:id="24" w:name="58b488b0-6075-4e79-8cce-36e3324edc422"/>
      <w:r>
        <w:rPr>
          <w:rFonts w:ascii="Times New Roman" w:hAnsi="Times New Roman"/>
          <w:b w:val="false"/>
          <w:i w:val="false"/>
          <w:color w:val="000000"/>
          <w:sz w:val="28"/>
        </w:rPr>
        <w:t xml:space="preserve"> http://www.altai.fio.ru/projects/group4/potok13/site/index.html Проект "Калейдоскоп уроков биологии". В предлагаемом материале представлен опыт работы группы учителей биологии по использованию многообразных форм организации обучения. Материал предназначен для учителей биологии и учащихся. Даны ссылки на специальную литературу.</w:t>
      </w:r>
      <w:bookmarkEnd w:id="24"/>
      <w:r>
        <w:rPr>
          <w:sz w:val="28"/>
        </w:rPr>
        <w:br/>
      </w:r>
      <w:bookmarkStart w:id="25" w:name="58b488b0-6075-4e79-8cce-36e3324edc423"/>
      <w:r>
        <w:rPr>
          <w:rFonts w:ascii="Times New Roman" w:hAnsi="Times New Roman"/>
          <w:b w:val="false"/>
          <w:i w:val="false"/>
          <w:color w:val="000000"/>
          <w:sz w:val="28"/>
        </w:rPr>
        <w:t xml:space="preserve"> http://www.college.ru/biology/. Открытый колледж: биология. Содержание учебника по биологии. Интерактивные Java-апплеты и анимационные картинки по биологии. Обзор интернет-ресурсов по биологии. Возможность дистанционного обучения; тестирование он-лайн.</w:t>
      </w:r>
      <w:bookmarkEnd w:id="25"/>
      <w:r>
        <w:rPr>
          <w:sz w:val="28"/>
        </w:rPr>
        <w:br/>
      </w:r>
      <w:bookmarkStart w:id="26" w:name="58b488b0-6075-4e79-8cce-36e3324edc424"/>
      <w:r>
        <w:rPr>
          <w:rFonts w:ascii="Times New Roman" w:hAnsi="Times New Roman"/>
          <w:b w:val="false"/>
          <w:i w:val="false"/>
          <w:color w:val="000000"/>
          <w:sz w:val="28"/>
        </w:rPr>
        <w:t xml:space="preserve"> http://nrc.edu.ru/est/. Концепции современного естествознания. Информационный материал: методология науки, картина мира современной физики, эволюция Вселенной, биологическая картина мира. Учебное пособие и тесты. В основе компьютерного учебника по концепциям современного естествознания - информационно-справочный, учебно-дискуссионный и тестовый материал. Информационно-справочный материал включает в себя четыре раздела: Очерк методологии науки, Картина мира современной физики, Эволюция Вселенной, Биологическая картина мира. Основная цель этих разделов - систематическое изложение учебного материала по концепциям современного естествознания.</w:t>
      </w:r>
      <w:bookmarkEnd w:id="26"/>
      <w:r>
        <w:rPr>
          <w:sz w:val="28"/>
        </w:rPr>
        <w:br/>
      </w:r>
      <w:bookmarkStart w:id="27" w:name="58b488b0-6075-4e79-8cce-36e3324edc425"/>
      <w:r>
        <w:rPr>
          <w:rFonts w:ascii="Times New Roman" w:hAnsi="Times New Roman"/>
          <w:b w:val="false"/>
          <w:i w:val="false"/>
          <w:color w:val="000000"/>
          <w:sz w:val="28"/>
        </w:rPr>
        <w:t xml:space="preserve"> http://bio.1september.ru/. Электронная версия газеты «Биология» и сайт для учителя «Я иду на урок биологии». Все материалы, на основе которых создан сайт, были опубликованы в газете "Биология". На сайте представлены материалы к урокам по разделам: Ботаника; Зоология; Биология .Человек; Общая биология; Экология; Подготовка к экзаменам.</w:t>
      </w:r>
      <w:bookmarkEnd w:id="27"/>
      <w:r>
        <w:rPr>
          <w:sz w:val="28"/>
        </w:rPr>
        <w:br/>
      </w:r>
      <w:bookmarkStart w:id="28" w:name="58b488b0-6075-4e79-8cce-36e3324edc426"/>
      <w:r>
        <w:rPr>
          <w:rFonts w:ascii="Times New Roman" w:hAnsi="Times New Roman"/>
          <w:b w:val="false"/>
          <w:i w:val="false"/>
          <w:color w:val="000000"/>
          <w:sz w:val="28"/>
        </w:rPr>
        <w:t xml:space="preserve"> http://www.ecosystema.ru/. Экологический центр «Экосистема». Экологическое образование детей и изучение природы России. Сайт посвящен проблемам полевой биологии, экологии, географии и экологического образования школьников в природе. Он адресован учителям общеобразовательной школы, педагогам дополнительного образования, любителям природы, а также студентам и школьникам, изучающим естественные науки или увлекающимся самостоятельным исследованием растений, животных и дикой природы. Среди разделов сайта: Полевой центр; Учебные программы; Международные программы; Методические материалы; Природа России; Природа мира; Рефераты.</w:t>
      </w:r>
      <w:bookmarkEnd w:id="28"/>
      <w:r>
        <w:rPr>
          <w:sz w:val="28"/>
        </w:rPr>
        <w:br/>
      </w:r>
      <w:bookmarkStart w:id="29" w:name="58b488b0-6075-4e79-8cce-36e3324edc427"/>
      <w:r>
        <w:rPr>
          <w:rFonts w:ascii="Times New Roman" w:hAnsi="Times New Roman"/>
          <w:b w:val="false"/>
          <w:i w:val="false"/>
          <w:color w:val="000000"/>
          <w:sz w:val="28"/>
        </w:rPr>
        <w:t xml:space="preserve"> http://evolution.powernet.ru/. Теория эволюции как она есть. Здесь можно найти самые различные материалы, посвященные теории биологической эволюции. Материал сгруппирован по четырем разделам: "Библиотека сайта"; "История развития жизни"; "Креационизм"; Ссылки. Для удобства посетителей материал классифицирован по уровню сложности. Соответственно: 1 - первый уровень - самый простой, доступный каждому. 2 - Второй уровень - уже сложнее, нужно быть внимательным, тщательно анализировать материал, который иногда изложен сухо. 3 - Третий уровень сложности - материал строго научный, полностью доступный специалистам или очень подготовленным посетителем.</w:t>
      </w:r>
      <w:bookmarkEnd w:id="29"/>
      <w:r>
        <w:rPr>
          <w:sz w:val="28"/>
        </w:rPr>
        <w:br/>
      </w:r>
      <w:bookmarkStart w:id="30" w:name="58b488b0-6075-4e79-8cce-36e3324edc428"/>
      <w:r>
        <w:rPr>
          <w:rFonts w:ascii="Times New Roman" w:hAnsi="Times New Roman"/>
          <w:b w:val="false"/>
          <w:i w:val="false"/>
          <w:color w:val="000000"/>
          <w:sz w:val="28"/>
        </w:rPr>
        <w:t xml:space="preserve"> http://www.biodiversity.ru/publications/. Центр охраны дикой природы. На сайте размещены периодические издания ЦОДП : Журнал "Охрана дикой природы"; Бюллетень "Заповедники и национальные парки"; Тематический сборник "Живая Арктика"; Лесной бюллетень (издается Лесным клубом); Степной бюллетень; Журнал "The Open Country"; Проблемный сборник "Охрана живой природы". Также на сайте размещены электронные публикации ЦОДП: Бюллетень "Право - Природе"; Информационный бюллетень "Конференции... Семинары... Дискуссии..."; Информационный бюллетень "Новости кольской природы".</w:t>
      </w:r>
      <w:bookmarkEnd w:id="30"/>
      <w:r>
        <w:rPr>
          <w:sz w:val="28"/>
        </w:rPr>
        <w:br/>
      </w:r>
      <w:bookmarkStart w:id="31" w:name="58b488b0-6075-4e79-8cce-36e3324edc429"/>
      <w:r>
        <w:rPr>
          <w:rFonts w:ascii="Times New Roman" w:hAnsi="Times New Roman"/>
          <w:b w:val="false"/>
          <w:i w:val="false"/>
          <w:color w:val="000000"/>
          <w:sz w:val="28"/>
        </w:rPr>
        <w:t xml:space="preserve"> http://dronisimo.chat.ru/homepage1/ob.htm Общая биология. В популярной форме изложены материалы по различным разделам общей биологии.</w:t>
      </w:r>
      <w:bookmarkEnd w:id="31"/>
      <w:r>
        <w:rPr>
          <w:sz w:val="28"/>
        </w:rPr>
        <w:br/>
      </w:r>
      <w:bookmarkStart w:id="32" w:name="58b488b0-6075-4e79-8cce-36e3324edc4210"/>
      <w:r>
        <w:rPr>
          <w:rFonts w:ascii="Times New Roman" w:hAnsi="Times New Roman"/>
          <w:b w:val="false"/>
          <w:i w:val="false"/>
          <w:color w:val="000000"/>
          <w:sz w:val="28"/>
        </w:rPr>
        <w:t xml:space="preserve"> http://www.kozlenkoa.narod.ru/. Сайт Соросовского учителя КОЗЛЕНКО Александр Григорьевич о применении компьютера на уроках биологии . Этот сайт - преподавателя и для преподавателей, тех, кто учится сам и учит других; очно и дистанционно, биологии, химии, другим предметам - с помощью компьютера и Интернет."</w:t>
      </w:r>
      <w:bookmarkEnd w:id="32"/>
      <w:r>
        <w:rPr>
          <w:sz w:val="28"/>
        </w:rPr>
        <w:br/>
      </w:r>
      <w:bookmarkStart w:id="33" w:name="58b488b0-6075-4e79-8cce-36e3324edc4211"/>
      <w:r>
        <w:rPr>
          <w:rFonts w:ascii="Times New Roman" w:hAnsi="Times New Roman"/>
          <w:b w:val="false"/>
          <w:i w:val="false"/>
          <w:color w:val="000000"/>
          <w:sz w:val="28"/>
        </w:rPr>
        <w:t xml:space="preserve"> http://center.fio.ru/method/subject.asp?id=10000811 Сетевое объединение методистов. В помощь учителю биологии</w:t>
      </w:r>
      <w:bookmarkEnd w:id="33"/>
      <w:r>
        <w:rPr>
          <w:sz w:val="28"/>
        </w:rPr>
        <w:br/>
      </w:r>
      <w:bookmarkStart w:id="34" w:name="58b488b0-6075-4e79-8cce-36e3324edc4212"/>
      <w:r>
        <w:rPr>
          <w:rFonts w:ascii="Times New Roman" w:hAnsi="Times New Roman"/>
          <w:b w:val="false"/>
          <w:i w:val="false"/>
          <w:color w:val="000000"/>
          <w:sz w:val="28"/>
        </w:rPr>
        <w:t xml:space="preserve"> http://www.livt.net/index.htm. Электронная иллюстрированная энциклопедия «Живые существа»</w:t>
      </w:r>
      <w:bookmarkEnd w:id="34"/>
      <w:r>
        <w:rPr>
          <w:sz w:val="28"/>
        </w:rPr>
        <w:br/>
      </w:r>
      <w:bookmarkStart w:id="35" w:name="58b488b0-6075-4e79-8cce-36e3324edc4213"/>
      <w:r>
        <w:rPr>
          <w:rFonts w:ascii="Times New Roman" w:hAnsi="Times New Roman"/>
          <w:b w:val="false"/>
          <w:i w:val="false"/>
          <w:color w:val="000000"/>
          <w:sz w:val="28"/>
        </w:rPr>
        <w:t xml:space="preserve"> http://www.mec.tgl.ru/index.php?module=subjects func=viewpage pageid=133 . Каталог образовательных ресурсов по биологии</w:t>
      </w:r>
      <w:bookmarkEnd w:id="35"/>
      <w:r>
        <w:rPr>
          <w:sz w:val="28"/>
        </w:rPr>
        <w:br/>
      </w:r>
      <w:bookmarkStart w:id="36" w:name="58b488b0-6075-4e79-8cce-36e3324edc4214"/>
      <w:r>
        <w:rPr>
          <w:rFonts w:ascii="Times New Roman" w:hAnsi="Times New Roman"/>
          <w:b w:val="false"/>
          <w:i w:val="false"/>
          <w:color w:val="000000"/>
          <w:sz w:val="28"/>
        </w:rPr>
        <w:t xml:space="preserve"> http://macroevolution.narod.ru/ . Проблемы эволюции. Сайт предназначен для всех, кто интересуется эволюцией: биологов, философов, студентов и просто думающих людей, которым небезразлично устройство и происхождение мира, в котором мы живем. На сайте вы найдете: Обзоры по наиболее интересным, спорным вопросам эволюции - 29 обзоров; Библиотека популярных и научных трудов по эволюции - более 600 работ; Палеонтологические базы данных, программы для эволюционных исследований; Форум: возможность получить ответ на свой вопрос от специалиста; Фотоальбомы - около 1300 изображений древних организмов.</w:t>
      </w:r>
      <w:bookmarkEnd w:id="36"/>
      <w:r>
        <w:rPr>
          <w:sz w:val="28"/>
        </w:rPr>
        <w:br/>
      </w:r>
      <w:bookmarkStart w:id="37" w:name="58b488b0-6075-4e79-8cce-36e3324edc4215"/>
      <w:r>
        <w:rPr>
          <w:rFonts w:ascii="Times New Roman" w:hAnsi="Times New Roman"/>
          <w:b w:val="false"/>
          <w:i w:val="false"/>
          <w:color w:val="000000"/>
          <w:sz w:val="28"/>
        </w:rPr>
        <w:t xml:space="preserve"> http://www.bio.msu.ru/l01/index.html#main.htm. Официальный сайт биологического факультета МГУ. Образование, мероприятия, структура, творчество и научная деятельность факультета. Профессиональный поиск научной информации по биологии. Полнотекстовые базы данных. Среди материалов сайта один из самых больших каталогов ресурсов Интернет по биологии. С главной страницы сайта с помощью гиперссылок и системы навигации есть возможность выйти на страницы научно-исследовательских организаций по биологии, посмотреть страничку олимпиады МГУ по биологии.</w:t>
      </w:r>
      <w:bookmarkEnd w:id="37"/>
      <w:r>
        <w:rPr>
          <w:sz w:val="28"/>
        </w:rPr>
        <w:br/>
      </w:r>
      <w:bookmarkStart w:id="38" w:name="58b488b0-6075-4e79-8cce-36e3324edc4216"/>
      <w:r>
        <w:rPr>
          <w:rFonts w:ascii="Times New Roman" w:hAnsi="Times New Roman"/>
          <w:b w:val="false"/>
          <w:i w:val="false"/>
          <w:color w:val="000000"/>
          <w:sz w:val="28"/>
        </w:rPr>
        <w:t xml:space="preserve"> http://charles-darwin.narod.ru/ Чарлз Дарвин. Сайт посвящен Чарлзу Дарвину, его биографии и книгам.</w:t>
      </w:r>
      <w:bookmarkEnd w:id="38"/>
      <w:r>
        <w:rPr>
          <w:sz w:val="28"/>
        </w:rPr>
        <w:br/>
        <w:br/>
      </w:r>
      <w:bookmarkStart w:id="39" w:name="58b488b0-6075-4e79-8cce-36e3324edc4217"/>
      <w:r>
        <w:rPr>
          <w:rFonts w:ascii="Times New Roman" w:hAnsi="Times New Roman"/>
          <w:b w:val="false"/>
          <w:i w:val="false"/>
          <w:color w:val="000000"/>
          <w:sz w:val="28"/>
        </w:rPr>
        <w:t xml:space="preserve"> http://learnbiology.narod.ru/ Проект "Изучаем биологию". Материалы по всем крупным разделам биологии. Научно-популярные и образовательные статьи. Ссылки на биологические интернет-ресурсы.</w:t>
      </w:r>
      <w:bookmarkEnd w:id="39"/>
      <w:r>
        <w:rPr>
          <w:sz w:val="28"/>
        </w:rPr>
        <w:br/>
      </w:r>
      <w:bookmarkStart w:id="40" w:name="58b488b0-6075-4e79-8cce-36e3324edc4218"/>
      <w:r>
        <w:rPr>
          <w:rFonts w:ascii="Times New Roman" w:hAnsi="Times New Roman"/>
          <w:b w:val="false"/>
          <w:i w:val="false"/>
          <w:color w:val="000000"/>
          <w:sz w:val="28"/>
        </w:rPr>
        <w:t xml:space="preserve"> http://www.iteb.serpukhov.su/scch/Educat.htm Ученые - детям. Пущинский сервер "для детей и родителей, школьников и студентов, педагогов и методистов - всех, кто заинтересован в духовном становлении поколения XXI века". Разделы: Экскурсии в природу - фотографии представителей живого мира. Для души - художественное восприятие живого. </w:t>
      </w:r>
      <w:bookmarkEnd w:id="40"/>
      <w:r>
        <w:rPr>
          <w:sz w:val="28"/>
        </w:rPr>
        <w:br/>
      </w:r>
      <w:bookmarkStart w:id="41" w:name="58b488b0-6075-4e79-8cce-36e3324edc4219"/>
      <w:r>
        <w:rPr>
          <w:rFonts w:ascii="Times New Roman" w:hAnsi="Times New Roman"/>
          <w:b w:val="false"/>
          <w:i w:val="false"/>
          <w:color w:val="000000"/>
          <w:sz w:val="28"/>
        </w:rPr>
        <w:t xml:space="preserve"> http://www.wwf.ru/. Всемирный фонд дикой природы. Сайт известной природоохранной организации. Материалы о проектах, сотрудниках и истории фонда. Фотогалереи профессиональных фотографов. Видеоматериалы, информация о вакансиях WWF. Ссылки на ресурсы, посвященные сохранению биологического разнообразия.</w:t>
      </w:r>
      <w:bookmarkEnd w:id="41"/>
      <w:r>
        <w:rPr>
          <w:sz w:val="28"/>
        </w:rPr>
        <w:br/>
      </w:r>
      <w:bookmarkStart w:id="42" w:name="58b488b0-6075-4e79-8cce-36e3324edc4220"/>
      <w:r>
        <w:rPr>
          <w:rFonts w:ascii="Times New Roman" w:hAnsi="Times New Roman"/>
          <w:b w:val="false"/>
          <w:i w:val="false"/>
          <w:color w:val="000000"/>
          <w:sz w:val="28"/>
        </w:rPr>
        <w:t xml:space="preserve"> http://www.biolog188.narod.ru/. Сайт учителя биологии А.П. Позднякова. Ученики найдут здесь информацию к урокам биологии, ответы на некоторые вопросы контрольных работ, конспекты всех уроков по биологии, а также лучшие доклады и творческие работы. Учителей может заинтересовать методические рекомендации, планирование уроков по биологии, конспекты, а также мультимедийные разработки уроков, которые можно скачать с сайта в демо-версии, а еще и готовые сообщения по интересным вопросам биологии.</w:t>
      </w:r>
      <w:bookmarkEnd w:id="42"/>
      <w:r>
        <w:rPr>
          <w:sz w:val="28"/>
        </w:rPr>
        <w:br/>
      </w:r>
      <w:bookmarkStart w:id="43" w:name="58b488b0-6075-4e79-8cce-36e3324edc4221"/>
      <w:r>
        <w:rPr>
          <w:rFonts w:ascii="Times New Roman" w:hAnsi="Times New Roman"/>
          <w:b w:val="false"/>
          <w:i w:val="false"/>
          <w:color w:val="000000"/>
          <w:sz w:val="28"/>
        </w:rPr>
        <w:t xml:space="preserve"> http://www.eco.nw.ru/ . Внешкольная экология. Сайт межрегионального общественного экологического движения " Гатчина - Гатчинский Район - Санкт-Петербург - Кронштадт ". (Программа " Школьная Экологическая Инициатива"). Движение ведет экологическую образовательную программу, которая включает в себя следующие мероприятия: лекции и семинарские занятия со школьниками, с целью приобретения экологических знаний, для осознания экологических проблем и путей их решения. Проведение компьютерных и ролевых игр с целью формирования навыков активной экологической деятельности у школьников.</w:t>
      </w:r>
      <w:bookmarkEnd w:id="43"/>
      <w:r>
        <w:rPr>
          <w:sz w:val="28"/>
        </w:rPr>
        <w:br/>
      </w:r>
      <w:bookmarkStart w:id="44" w:name="58b488b0-6075-4e79-8cce-36e3324edc4222"/>
      <w:r>
        <w:rPr>
          <w:rFonts w:ascii="Times New Roman" w:hAnsi="Times New Roman"/>
          <w:b w:val="false"/>
          <w:i w:val="false"/>
          <w:color w:val="000000"/>
          <w:sz w:val="28"/>
        </w:rPr>
        <w:t xml:space="preserve"> http://www.learnbiology.ru/ - виртуальное обучение биологии</w:t>
      </w:r>
      <w:bookmarkEnd w:id="44"/>
      <w:r>
        <w:rPr>
          <w:sz w:val="28"/>
        </w:rPr>
        <w:br/>
      </w:r>
      <w:bookmarkStart w:id="45" w:name="58b488b0-6075-4e79-8cce-36e3324edc4223"/>
      <w:r>
        <w:rPr>
          <w:rFonts w:ascii="Times New Roman" w:hAnsi="Times New Roman"/>
          <w:b w:val="false"/>
          <w:i w:val="false"/>
          <w:color w:val="000000"/>
          <w:sz w:val="28"/>
        </w:rPr>
        <w:t xml:space="preserve"> http://school.holm.ru/predmet/bio/ - Школьный мир: Биология. Каталог образовательных ресурсов по биологии</w:t>
      </w:r>
      <w:bookmarkEnd w:id="45"/>
      <w:r>
        <w:rPr>
          <w:sz w:val="28"/>
        </w:rPr>
        <w:br/>
      </w:r>
      <w:bookmarkStart w:id="46" w:name="58b488b0-6075-4e79-8cce-36e3324edc4224"/>
      <w:r>
        <w:rPr>
          <w:rFonts w:ascii="Times New Roman" w:hAnsi="Times New Roman"/>
          <w:b w:val="false"/>
          <w:i w:val="false"/>
          <w:color w:val="000000"/>
          <w:sz w:val="28"/>
        </w:rPr>
        <w:t xml:space="preserve"> http://catalog.alledu.ru/predmet/bio/ - Все образование: Биология. Каталог ссылок на образовательные ресурсы Интернета по разделу "Биология"</w:t>
      </w:r>
      <w:bookmarkEnd w:id="46"/>
      <w:r>
        <w:rPr>
          <w:sz w:val="28"/>
        </w:rPr>
        <w:br/>
      </w:r>
      <w:bookmarkStart w:id="47" w:name="58b488b0-6075-4e79-8cce-36e3324edc4225"/>
      <w:r>
        <w:rPr>
          <w:rFonts w:ascii="Times New Roman" w:hAnsi="Times New Roman"/>
          <w:b w:val="false"/>
          <w:i w:val="false"/>
          <w:color w:val="000000"/>
          <w:sz w:val="28"/>
        </w:rPr>
        <w:t xml:space="preserve"> http://www.history.ru/freebi.htm/ - Бесплатные обучающие программы по биологии</w:t>
      </w:r>
      <w:bookmarkEnd w:id="47"/>
      <w:r>
        <w:rPr>
          <w:sz w:val="28"/>
        </w:rPr>
        <w:br/>
      </w:r>
      <w:bookmarkStart w:id="48" w:name="58b488b0-6075-4e79-8cce-36e3324edc4226"/>
      <w:r>
        <w:rPr>
          <w:rFonts w:ascii="Times New Roman" w:hAnsi="Times New Roman"/>
          <w:b w:val="false"/>
          <w:i w:val="false"/>
          <w:color w:val="000000"/>
          <w:sz w:val="28"/>
        </w:rPr>
        <w:t xml:space="preserve"> http://www.websib.ru/noos/biologi / - Раздел по биологии. Коллекции ссылок на биологические ресурсы Интернета: базы данных, библиотеки, справочная литература, обучающие программы школьных курсов и спецкурсов по биологии, проекты, материалы к урокам, олимпиады, информация для абитуриентов</w:t>
      </w:r>
      <w:bookmarkEnd w:id="48"/>
      <w:r>
        <w:rPr>
          <w:sz w:val="28"/>
        </w:rPr>
        <w:br/>
        <w:br/>
      </w:r>
      <w:bookmarkStart w:id="49" w:name="58b488b0-6075-4e79-8cce-36e3324edc4227"/>
      <w:r>
        <w:rPr>
          <w:rFonts w:ascii="Times New Roman" w:hAnsi="Times New Roman"/>
          <w:b w:val="false"/>
          <w:i w:val="false"/>
          <w:color w:val="000000"/>
          <w:sz w:val="28"/>
        </w:rPr>
        <w:t xml:space="preserve"> http://www.uic.ssu.samara.ru/~nauka/BIOL/biol.htm/ - Путеводитель "В мире науки" для школьников. Раздел Биология. Фрагменты пособия "Экзаменаторы-биологи – абитуриенту" для учащихся 10-11 классов. Условия проведения первого тура Соросовской олимпиады для школьников по биологии.</w:t>
      </w:r>
      <w:bookmarkEnd w:id="49"/>
      <w:r>
        <w:rPr>
          <w:sz w:val="28"/>
        </w:rPr>
        <w:br/>
      </w:r>
      <w:bookmarkStart w:id="50" w:name="58b488b0-6075-4e79-8cce-36e3324edc4228"/>
      <w:r>
        <w:rPr>
          <w:rFonts w:ascii="Times New Roman" w:hAnsi="Times New Roman"/>
          <w:b w:val="false"/>
          <w:i w:val="false"/>
          <w:color w:val="000000"/>
          <w:sz w:val="28"/>
        </w:rPr>
        <w:t xml:space="preserve"> http://nrc.edu.ru/est/r4/ - Биологическая картина мира. Раздел компьютерного учебника, разработанного в Московском Государственном Открытом университете. В основе компьютерного учебника – информационно-справочный, учебно-дискуссионный и тестовый материал по следующим темам: идея эволюции живой природы, теория Ч. Дарвина, законы наследственности, развитие экосистем, концепции происхождения жизни, развитие жизни на Земле, происхождение человека, антропология как наука</w:t>
      </w:r>
      <w:bookmarkEnd w:id="50"/>
      <w:r>
        <w:rPr>
          <w:sz w:val="28"/>
        </w:rPr>
        <w:br/>
      </w:r>
      <w:bookmarkStart w:id="51" w:name="58b488b0-6075-4e79-8cce-36e3324edc4229"/>
      <w:r>
        <w:rPr>
          <w:rFonts w:ascii="Times New Roman" w:hAnsi="Times New Roman"/>
          <w:b w:val="false"/>
          <w:i w:val="false"/>
          <w:color w:val="000000"/>
          <w:sz w:val="28"/>
        </w:rPr>
        <w:t xml:space="preserve"> http://rostest.runnet.ru/ - WWW -сервер централизованного тестирования. Образовательный сервер тестирования посвящен знакомству с Федеральной системой тестирования знаний по основным дисциплинам средней школы, в том числе, и биологии. На сайте представлены тестовые задания из общероссийской базы данных, которые являются результатом работы нескольких авторских коллективов Москвы и Санкт-Петербурга. Все тестовые задания соответствуют программам, утвержденным Министерством образования, и представлены в режимах ознакомления, самоконтроля и обучения.</w:t>
      </w:r>
      <w:bookmarkEnd w:id="51"/>
      <w:r>
        <w:rPr>
          <w:sz w:val="28"/>
        </w:rPr>
        <w:br/>
      </w:r>
      <w:bookmarkStart w:id="52" w:name="58b488b0-6075-4e79-8cce-36e3324edc4230"/>
      <w:r>
        <w:rPr>
          <w:rFonts w:ascii="Times New Roman" w:hAnsi="Times New Roman"/>
          <w:b w:val="false"/>
          <w:i w:val="false"/>
          <w:color w:val="000000"/>
          <w:sz w:val="28"/>
        </w:rPr>
        <w:t xml:space="preserve"> http://www.examen.ru/db/ExamineBase/default.html/ - Экзамены Online. На сайте поддерживается массивная база данных по большинству научных и технических дисциплин, в том числе, ботанике, зоологии, общей биологии, анатомии и физиологии человека. Можно пройти тестирование в режиме on-line по следующим темам: в мире птиц, динозавры, животный мир земли</w:t>
      </w:r>
      <w:bookmarkEnd w:id="52"/>
      <w:r>
        <w:rPr>
          <w:sz w:val="28"/>
        </w:rPr>
        <w:br/>
      </w:r>
      <w:bookmarkStart w:id="53" w:name="58b488b0-6075-4e79-8cce-36e3324edc4231"/>
      <w:r>
        <w:rPr>
          <w:rFonts w:ascii="Times New Roman" w:hAnsi="Times New Roman"/>
          <w:b w:val="false"/>
          <w:i w:val="false"/>
          <w:color w:val="000000"/>
          <w:sz w:val="28"/>
        </w:rPr>
        <w:t xml:space="preserve"> http://www.edu.yar.ru/catalog.php?edu=middle thread=biology/ - On-line курсы: биология.</w:t>
      </w:r>
      <w:bookmarkEnd w:id="53"/>
      <w:r>
        <w:rPr>
          <w:sz w:val="28"/>
        </w:rPr>
        <w:br/>
      </w:r>
      <w:bookmarkStart w:id="54" w:name="58b488b0-6075-4e79-8cce-36e3324edc4232"/>
      <w:r>
        <w:rPr>
          <w:rFonts w:ascii="Times New Roman" w:hAnsi="Times New Roman"/>
          <w:b w:val="false"/>
          <w:i w:val="false"/>
          <w:color w:val="000000"/>
          <w:sz w:val="28"/>
        </w:rPr>
        <w:t xml:space="preserve"> http://www.edu.yar.ru/russian/pedbank/sor_uch/biol/ - Банк передового педагогического опыта – биология</w:t>
      </w:r>
      <w:bookmarkEnd w:id="54"/>
      <w:r>
        <w:rPr>
          <w:sz w:val="28"/>
        </w:rPr>
        <w:br/>
      </w:r>
      <w:bookmarkStart w:id="55" w:name="58b488b0-6075-4e79-8cce-36e3324edc4233"/>
      <w:r>
        <w:rPr>
          <w:rFonts w:ascii="Times New Roman" w:hAnsi="Times New Roman"/>
          <w:b w:val="false"/>
          <w:i w:val="false"/>
          <w:color w:val="000000"/>
          <w:sz w:val="28"/>
        </w:rPr>
        <w:t xml:space="preserve"> http://genetics.timacad.ru/works_paper1.htm. - Материалы лекций, читаемых в Тимирязевской академии, а также интересные материалы по различным проблемам генетики, молекулярной биологии, биотехнологии, селекции и семеноводства.</w:t>
      </w:r>
      <w:bookmarkEnd w:id="55"/>
      <w:r>
        <w:rPr>
          <w:sz w:val="28"/>
        </w:rPr>
        <w:br/>
      </w:r>
      <w:bookmarkStart w:id="56" w:name="58b488b0-6075-4e79-8cce-36e3324edc4234"/>
      <w:r>
        <w:rPr>
          <w:rFonts w:ascii="Times New Roman" w:hAnsi="Times New Roman"/>
          <w:b w:val="false"/>
          <w:i w:val="false"/>
          <w:color w:val="000000"/>
          <w:sz w:val="28"/>
        </w:rPr>
        <w:t xml:space="preserve"> http://www.npacific.ru/np/library/publikacii/tokranov1/titul.htm -«Удивительные творения природы».</w:t>
      </w:r>
      <w:bookmarkEnd w:id="56"/>
      <w:r>
        <w:rPr>
          <w:sz w:val="28"/>
        </w:rPr>
        <w:br/>
      </w:r>
      <w:bookmarkStart w:id="57" w:name="58b488b0-6075-4e79-8cce-36e3324edc4235"/>
      <w:r>
        <w:rPr>
          <w:rFonts w:ascii="Times New Roman" w:hAnsi="Times New Roman"/>
          <w:b w:val="false"/>
          <w:i w:val="false"/>
          <w:color w:val="000000"/>
          <w:sz w:val="28"/>
        </w:rPr>
        <w:t xml:space="preserve"> Значительное количество переведенных А. М. Торкановым статей и сообщений о различных диковинных обитателях Земли и удивительных творениях природы (по материалам журнала «National Geographic»).</w:t>
      </w:r>
      <w:bookmarkEnd w:id="57"/>
      <w:r>
        <w:rPr>
          <w:sz w:val="28"/>
        </w:rPr>
        <w:br/>
      </w:r>
      <w:bookmarkStart w:id="58" w:name="58b488b0-6075-4e79-8cce-36e3324edc4236"/>
      <w:r>
        <w:rPr>
          <w:rFonts w:ascii="Times New Roman" w:hAnsi="Times New Roman"/>
          <w:b w:val="false"/>
          <w:i w:val="false"/>
          <w:color w:val="000000"/>
          <w:sz w:val="28"/>
        </w:rPr>
        <w:t xml:space="preserve"> http://www.icc.ru/gal/ «Байкал в вопросах и ответах» – сайт академика Г.И.Галазий, первого директора Лимнологического института, изучающего озеро Байкал. Это Web-версия одной из его научно-популярных книг.</w:t>
      </w:r>
      <w:bookmarkEnd w:id="58"/>
      <w:r>
        <w:rPr>
          <w:sz w:val="28"/>
        </w:rPr>
        <w:br/>
      </w:r>
      <w:bookmarkStart w:id="59" w:name="58b488b0-6075-4e79-8cce-36e3324edc4237"/>
      <w:bookmarkEnd w:id="59"/>
      <w:r>
        <w:rPr>
          <w:rFonts w:ascii="Times New Roman" w:hAnsi="Times New Roman"/>
          <w:b w:val="false"/>
          <w:i w:val="false"/>
          <w:color w:val="333333"/>
          <w:sz w:val="28"/>
        </w:rPr>
        <w:t>‌</w:t>
      </w:r>
      <w:r>
        <w:rPr>
          <w:rFonts w:ascii="Times New Roman" w:hAnsi="Times New Roman"/>
          <w:b w:val="false"/>
          <w:i w:val="false"/>
          <w:color w:val="000000"/>
          <w:sz w:val="28"/>
        </w:rPr>
        <w:t>​</w:t>
      </w:r>
      <w:bookmarkStart w:id="60" w:name="block-166565481"/>
      <w:bookmarkStart w:id="61" w:name="block-16656548"/>
      <w:bookmarkEnd w:id="60"/>
      <w:bookmarkEnd w:id="61"/>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7"/>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8"/>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9"/>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0"/>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9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ascii="Times New Roman" w:hAnsi="Times New Roman"/>
      <w:b w:val="false"/>
      <w:i w:val="false"/>
      <w:color w:val="0000FF"/>
      <w:sz w:val="22"/>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Unicode M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Unicode MS"/>
    </w:rPr>
  </w:style>
  <w:style w:type="paragraph" w:styleId="Style15">
    <w:name w:val="Caption"/>
    <w:basedOn w:val="Normal"/>
    <w:qFormat/>
    <w:pPr>
      <w:suppressLineNumbers/>
      <w:spacing w:before="120" w:after="120"/>
    </w:pPr>
    <w:rPr>
      <w:rFonts w:cs="Arial Unicode MS"/>
      <w:i/>
      <w:iCs/>
      <w:sz w:val="24"/>
      <w:szCs w:val="24"/>
    </w:rPr>
  </w:style>
  <w:style w:type="paragraph" w:styleId="Style16">
    <w:name w:val="Указатель"/>
    <w:basedOn w:val="Normal"/>
    <w:qFormat/>
    <w:pPr>
      <w:suppressLineNumbers/>
    </w:pPr>
    <w:rPr>
      <w:rFonts w:cs="Arial Unicode MS"/>
    </w:rPr>
  </w:style>
  <w:style w:type="paragraph" w:styleId="Style17">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LibreOffice/6.2.8.2$Windows_x86 LibreOffice_project/f82ddfca21ebc1e222a662a32b25c0c9d20169ee</Application>
  <Pages>93</Pages>
  <Words>14453</Words>
  <Characters>110517</Characters>
  <CharactersWithSpaces>124060</CharactersWithSpaces>
  <Paragraphs>1964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2024-08-28T11:31:17Z</dcterms:modified>
  <cp:revision>1</cp:revision>
  <dc:subject/>
  <dc:title/>
</cp:coreProperties>
</file>