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7E6" w:rsidRPr="00CC61A9" w:rsidRDefault="009B77E6" w:rsidP="009B77E6">
      <w:pPr>
        <w:spacing w:before="120" w:after="120"/>
        <w:ind w:left="360" w:firstLine="567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</w:t>
      </w:r>
      <w:r w:rsidRPr="00CC61A9">
        <w:rPr>
          <w:rFonts w:ascii="Times New Roman" w:eastAsia="Times New Roman" w:hAnsi="Times New Roman"/>
          <w:bCs/>
          <w:sz w:val="24"/>
          <w:szCs w:val="24"/>
          <w:lang w:eastAsia="ru-RU"/>
        </w:rPr>
        <w:t>Утверждено</w:t>
      </w:r>
    </w:p>
    <w:p w:rsidR="009B77E6" w:rsidRPr="00CC61A9" w:rsidRDefault="009B77E6" w:rsidP="009B77E6">
      <w:pPr>
        <w:spacing w:before="120" w:after="120"/>
        <w:ind w:left="360" w:firstLine="567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bCs/>
          <w:sz w:val="24"/>
          <w:szCs w:val="24"/>
          <w:lang w:eastAsia="ru-RU"/>
        </w:rPr>
        <w:t>решением педагогического совета</w:t>
      </w:r>
    </w:p>
    <w:p w:rsidR="009B77E6" w:rsidRPr="00CC61A9" w:rsidRDefault="009B77E6" w:rsidP="009B77E6">
      <w:pPr>
        <w:spacing w:before="120" w:after="120"/>
        <w:ind w:left="360" w:firstLine="567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№  8 от «02» июня  2023</w:t>
      </w:r>
      <w:r w:rsidRPr="00CC61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г.</w:t>
      </w:r>
    </w:p>
    <w:p w:rsidR="007012AB" w:rsidRDefault="007012AB" w:rsidP="007012AB">
      <w:pPr>
        <w:spacing w:before="120" w:after="120"/>
        <w:ind w:left="360" w:firstLine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B77E6" w:rsidRPr="00CC61A9" w:rsidRDefault="009B77E6" w:rsidP="007012AB">
      <w:pPr>
        <w:spacing w:before="120" w:after="120"/>
        <w:ind w:left="360" w:firstLine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012AB" w:rsidRPr="00CC61A9" w:rsidRDefault="007012AB" w:rsidP="007012AB">
      <w:pPr>
        <w:spacing w:before="120" w:after="120"/>
        <w:ind w:left="360"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C61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Муниципальное автономное общеобразовательное учреждение «Гимназия» </w:t>
      </w:r>
      <w:proofErr w:type="spellStart"/>
      <w:r w:rsidRPr="00CC61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</w:t>
      </w:r>
      <w:proofErr w:type="gramStart"/>
      <w:r w:rsidRPr="00CC61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.В</w:t>
      </w:r>
      <w:proofErr w:type="gramEnd"/>
      <w:r w:rsidRPr="00CC61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алдай</w:t>
      </w:r>
      <w:proofErr w:type="spellEnd"/>
    </w:p>
    <w:p w:rsidR="007012AB" w:rsidRPr="00CC61A9" w:rsidRDefault="007012AB" w:rsidP="007012AB">
      <w:pPr>
        <w:spacing w:before="120" w:after="120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61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012AB" w:rsidRPr="00CC61A9" w:rsidRDefault="007012AB" w:rsidP="007012AB">
      <w:pPr>
        <w:spacing w:before="120" w:after="120"/>
        <w:ind w:left="360"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C61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РАБОЧАЯ ПРОГРАММА</w:t>
      </w:r>
    </w:p>
    <w:p w:rsidR="007012AB" w:rsidRPr="00CC61A9" w:rsidRDefault="007012AB" w:rsidP="007012AB">
      <w:pPr>
        <w:spacing w:before="120" w:after="120"/>
        <w:ind w:left="360"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61A9">
        <w:rPr>
          <w:rFonts w:ascii="Times New Roman" w:eastAsia="Times New Roman" w:hAnsi="Times New Roman"/>
          <w:sz w:val="28"/>
          <w:szCs w:val="28"/>
          <w:lang w:eastAsia="ru-RU"/>
        </w:rPr>
        <w:t xml:space="preserve">по   </w:t>
      </w:r>
      <w:r w:rsidRPr="00CC61A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Всеобщей истории</w:t>
      </w:r>
    </w:p>
    <w:p w:rsidR="007012AB" w:rsidRPr="00CC61A9" w:rsidRDefault="007012AB" w:rsidP="007012AB">
      <w:pPr>
        <w:spacing w:before="120" w:after="120"/>
        <w:ind w:left="36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12AB" w:rsidRDefault="007012AB" w:rsidP="007012AB">
      <w:pPr>
        <w:spacing w:before="120" w:after="120"/>
        <w:ind w:left="36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61A9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Учитель: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Кузнецова Ольга Дмитриевна</w:t>
      </w:r>
    </w:p>
    <w:p w:rsidR="007012AB" w:rsidRPr="00CC61A9" w:rsidRDefault="00E37E9E" w:rsidP="007012AB">
      <w:pPr>
        <w:spacing w:before="120" w:after="120"/>
        <w:ind w:left="36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2023-2024</w:t>
      </w:r>
      <w:r w:rsidR="007012AB" w:rsidRPr="00CC61A9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учебный год</w:t>
      </w:r>
    </w:p>
    <w:p w:rsidR="007012AB" w:rsidRPr="00CC61A9" w:rsidRDefault="007012AB" w:rsidP="007012AB">
      <w:pPr>
        <w:spacing w:before="120" w:after="120"/>
        <w:ind w:left="36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61A9">
        <w:rPr>
          <w:rFonts w:ascii="Times New Roman" w:eastAsia="Times New Roman" w:hAnsi="Times New Roman"/>
          <w:sz w:val="28"/>
          <w:szCs w:val="28"/>
          <w:lang w:eastAsia="ru-RU"/>
        </w:rPr>
        <w:t xml:space="preserve">Класс:  9     </w:t>
      </w:r>
      <w:bookmarkStart w:id="0" w:name="_GoBack"/>
      <w:bookmarkEnd w:id="0"/>
    </w:p>
    <w:p w:rsidR="007012AB" w:rsidRPr="002241C6" w:rsidRDefault="007012AB" w:rsidP="007012AB">
      <w:pPr>
        <w:spacing w:before="120" w:after="120"/>
        <w:ind w:left="360"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C61A9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Общее количество часов по плану:  </w:t>
      </w:r>
      <w:r w:rsidRPr="00CC61A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4646C5">
        <w:rPr>
          <w:rFonts w:ascii="Times New Roman" w:eastAsia="Times New Roman" w:hAnsi="Times New Roman"/>
          <w:b/>
          <w:sz w:val="28"/>
          <w:szCs w:val="28"/>
          <w:lang w:eastAsia="ru-RU"/>
        </w:rPr>
        <w:t>34</w:t>
      </w:r>
    </w:p>
    <w:p w:rsidR="007012AB" w:rsidRPr="00CC61A9" w:rsidRDefault="007012AB" w:rsidP="007012AB">
      <w:pPr>
        <w:spacing w:before="120" w:after="120"/>
        <w:ind w:left="36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61A9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Количество часов в неделю:     </w:t>
      </w:r>
      <w:r w:rsidRPr="002241C6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</w:p>
    <w:p w:rsidR="007012AB" w:rsidRDefault="007012AB" w:rsidP="007012AB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Pr="00CC61A9">
        <w:rPr>
          <w:rFonts w:ascii="Times New Roman" w:eastAsia="Times New Roman" w:hAnsi="Times New Roman"/>
          <w:sz w:val="28"/>
          <w:szCs w:val="28"/>
          <w:lang w:eastAsia="ru-RU"/>
        </w:rPr>
        <w:t>УМК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C61A9">
        <w:rPr>
          <w:rFonts w:ascii="Times New Roman" w:eastAsia="Times New Roman" w:hAnsi="Times New Roman"/>
          <w:sz w:val="28"/>
          <w:szCs w:val="28"/>
          <w:lang w:eastAsia="ru-RU"/>
        </w:rPr>
        <w:t>УМК</w:t>
      </w:r>
      <w:proofErr w:type="spellEnd"/>
      <w:r w:rsidRPr="00CC61A9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CC61A9">
        <w:rPr>
          <w:rFonts w:ascii="Times New Roman" w:eastAsia="Times New Roman" w:hAnsi="Times New Roman"/>
          <w:sz w:val="28"/>
          <w:szCs w:val="28"/>
          <w:lang w:eastAsia="ru-RU"/>
        </w:rPr>
        <w:t>А.Я.Юдовская</w:t>
      </w:r>
      <w:proofErr w:type="spellEnd"/>
      <w:r w:rsidRPr="00CC61A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CC61A9">
        <w:rPr>
          <w:rFonts w:ascii="Times New Roman" w:eastAsia="Times New Roman" w:hAnsi="Times New Roman"/>
          <w:sz w:val="28"/>
          <w:szCs w:val="28"/>
          <w:lang w:eastAsia="ru-RU"/>
        </w:rPr>
        <w:t>П.А.Баранов</w:t>
      </w:r>
      <w:proofErr w:type="spellEnd"/>
      <w:r w:rsidRPr="00CC61A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CC61A9">
        <w:rPr>
          <w:rFonts w:ascii="Times New Roman" w:eastAsia="Times New Roman" w:hAnsi="Times New Roman"/>
          <w:sz w:val="28"/>
          <w:szCs w:val="28"/>
          <w:lang w:eastAsia="ru-RU"/>
        </w:rPr>
        <w:t>Л.М.Ванюшкина</w:t>
      </w:r>
      <w:proofErr w:type="spellEnd"/>
    </w:p>
    <w:p w:rsidR="007012AB" w:rsidRPr="00CC61A9" w:rsidRDefault="007012AB" w:rsidP="007012AB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  <w:r w:rsidRPr="00CC61A9">
        <w:rPr>
          <w:rFonts w:ascii="Times New Roman" w:eastAsia="Times New Roman" w:hAnsi="Times New Roman"/>
          <w:sz w:val="28"/>
          <w:szCs w:val="28"/>
          <w:lang w:eastAsia="ru-RU"/>
        </w:rPr>
        <w:t xml:space="preserve"> « Новая история 1800-1900»  -М: Просвещение, 2011г.</w:t>
      </w:r>
    </w:p>
    <w:p w:rsidR="007012AB" w:rsidRPr="00CC61A9" w:rsidRDefault="007012AB" w:rsidP="007012AB">
      <w:pPr>
        <w:spacing w:before="120" w:after="120"/>
        <w:ind w:left="36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12AB" w:rsidRDefault="007012AB" w:rsidP="007012AB">
      <w:pPr>
        <w:spacing w:before="120" w:after="120"/>
        <w:ind w:left="36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12AB" w:rsidRDefault="007012AB" w:rsidP="007012AB">
      <w:pPr>
        <w:spacing w:before="120" w:after="120"/>
        <w:ind w:left="36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12AB" w:rsidRPr="00CC61A9" w:rsidRDefault="009B77E6" w:rsidP="007012AB">
      <w:pPr>
        <w:spacing w:before="120" w:after="120"/>
        <w:ind w:left="36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«02</w:t>
      </w:r>
      <w:r w:rsidR="00E37E9E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7012AB" w:rsidRPr="00CC61A9">
        <w:rPr>
          <w:rFonts w:ascii="Times New Roman" w:eastAsia="Times New Roman" w:hAnsi="Times New Roman"/>
          <w:sz w:val="28"/>
          <w:szCs w:val="28"/>
          <w:lang w:eastAsia="ru-RU"/>
        </w:rPr>
        <w:t>»__</w:t>
      </w:r>
      <w:r w:rsidR="00E37E9E">
        <w:rPr>
          <w:rFonts w:ascii="Times New Roman" w:eastAsia="Times New Roman" w:hAnsi="Times New Roman"/>
          <w:sz w:val="28"/>
          <w:szCs w:val="28"/>
          <w:lang w:eastAsia="ru-RU"/>
        </w:rPr>
        <w:t>июня________</w:t>
      </w:r>
      <w:r w:rsidR="007012AB" w:rsidRPr="00CC61A9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E37E9E"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="007012AB" w:rsidRPr="00CC61A9">
        <w:rPr>
          <w:rFonts w:ascii="Times New Roman" w:eastAsia="Times New Roman" w:hAnsi="Times New Roman"/>
          <w:sz w:val="28"/>
          <w:szCs w:val="28"/>
          <w:lang w:eastAsia="ru-RU"/>
        </w:rPr>
        <w:t xml:space="preserve">   г.</w:t>
      </w:r>
      <w:r w:rsidR="007012AB" w:rsidRPr="00CC61A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012AB" w:rsidRPr="00CC61A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012AB" w:rsidRPr="00CC61A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012AB" w:rsidRPr="00CC61A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012AB" w:rsidRPr="00CC61A9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7012AB" w:rsidRPr="00CC61A9" w:rsidRDefault="007012AB" w:rsidP="007012AB">
      <w:pPr>
        <w:spacing w:before="120" w:after="120"/>
        <w:ind w:left="36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12AB" w:rsidRPr="00CC61A9" w:rsidRDefault="007012AB" w:rsidP="007012AB">
      <w:pPr>
        <w:spacing w:before="120" w:after="120"/>
        <w:ind w:left="36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61A9"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  <w:r w:rsidRPr="00CC61A9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</w:t>
      </w:r>
    </w:p>
    <w:p w:rsidR="007012AB" w:rsidRPr="00CC61A9" w:rsidRDefault="007012AB" w:rsidP="007012AB">
      <w:pPr>
        <w:spacing w:before="120" w:after="120"/>
        <w:ind w:left="36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12AB" w:rsidRPr="00CC61A9" w:rsidRDefault="007012AB" w:rsidP="007012AB">
      <w:pPr>
        <w:spacing w:before="120" w:after="120"/>
        <w:ind w:left="360" w:firstLine="567"/>
        <w:jc w:val="both"/>
        <w:rPr>
          <w:rFonts w:ascii="Times New Roman" w:eastAsia="Times New Roman" w:hAnsi="Times New Roman"/>
          <w:sz w:val="20"/>
          <w:szCs w:val="24"/>
          <w:lang w:eastAsia="ru-RU"/>
        </w:rPr>
      </w:pPr>
      <w:r w:rsidRPr="00CC61A9">
        <w:rPr>
          <w:rFonts w:ascii="Times New Roman" w:eastAsia="Times New Roman" w:hAnsi="Times New Roman"/>
          <w:sz w:val="20"/>
          <w:szCs w:val="24"/>
          <w:lang w:eastAsia="ru-RU"/>
        </w:rPr>
        <w:t xml:space="preserve">           (подпись учителя)</w:t>
      </w:r>
    </w:p>
    <w:p w:rsidR="007012AB" w:rsidRPr="00CC61A9" w:rsidRDefault="007012AB" w:rsidP="007012AB">
      <w:pPr>
        <w:spacing w:before="120" w:after="120"/>
        <w:ind w:left="-567" w:right="-739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12AB" w:rsidRPr="00CC61A9" w:rsidRDefault="007012AB" w:rsidP="007012AB">
      <w:pPr>
        <w:spacing w:before="120" w:after="120"/>
        <w:ind w:left="-567" w:right="-739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12AB" w:rsidRPr="00CC61A9" w:rsidRDefault="007012AB" w:rsidP="007012AB">
      <w:pPr>
        <w:spacing w:before="120" w:after="120"/>
        <w:ind w:left="-567" w:right="-739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41C6" w:rsidRPr="00A11A9A" w:rsidRDefault="002241C6" w:rsidP="002241C6">
      <w:pPr>
        <w:spacing w:before="120" w:after="12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1A9A">
        <w:rPr>
          <w:rFonts w:ascii="Times New Roman" w:eastAsia="Times New Roman" w:hAnsi="Times New Roman"/>
          <w:sz w:val="28"/>
          <w:szCs w:val="28"/>
          <w:lang w:eastAsia="ru-RU"/>
        </w:rPr>
        <w:t>СОГЛАСОВАНО:</w:t>
      </w:r>
    </w:p>
    <w:p w:rsidR="002241C6" w:rsidRPr="00A11A9A" w:rsidRDefault="002241C6" w:rsidP="002241C6">
      <w:pPr>
        <w:spacing w:before="120" w:after="12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1A9A">
        <w:rPr>
          <w:rFonts w:ascii="Times New Roman" w:eastAsia="Times New Roman" w:hAnsi="Times New Roman"/>
          <w:sz w:val="28"/>
          <w:szCs w:val="28"/>
          <w:lang w:eastAsia="ru-RU"/>
        </w:rPr>
        <w:t>Заместитель директора по УМР</w:t>
      </w:r>
    </w:p>
    <w:p w:rsidR="002241C6" w:rsidRPr="00A11A9A" w:rsidRDefault="002241C6" w:rsidP="002241C6">
      <w:pPr>
        <w:spacing w:before="120" w:after="12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1A9A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 </w:t>
      </w:r>
      <w:proofErr w:type="spellStart"/>
      <w:r w:rsidRPr="00A11A9A">
        <w:rPr>
          <w:rFonts w:ascii="Times New Roman" w:eastAsia="Times New Roman" w:hAnsi="Times New Roman"/>
          <w:sz w:val="28"/>
          <w:szCs w:val="28"/>
          <w:lang w:eastAsia="ru-RU"/>
        </w:rPr>
        <w:t>С.А.Ларина</w:t>
      </w:r>
      <w:proofErr w:type="spellEnd"/>
    </w:p>
    <w:p w:rsidR="002241C6" w:rsidRDefault="002241C6" w:rsidP="002241C6">
      <w:pPr>
        <w:spacing w:before="120" w:after="12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1A9A">
        <w:rPr>
          <w:rFonts w:ascii="Times New Roman" w:eastAsia="Times New Roman" w:hAnsi="Times New Roman"/>
          <w:sz w:val="28"/>
          <w:szCs w:val="28"/>
          <w:lang w:eastAsia="ru-RU"/>
        </w:rPr>
        <w:t>«___</w:t>
      </w:r>
      <w:r w:rsidR="009B77E6">
        <w:rPr>
          <w:rFonts w:ascii="Times New Roman" w:eastAsia="Times New Roman" w:hAnsi="Times New Roman"/>
          <w:sz w:val="28"/>
          <w:szCs w:val="28"/>
          <w:lang w:eastAsia="ru-RU"/>
        </w:rPr>
        <w:t>02</w:t>
      </w:r>
      <w:r w:rsidR="00892AE4">
        <w:rPr>
          <w:rFonts w:ascii="Times New Roman" w:eastAsia="Times New Roman" w:hAnsi="Times New Roman"/>
          <w:sz w:val="28"/>
          <w:szCs w:val="28"/>
          <w:lang w:eastAsia="ru-RU"/>
        </w:rPr>
        <w:t xml:space="preserve">_»  </w:t>
      </w:r>
      <w:r w:rsidR="00E37E9E">
        <w:rPr>
          <w:rFonts w:ascii="Times New Roman" w:eastAsia="Times New Roman" w:hAnsi="Times New Roman"/>
          <w:sz w:val="28"/>
          <w:szCs w:val="28"/>
          <w:lang w:eastAsia="ru-RU"/>
        </w:rPr>
        <w:t>июня  2023</w:t>
      </w:r>
      <w:r w:rsidR="00B853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11A9A">
        <w:rPr>
          <w:rFonts w:ascii="Times New Roman" w:eastAsia="Times New Roman" w:hAnsi="Times New Roman"/>
          <w:sz w:val="28"/>
          <w:szCs w:val="28"/>
          <w:lang w:eastAsia="ru-RU"/>
        </w:rPr>
        <w:t>года</w:t>
      </w:r>
    </w:p>
    <w:p w:rsidR="002241C6" w:rsidRDefault="002241C6" w:rsidP="002241C6">
      <w:pPr>
        <w:spacing w:before="120" w:after="12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41C6" w:rsidRDefault="002241C6" w:rsidP="002241C6">
      <w:pPr>
        <w:spacing w:before="120" w:after="12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41C6" w:rsidRPr="00A11A9A" w:rsidRDefault="002241C6" w:rsidP="002241C6">
      <w:pPr>
        <w:spacing w:before="120" w:after="12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41C6" w:rsidRPr="00A11A9A" w:rsidRDefault="002241C6" w:rsidP="002241C6">
      <w:pPr>
        <w:spacing w:before="120" w:after="120"/>
        <w:ind w:firstLine="567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  <w:r w:rsidRPr="00A11A9A">
        <w:rPr>
          <w:rFonts w:ascii="Times New Roman" w:eastAsia="Times New Roman" w:hAnsi="Times New Roman"/>
          <w:sz w:val="48"/>
          <w:szCs w:val="48"/>
          <w:lang w:eastAsia="ru-RU"/>
        </w:rPr>
        <w:t xml:space="preserve">КАЛЕНДАРНО-ТЕМАТИЧЕСКОЕ ПЛАНИРОВАНИЕ </w:t>
      </w:r>
    </w:p>
    <w:p w:rsidR="002241C6" w:rsidRPr="00A11A9A" w:rsidRDefault="002241C6" w:rsidP="002241C6">
      <w:pPr>
        <w:spacing w:before="120" w:after="120"/>
        <w:ind w:firstLine="567"/>
        <w:jc w:val="center"/>
        <w:rPr>
          <w:rFonts w:ascii="Times New Roman" w:eastAsia="Times New Roman" w:hAnsi="Times New Roman"/>
          <w:i/>
          <w:sz w:val="48"/>
          <w:szCs w:val="48"/>
          <w:lang w:eastAsia="ru-RU"/>
        </w:rPr>
      </w:pPr>
      <w:r w:rsidRPr="00A11A9A">
        <w:rPr>
          <w:rFonts w:ascii="Times New Roman" w:eastAsia="Times New Roman" w:hAnsi="Times New Roman"/>
          <w:sz w:val="48"/>
          <w:szCs w:val="48"/>
          <w:lang w:eastAsia="ru-RU"/>
        </w:rPr>
        <w:t xml:space="preserve">по </w:t>
      </w:r>
      <w:r>
        <w:rPr>
          <w:rFonts w:ascii="Times New Roman" w:eastAsia="Times New Roman" w:hAnsi="Times New Roman"/>
          <w:sz w:val="48"/>
          <w:szCs w:val="48"/>
          <w:lang w:eastAsia="ru-RU"/>
        </w:rPr>
        <w:t>Всеобщей истории</w:t>
      </w:r>
    </w:p>
    <w:p w:rsidR="002241C6" w:rsidRPr="00A11A9A" w:rsidRDefault="002241C6" w:rsidP="002241C6">
      <w:pPr>
        <w:spacing w:before="120" w:after="120"/>
        <w:ind w:firstLine="567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  <w:r w:rsidRPr="00A11A9A">
        <w:rPr>
          <w:rFonts w:ascii="Times New Roman" w:eastAsia="Times New Roman" w:hAnsi="Times New Roman"/>
          <w:i/>
          <w:sz w:val="48"/>
          <w:szCs w:val="48"/>
          <w:lang w:eastAsia="ru-RU"/>
        </w:rPr>
        <w:t xml:space="preserve">__9__ </w:t>
      </w:r>
      <w:r w:rsidRPr="00A11A9A">
        <w:rPr>
          <w:rFonts w:ascii="Times New Roman" w:eastAsia="Times New Roman" w:hAnsi="Times New Roman"/>
          <w:sz w:val="48"/>
          <w:szCs w:val="48"/>
          <w:lang w:eastAsia="ru-RU"/>
        </w:rPr>
        <w:t>класс</w:t>
      </w:r>
    </w:p>
    <w:p w:rsidR="002241C6" w:rsidRDefault="00E37E9E" w:rsidP="002241C6">
      <w:pPr>
        <w:spacing w:before="120" w:after="120"/>
        <w:ind w:firstLine="567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  <w:r>
        <w:rPr>
          <w:rFonts w:ascii="Times New Roman" w:eastAsia="Times New Roman" w:hAnsi="Times New Roman"/>
          <w:sz w:val="48"/>
          <w:szCs w:val="48"/>
          <w:lang w:eastAsia="ru-RU"/>
        </w:rPr>
        <w:t>на 2023-2024</w:t>
      </w:r>
      <w:r w:rsidR="002241C6" w:rsidRPr="00A11A9A">
        <w:rPr>
          <w:rFonts w:ascii="Times New Roman" w:eastAsia="Times New Roman" w:hAnsi="Times New Roman"/>
          <w:sz w:val="48"/>
          <w:szCs w:val="48"/>
          <w:lang w:eastAsia="ru-RU"/>
        </w:rPr>
        <w:t xml:space="preserve"> учебный год</w:t>
      </w:r>
    </w:p>
    <w:p w:rsidR="002241C6" w:rsidRPr="00A11A9A" w:rsidRDefault="002241C6" w:rsidP="002241C6">
      <w:pPr>
        <w:spacing w:before="120" w:after="120"/>
        <w:ind w:firstLine="567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59"/>
        <w:gridCol w:w="7427"/>
      </w:tblGrid>
      <w:tr w:rsidR="002241C6" w:rsidRPr="00A11A9A" w:rsidTr="00864028">
        <w:tc>
          <w:tcPr>
            <w:tcW w:w="7938" w:type="dxa"/>
            <w:shd w:val="clear" w:color="auto" w:fill="auto"/>
          </w:tcPr>
          <w:p w:rsidR="002241C6" w:rsidRDefault="002241C6" w:rsidP="00864028">
            <w:pPr>
              <w:pStyle w:val="style1"/>
              <w:spacing w:before="100" w:beforeAutospacing="1" w:after="0"/>
              <w:rPr>
                <w:rFonts w:ascii="Times New Roman" w:hAnsi="Times New Roman"/>
                <w:sz w:val="28"/>
                <w:szCs w:val="28"/>
              </w:rPr>
            </w:pPr>
            <w:r w:rsidRPr="002241C6">
              <w:rPr>
                <w:rFonts w:ascii="Times New Roman" w:hAnsi="Times New Roman"/>
                <w:b/>
                <w:sz w:val="28"/>
                <w:szCs w:val="28"/>
              </w:rPr>
              <w:t>Учебник:</w:t>
            </w:r>
            <w:r w:rsidRPr="00A11A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A6958">
              <w:rPr>
                <w:rFonts w:ascii="Times New Roman" w:hAnsi="Times New Roman"/>
                <w:sz w:val="28"/>
                <w:szCs w:val="28"/>
              </w:rPr>
              <w:t xml:space="preserve">А. Я. </w:t>
            </w:r>
            <w:proofErr w:type="spellStart"/>
            <w:r w:rsidRPr="006A6958">
              <w:rPr>
                <w:rFonts w:ascii="Times New Roman" w:hAnsi="Times New Roman"/>
                <w:sz w:val="28"/>
                <w:szCs w:val="28"/>
              </w:rPr>
              <w:t>Юдовская</w:t>
            </w:r>
            <w:proofErr w:type="spellEnd"/>
            <w:r w:rsidRPr="006A6958">
              <w:rPr>
                <w:rFonts w:ascii="Times New Roman" w:hAnsi="Times New Roman"/>
                <w:sz w:val="28"/>
                <w:szCs w:val="28"/>
              </w:rPr>
              <w:t xml:space="preserve">, П. А. Баранов, Л. М. Ванюшкина. Всеобщая история. История Нового времени.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1800—1900. </w:t>
            </w:r>
          </w:p>
          <w:p w:rsidR="002241C6" w:rsidRPr="00A11A9A" w:rsidRDefault="002241C6" w:rsidP="00864028">
            <w:pPr>
              <w:suppressAutoHyphens/>
              <w:spacing w:before="280" w:after="28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241C6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Программа</w:t>
            </w:r>
            <w:r w:rsidRPr="00A11A9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:    </w:t>
            </w:r>
            <w:proofErr w:type="spellStart"/>
            <w:r w:rsidRPr="006A6958">
              <w:rPr>
                <w:rFonts w:ascii="Times New Roman" w:hAnsi="Times New Roman"/>
                <w:sz w:val="28"/>
                <w:szCs w:val="28"/>
              </w:rPr>
              <w:t>Юдовская</w:t>
            </w:r>
            <w:proofErr w:type="spellEnd"/>
            <w:r w:rsidRPr="006A6958">
              <w:rPr>
                <w:rFonts w:ascii="Times New Roman" w:hAnsi="Times New Roman"/>
                <w:sz w:val="28"/>
                <w:szCs w:val="28"/>
              </w:rPr>
              <w:t>, Л. М. Ванюшкина, Т. В. Коваль. Всеобщая история. История Нового времен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и. Поурочные разработки. </w:t>
            </w:r>
            <w:r w:rsidRPr="00A11A9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 </w:t>
            </w:r>
          </w:p>
        </w:tc>
        <w:tc>
          <w:tcPr>
            <w:tcW w:w="7938" w:type="dxa"/>
            <w:shd w:val="clear" w:color="auto" w:fill="auto"/>
          </w:tcPr>
          <w:p w:rsidR="002241C6" w:rsidRPr="002241C6" w:rsidRDefault="002241C6" w:rsidP="002241C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241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Учитель: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r w:rsidRPr="00224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Кузнецова Ольга Дмитриевна</w:t>
            </w:r>
          </w:p>
          <w:p w:rsidR="002241C6" w:rsidRPr="002241C6" w:rsidRDefault="002241C6" w:rsidP="002241C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24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высшая квалификационная категория</w:t>
            </w:r>
          </w:p>
          <w:p w:rsidR="002241C6" w:rsidRPr="00A11A9A" w:rsidRDefault="002241C6" w:rsidP="00864028">
            <w:pPr>
              <w:spacing w:before="120" w:after="120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241C6" w:rsidRPr="00A11A9A" w:rsidRDefault="002241C6" w:rsidP="00864028">
            <w:pPr>
              <w:spacing w:before="120" w:after="120"/>
              <w:ind w:firstLine="567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2241C6" w:rsidRDefault="002241C6" w:rsidP="002241C6">
      <w:pPr>
        <w:jc w:val="center"/>
        <w:rPr>
          <w:rFonts w:ascii="Times New Roman" w:hAnsi="Times New Roman"/>
          <w:b/>
          <w:sz w:val="28"/>
          <w:szCs w:val="28"/>
        </w:rPr>
      </w:pPr>
    </w:p>
    <w:p w:rsidR="002241C6" w:rsidRDefault="002241C6" w:rsidP="002241C6">
      <w:pPr>
        <w:jc w:val="center"/>
        <w:rPr>
          <w:rFonts w:ascii="Times New Roman" w:hAnsi="Times New Roman"/>
          <w:b/>
          <w:sz w:val="28"/>
          <w:szCs w:val="28"/>
        </w:rPr>
      </w:pPr>
    </w:p>
    <w:p w:rsidR="002241C6" w:rsidRDefault="002241C6" w:rsidP="002241C6">
      <w:pPr>
        <w:jc w:val="center"/>
        <w:rPr>
          <w:rFonts w:ascii="Times New Roman" w:hAnsi="Times New Roman"/>
          <w:b/>
          <w:sz w:val="28"/>
          <w:szCs w:val="28"/>
        </w:rPr>
      </w:pPr>
    </w:p>
    <w:p w:rsidR="007012AB" w:rsidRPr="00CC61A9" w:rsidRDefault="007012AB" w:rsidP="007012AB">
      <w:pPr>
        <w:spacing w:before="120" w:after="120"/>
        <w:ind w:left="-567" w:right="-739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12AB" w:rsidRPr="00CC61A9" w:rsidRDefault="007012AB" w:rsidP="007012AB">
      <w:pPr>
        <w:spacing w:before="120" w:after="120"/>
        <w:ind w:left="-567" w:right="-739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12AB" w:rsidRPr="00CC61A9" w:rsidRDefault="007012AB" w:rsidP="007012AB">
      <w:pPr>
        <w:ind w:left="720"/>
        <w:jc w:val="center"/>
        <w:rPr>
          <w:rFonts w:ascii="Times New Roman" w:eastAsia="Times New Roman" w:hAnsi="Times New Roman"/>
          <w:b/>
          <w:sz w:val="28"/>
          <w:szCs w:val="28"/>
          <w:lang w:bidi="en-US"/>
        </w:rPr>
      </w:pPr>
      <w:r w:rsidRPr="00CC61A9">
        <w:rPr>
          <w:rFonts w:ascii="Times New Roman" w:eastAsia="Times New Roman" w:hAnsi="Times New Roman"/>
          <w:b/>
          <w:sz w:val="28"/>
          <w:szCs w:val="28"/>
          <w:lang w:bidi="en-US"/>
        </w:rPr>
        <w:t>ПОЯСНИТЕЛЬНАЯ ЗАПИСКА</w:t>
      </w:r>
    </w:p>
    <w:p w:rsidR="007012AB" w:rsidRPr="00CC61A9" w:rsidRDefault="007012AB" w:rsidP="007012AB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012AB" w:rsidRPr="00CC61A9" w:rsidRDefault="007012AB" w:rsidP="007012AB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Рабочая программа 9 класса составлена на основе:</w:t>
      </w:r>
    </w:p>
    <w:p w:rsidR="007012AB" w:rsidRPr="00CC61A9" w:rsidRDefault="007012AB" w:rsidP="007012AB">
      <w:pPr>
        <w:numPr>
          <w:ilvl w:val="0"/>
          <w:numId w:val="1"/>
        </w:numPr>
        <w:shd w:val="clear" w:color="auto" w:fill="FFFFFF"/>
        <w:spacing w:before="120" w:after="1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Федерального закона «Об образовании в Российской Федерации» от 29.12.2012 г. № 273 - ФЗ</w:t>
      </w:r>
    </w:p>
    <w:p w:rsidR="007012AB" w:rsidRPr="00CC61A9" w:rsidRDefault="007012AB" w:rsidP="007012AB">
      <w:pPr>
        <w:numPr>
          <w:ilvl w:val="0"/>
          <w:numId w:val="2"/>
        </w:numPr>
        <w:shd w:val="clear" w:color="auto" w:fill="FFFFFF"/>
        <w:spacing w:before="120" w:after="1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Федерального компонента государственного стандарта общего образования по истории (Приказ Министерства образования России «Об утверждении федерального компонента государственных стандартов начального, основного общего и среднего (полного) общего образования» от 05.03.2004 г. №1089);</w:t>
      </w:r>
    </w:p>
    <w:p w:rsidR="007012AB" w:rsidRPr="00CC61A9" w:rsidRDefault="007012AB" w:rsidP="007012AB">
      <w:pPr>
        <w:numPr>
          <w:ilvl w:val="0"/>
          <w:numId w:val="3"/>
        </w:numPr>
        <w:shd w:val="clear" w:color="auto" w:fill="FFFFFF"/>
        <w:spacing w:before="120" w:after="1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образования;</w:t>
      </w:r>
    </w:p>
    <w:p w:rsidR="007012AB" w:rsidRPr="00CC61A9" w:rsidRDefault="007012AB" w:rsidP="007012AB">
      <w:pPr>
        <w:numPr>
          <w:ilvl w:val="0"/>
          <w:numId w:val="4"/>
        </w:numPr>
        <w:shd w:val="clear" w:color="auto" w:fill="FFFFFF"/>
        <w:spacing w:before="120" w:after="120"/>
        <w:ind w:left="284" w:firstLine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Приказа Министерства образования и науки РФ от 31.12.2015 г</w:t>
      </w:r>
    </w:p>
    <w:p w:rsidR="007012AB" w:rsidRPr="00CC61A9" w:rsidRDefault="007012AB" w:rsidP="007012AB">
      <w:pPr>
        <w:numPr>
          <w:ilvl w:val="0"/>
          <w:numId w:val="4"/>
        </w:numPr>
        <w:spacing w:before="120" w:after="20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sz w:val="24"/>
          <w:szCs w:val="24"/>
          <w:lang w:eastAsia="ru-RU"/>
        </w:rPr>
        <w:t>Основная образовательная программа основного общего образования МАОУ «Гимназия» г. Валдай, утвержденная решением педагогического совета № 1</w:t>
      </w:r>
      <w:r w:rsidR="002241C6">
        <w:rPr>
          <w:rFonts w:ascii="Times New Roman" w:eastAsia="Times New Roman" w:hAnsi="Times New Roman"/>
          <w:sz w:val="24"/>
          <w:szCs w:val="24"/>
          <w:lang w:eastAsia="ru-RU"/>
        </w:rPr>
        <w:t xml:space="preserve">0 от 29 мая  2020 </w:t>
      </w:r>
      <w:r w:rsidRPr="00CC61A9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7012AB" w:rsidRPr="00CC61A9" w:rsidRDefault="007012AB" w:rsidP="007012AB">
      <w:pPr>
        <w:shd w:val="clear" w:color="auto" w:fill="FFFFFF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Рабочая программа и тематическое планирование учебного курса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Всеобщая история</w:t>
      </w: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разработаны на основе Федерального государственного образовательного стандарта основного общего образования, а также Концепции нового учебно-методического комплекса по отечественной истории и Историко-культурного стандарта.</w:t>
      </w:r>
    </w:p>
    <w:p w:rsidR="007012AB" w:rsidRPr="00CC61A9" w:rsidRDefault="007012AB" w:rsidP="007012AB">
      <w:pPr>
        <w:shd w:val="clear" w:color="auto" w:fill="FFFFFF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012AB" w:rsidRPr="00CC61A9" w:rsidRDefault="007012AB" w:rsidP="007012AB">
      <w:pPr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CC61A9">
        <w:rPr>
          <w:rFonts w:ascii="Times New Roman" w:eastAsia="Times New Roman" w:hAnsi="Times New Roman"/>
          <w:sz w:val="24"/>
          <w:szCs w:val="24"/>
          <w:lang w:eastAsia="ru-RU"/>
        </w:rPr>
        <w:t xml:space="preserve">УМК: </w:t>
      </w:r>
      <w:proofErr w:type="spellStart"/>
      <w:r w:rsidRPr="00CC61A9">
        <w:rPr>
          <w:rFonts w:ascii="Times New Roman" w:eastAsia="Times New Roman" w:hAnsi="Times New Roman"/>
          <w:sz w:val="24"/>
          <w:szCs w:val="24"/>
          <w:lang w:eastAsia="ru-RU"/>
        </w:rPr>
        <w:t>А.</w:t>
      </w:r>
      <w:proofErr w:type="gramEnd"/>
      <w:r w:rsidRPr="00CC61A9">
        <w:rPr>
          <w:rFonts w:ascii="Times New Roman" w:eastAsia="Times New Roman" w:hAnsi="Times New Roman"/>
          <w:sz w:val="24"/>
          <w:szCs w:val="24"/>
          <w:lang w:eastAsia="ru-RU"/>
        </w:rPr>
        <w:t>Я.Юдовская</w:t>
      </w:r>
      <w:proofErr w:type="spellEnd"/>
      <w:r w:rsidRPr="00CC61A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CC61A9">
        <w:rPr>
          <w:rFonts w:ascii="Times New Roman" w:eastAsia="Times New Roman" w:hAnsi="Times New Roman"/>
          <w:sz w:val="24"/>
          <w:szCs w:val="24"/>
          <w:lang w:eastAsia="ru-RU"/>
        </w:rPr>
        <w:t>П.А.Баранов</w:t>
      </w:r>
      <w:proofErr w:type="spellEnd"/>
      <w:r w:rsidRPr="00CC61A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CC61A9">
        <w:rPr>
          <w:rFonts w:ascii="Times New Roman" w:eastAsia="Times New Roman" w:hAnsi="Times New Roman"/>
          <w:sz w:val="24"/>
          <w:szCs w:val="24"/>
          <w:lang w:eastAsia="ru-RU"/>
        </w:rPr>
        <w:t>Л.М.Ванюшкина</w:t>
      </w:r>
      <w:proofErr w:type="spellEnd"/>
      <w:r w:rsidRPr="00CC61A9">
        <w:rPr>
          <w:rFonts w:ascii="Times New Roman" w:eastAsia="Times New Roman" w:hAnsi="Times New Roman"/>
          <w:sz w:val="24"/>
          <w:szCs w:val="24"/>
          <w:lang w:eastAsia="ru-RU"/>
        </w:rPr>
        <w:t xml:space="preserve"> « Новая история 1800-1900»  -М: Просвещение, 2011г.</w:t>
      </w:r>
    </w:p>
    <w:p w:rsidR="007012AB" w:rsidRPr="00CC61A9" w:rsidRDefault="007012AB" w:rsidP="007012AB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012AB" w:rsidRPr="00CC61A9" w:rsidRDefault="007012AB" w:rsidP="007012AB">
      <w:pPr>
        <w:shd w:val="clear" w:color="auto" w:fill="FFFFFF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ЦЕЛИ И ЗАДАЧИ</w:t>
      </w:r>
    </w:p>
    <w:p w:rsidR="007012AB" w:rsidRPr="00CC61A9" w:rsidRDefault="007012AB" w:rsidP="007012AB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1.Формирование основ гражданской, </w:t>
      </w:r>
      <w:proofErr w:type="spellStart"/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этнонациональной</w:t>
      </w:r>
      <w:proofErr w:type="spellEnd"/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7012AB" w:rsidRPr="00CC61A9" w:rsidRDefault="007012AB" w:rsidP="007012AB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Освоение знаний о важнейших событиях, процессах отечественной и всемирной истории в их взаимосвязи и хронологической преемственности;</w:t>
      </w:r>
    </w:p>
    <w:p w:rsidR="007012AB" w:rsidRPr="00CC61A9" w:rsidRDefault="007012AB" w:rsidP="007012AB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3.Овладение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сферах, приобретение опыта историко-культурного, цивилизационного подходов к оценке социальных явлений, современных глобальных процессов;</w:t>
      </w:r>
    </w:p>
    <w:p w:rsidR="007012AB" w:rsidRPr="00CC61A9" w:rsidRDefault="007012AB" w:rsidP="007012AB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Формирование умения применять исторические знания для осмысления сущности современных общественных явлений, жизни в современном поликультурном, полиэтническом и многоконфессиональном мире;</w:t>
      </w:r>
    </w:p>
    <w:p w:rsidR="007012AB" w:rsidRPr="00CC61A9" w:rsidRDefault="007012AB" w:rsidP="007012AB">
      <w:pPr>
        <w:shd w:val="clear" w:color="auto" w:fill="FFFFFF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5. Воспитание уважения к историческому наследию народов России; восприятие традиций исторического диалога, сложившихся в поликультурном, полиэтническом и многоконфессиональном Российском государстве, участия в межкультурном взаимодействии, толерантного отношения к представителям других народов</w:t>
      </w:r>
    </w:p>
    <w:p w:rsidR="007012AB" w:rsidRPr="00CC61A9" w:rsidRDefault="007012AB" w:rsidP="007012AB">
      <w:pPr>
        <w:shd w:val="clear" w:color="auto" w:fill="FFFFFF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Учащиеся должны овладеть ключевыми умениями;</w:t>
      </w:r>
    </w:p>
    <w:p w:rsidR="007012AB" w:rsidRPr="00CC61A9" w:rsidRDefault="007012AB" w:rsidP="007012AB">
      <w:pPr>
        <w:numPr>
          <w:ilvl w:val="0"/>
          <w:numId w:val="5"/>
        </w:numPr>
        <w:shd w:val="clear" w:color="auto" w:fill="FFFFFF"/>
        <w:spacing w:before="120" w:after="1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определять и объяснять понятия;</w:t>
      </w:r>
    </w:p>
    <w:p w:rsidR="007012AB" w:rsidRPr="00CC61A9" w:rsidRDefault="007012AB" w:rsidP="00E37E9E">
      <w:pPr>
        <w:numPr>
          <w:ilvl w:val="0"/>
          <w:numId w:val="5"/>
        </w:numPr>
        <w:shd w:val="clear" w:color="auto" w:fill="FFFFFF"/>
        <w:spacing w:before="120" w:after="1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уметь выделять главную мысль, идею в учебнике, в письменном тексте, документе;</w:t>
      </w:r>
    </w:p>
    <w:p w:rsidR="007012AB" w:rsidRPr="00CC61A9" w:rsidRDefault="007012AB" w:rsidP="00E37E9E">
      <w:pPr>
        <w:numPr>
          <w:ilvl w:val="0"/>
          <w:numId w:val="5"/>
        </w:numPr>
        <w:shd w:val="clear" w:color="auto" w:fill="FFFFFF"/>
        <w:spacing w:before="120" w:after="1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рассматривать общественные явления в развитии;</w:t>
      </w:r>
    </w:p>
    <w:p w:rsidR="007012AB" w:rsidRPr="00CC61A9" w:rsidRDefault="007012AB" w:rsidP="00E37E9E">
      <w:pPr>
        <w:numPr>
          <w:ilvl w:val="0"/>
          <w:numId w:val="5"/>
        </w:numPr>
        <w:shd w:val="clear" w:color="auto" w:fill="FFFFFF"/>
        <w:spacing w:before="120" w:after="1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анализировать исторические явления, процессы, факты по памятке; обобщать и систематизировать полученную информацию по алгоритму;</w:t>
      </w:r>
    </w:p>
    <w:p w:rsidR="007012AB" w:rsidRPr="00CC61A9" w:rsidRDefault="007012AB" w:rsidP="00E37E9E">
      <w:pPr>
        <w:numPr>
          <w:ilvl w:val="0"/>
          <w:numId w:val="5"/>
        </w:numPr>
        <w:shd w:val="clear" w:color="auto" w:fill="FFFFFF"/>
        <w:spacing w:before="120" w:after="1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обладать необходимыми коммуникативными умениями: владеть устной и письменной речью, вести диалог, грамотно строить монологическую речь, формулировать вопрос;</w:t>
      </w:r>
    </w:p>
    <w:p w:rsidR="007012AB" w:rsidRPr="00CC61A9" w:rsidRDefault="007012AB" w:rsidP="00E37E9E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Владеть компетенциями:</w:t>
      </w:r>
    </w:p>
    <w:p w:rsidR="007012AB" w:rsidRPr="00CC61A9" w:rsidRDefault="007012AB" w:rsidP="00E37E9E">
      <w:pPr>
        <w:numPr>
          <w:ilvl w:val="0"/>
          <w:numId w:val="6"/>
        </w:numPr>
        <w:shd w:val="clear" w:color="auto" w:fill="FFFFFF"/>
        <w:spacing w:before="120" w:after="120"/>
        <w:ind w:left="1080" w:right="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Информационной. 2.Учебно-познавательной. 3.Коммуникативной. 4.Рефлексивной.</w:t>
      </w:r>
    </w:p>
    <w:p w:rsidR="007012AB" w:rsidRPr="00CC61A9" w:rsidRDefault="007012AB" w:rsidP="00E37E9E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Для практической направленности осуществления программы  предусмотрены виды деятельности обучающихся: работа с исторической и контурной картой, заполнение таблиц по образцу, работа по алгоритму и памяткам.</w:t>
      </w:r>
    </w:p>
    <w:p w:rsidR="007012AB" w:rsidRPr="00CC61A9" w:rsidRDefault="007012AB" w:rsidP="00E37E9E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Критерии оценивания различных видов работ.</w:t>
      </w:r>
    </w:p>
    <w:p w:rsidR="007012AB" w:rsidRPr="00CC61A9" w:rsidRDefault="007012AB" w:rsidP="00E37E9E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Оценка «Пять» - материал усвоен в полном объёме, изложен логично, без существенных ошибок, не требуется дополнительных вопросов, выводы опираются на теоретические знания, доказательны; применяются умения, необходимые для ответа; речь хорошая. Такая же оценка ставится за краткий точный ответ на особенно сложные вопросы или за подробное исправление и дополнение другого ученика; «Четыре» - в усвоении материала допущены незначительные пробелы и ошибки, изложение, недостаточно систематизированное и последовательное, выводы доказательны, но содержат отдельные неточности, применяются не все требуемые теоретические знания и умения; «Три» - в усвоении материала имеются существенные пробелы, изложение недостаточно самостоятельное, не систематизированное, содержит существенные ошибки; в том числе в выводах, аргументация слабая, умения не проявлены, речь бедная; «Два» - главное содержание не раскрыто.</w:t>
      </w:r>
    </w:p>
    <w:p w:rsidR="007012AB" w:rsidRPr="00CC61A9" w:rsidRDefault="007012AB" w:rsidP="00E37E9E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  Уроки проводятся с применением на этапе внедрения личностно – ориентированной технологии. Цели технологии: заложить в ребенке механизмы самореализации, саморазвития, адаптации, </w:t>
      </w:r>
      <w:proofErr w:type="spellStart"/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саморегуляции</w:t>
      </w:r>
      <w:proofErr w:type="spellEnd"/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самозащиты, самовоспитания, необходимые для становления самобытного личностного  образа  и диалогического воздействия с людьми, природой, культурой, цивилизацией.</w:t>
      </w:r>
    </w:p>
    <w:p w:rsidR="007012AB" w:rsidRPr="00CC61A9" w:rsidRDefault="007012AB" w:rsidP="00E37E9E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Ожидаемые результаты:</w:t>
      </w:r>
    </w:p>
    <w:p w:rsidR="007012AB" w:rsidRPr="00CC61A9" w:rsidRDefault="007012AB" w:rsidP="00E37E9E">
      <w:pPr>
        <w:numPr>
          <w:ilvl w:val="0"/>
          <w:numId w:val="7"/>
        </w:numPr>
        <w:shd w:val="clear" w:color="auto" w:fill="FFFFFF"/>
        <w:spacing w:before="120" w:after="1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Создание условий для проявления и развития индивидуальности, самобытности и уникальности учащихся.</w:t>
      </w:r>
    </w:p>
    <w:p w:rsidR="007012AB" w:rsidRPr="00CC61A9" w:rsidRDefault="007012AB" w:rsidP="00E37E9E">
      <w:pPr>
        <w:numPr>
          <w:ilvl w:val="0"/>
          <w:numId w:val="7"/>
        </w:numPr>
        <w:shd w:val="clear" w:color="auto" w:fill="FFFFFF"/>
        <w:spacing w:before="120" w:after="1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Ориентация на формирование учебной деятельности школьников, а  не передачу учебной информации.</w:t>
      </w:r>
    </w:p>
    <w:p w:rsidR="007012AB" w:rsidRPr="00CC61A9" w:rsidRDefault="007012AB" w:rsidP="00E37E9E">
      <w:pPr>
        <w:numPr>
          <w:ilvl w:val="0"/>
          <w:numId w:val="7"/>
        </w:numPr>
        <w:shd w:val="clear" w:color="auto" w:fill="FFFFFF"/>
        <w:spacing w:before="120" w:after="1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Ориентация на развитие внутренних мотивов учения, стимулирование и становление собственного (личностного) смысла учения.</w:t>
      </w:r>
    </w:p>
    <w:p w:rsidR="007012AB" w:rsidRPr="00CC61A9" w:rsidRDefault="007012AB" w:rsidP="00E37E9E">
      <w:pPr>
        <w:numPr>
          <w:ilvl w:val="0"/>
          <w:numId w:val="7"/>
        </w:numPr>
        <w:shd w:val="clear" w:color="auto" w:fill="FFFFFF"/>
        <w:spacing w:before="120" w:after="1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Организация развивающего пространства, ориентация на развитие познавательных (интеллектуальных) способностей.</w:t>
      </w:r>
    </w:p>
    <w:p w:rsidR="007012AB" w:rsidRPr="00CC61A9" w:rsidRDefault="007012AB" w:rsidP="00E37E9E">
      <w:pPr>
        <w:numPr>
          <w:ilvl w:val="0"/>
          <w:numId w:val="7"/>
        </w:numPr>
        <w:shd w:val="clear" w:color="auto" w:fill="FFFFFF"/>
        <w:spacing w:before="120" w:after="1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эмоционально – ценностного отношения к миру, познанию, окружающим, себе.</w:t>
      </w:r>
    </w:p>
    <w:p w:rsidR="007012AB" w:rsidRPr="00CC61A9" w:rsidRDefault="007012AB" w:rsidP="00E37E9E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методы  работы на уроке: объяснительно – иллюстративный, репродуктивный.</w:t>
      </w:r>
    </w:p>
    <w:p w:rsidR="007012AB" w:rsidRPr="00CC61A9" w:rsidRDefault="007012AB" w:rsidP="00E37E9E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Формы организации деятельности учащихся: индивидуальная работа, групповая, фронтальная.</w:t>
      </w:r>
    </w:p>
    <w:p w:rsidR="007012AB" w:rsidRPr="00CC61A9" w:rsidRDefault="007012AB" w:rsidP="00E37E9E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МЕСТО В УЧЕБНОМ ПЛАНЕ</w:t>
      </w:r>
    </w:p>
    <w:p w:rsidR="007012AB" w:rsidRPr="00CC61A9" w:rsidRDefault="007012AB" w:rsidP="00E37E9E">
      <w:pPr>
        <w:shd w:val="clear" w:color="auto" w:fill="FFFFFF"/>
        <w:ind w:hanging="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     Согласно учебному плану на 2019 – 2020 учебный год курс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Всеобщая истори</w:t>
      </w:r>
      <w:r w:rsidR="004646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 в 9 классе   рассчитан на 34</w:t>
      </w:r>
      <w:r w:rsidR="002241C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часа</w:t>
      </w:r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(3 раза в неделю)</w:t>
      </w:r>
      <w:proofErr w:type="gramStart"/>
      <w:r w:rsidRPr="00CC6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7012AB" w:rsidRPr="00CC61A9" w:rsidRDefault="007012AB" w:rsidP="00E37E9E">
      <w:pPr>
        <w:spacing w:before="120" w:after="120"/>
        <w:ind w:left="-567" w:right="-739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12AB" w:rsidRPr="00CC61A9" w:rsidRDefault="007012AB" w:rsidP="00E37E9E">
      <w:pPr>
        <w:spacing w:before="120" w:after="120"/>
        <w:ind w:right="-7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12AB" w:rsidRPr="00CC61A9" w:rsidRDefault="007012AB" w:rsidP="00E37E9E">
      <w:pPr>
        <w:spacing w:before="120" w:after="120"/>
        <w:ind w:left="-567" w:right="-739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12AB" w:rsidRPr="00CC61A9" w:rsidRDefault="007012AB" w:rsidP="007012AB">
      <w:pPr>
        <w:spacing w:before="120" w:after="120"/>
        <w:ind w:left="-567" w:right="-739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12AB" w:rsidRPr="00CC61A9" w:rsidRDefault="007012AB" w:rsidP="007012AB">
      <w:pPr>
        <w:spacing w:before="120" w:after="120"/>
        <w:ind w:left="-567" w:right="-739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12AB" w:rsidRPr="00CC61A9" w:rsidRDefault="007012AB" w:rsidP="007012AB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bidi="en-US"/>
        </w:rPr>
      </w:pPr>
      <w:r w:rsidRPr="00CC61A9">
        <w:rPr>
          <w:rFonts w:ascii="Times New Roman" w:eastAsia="Times New Roman" w:hAnsi="Times New Roman"/>
          <w:b/>
          <w:bCs/>
          <w:sz w:val="28"/>
          <w:szCs w:val="28"/>
          <w:lang w:bidi="en-US"/>
        </w:rPr>
        <w:t xml:space="preserve">Учебно-тематический план </w:t>
      </w:r>
    </w:p>
    <w:tbl>
      <w:tblPr>
        <w:tblW w:w="0" w:type="auto"/>
        <w:tblInd w:w="1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0"/>
        <w:gridCol w:w="6050"/>
        <w:gridCol w:w="2200"/>
      </w:tblGrid>
      <w:tr w:rsidR="007012AB" w:rsidRPr="00CC61A9" w:rsidTr="00864028">
        <w:tc>
          <w:tcPr>
            <w:tcW w:w="1100" w:type="dxa"/>
            <w:shd w:val="clear" w:color="auto" w:fill="auto"/>
          </w:tcPr>
          <w:p w:rsidR="007012AB" w:rsidRPr="00CC61A9" w:rsidRDefault="007012AB" w:rsidP="00864028">
            <w:pPr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  <w:r w:rsidRPr="00CC61A9"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  <w:t>№</w:t>
            </w:r>
          </w:p>
          <w:p w:rsidR="007012AB" w:rsidRPr="00CC61A9" w:rsidRDefault="007012AB" w:rsidP="00864028">
            <w:pPr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  <w:proofErr w:type="gramStart"/>
            <w:r w:rsidRPr="00CC61A9"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  <w:t>п</w:t>
            </w:r>
            <w:proofErr w:type="gramEnd"/>
            <w:r w:rsidRPr="00CC61A9"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  <w:t>/п</w:t>
            </w:r>
          </w:p>
        </w:tc>
        <w:tc>
          <w:tcPr>
            <w:tcW w:w="6050" w:type="dxa"/>
            <w:shd w:val="clear" w:color="auto" w:fill="auto"/>
          </w:tcPr>
          <w:p w:rsidR="007012AB" w:rsidRPr="00CC61A9" w:rsidRDefault="007012AB" w:rsidP="00864028">
            <w:pPr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  <w:r w:rsidRPr="00CC61A9"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  <w:t xml:space="preserve">                        Тема раздела</w:t>
            </w:r>
          </w:p>
          <w:p w:rsidR="007012AB" w:rsidRPr="00CC61A9" w:rsidRDefault="007012AB" w:rsidP="00864028">
            <w:pPr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</w:p>
        </w:tc>
        <w:tc>
          <w:tcPr>
            <w:tcW w:w="2200" w:type="dxa"/>
            <w:shd w:val="clear" w:color="auto" w:fill="auto"/>
          </w:tcPr>
          <w:p w:rsidR="007012AB" w:rsidRPr="00CC61A9" w:rsidRDefault="007012AB" w:rsidP="00864028">
            <w:pPr>
              <w:spacing w:before="120" w:after="120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часов по теме</w:t>
            </w:r>
          </w:p>
        </w:tc>
      </w:tr>
      <w:tr w:rsidR="007012AB" w:rsidRPr="00CC61A9" w:rsidTr="00864028">
        <w:tc>
          <w:tcPr>
            <w:tcW w:w="1100" w:type="dxa"/>
            <w:shd w:val="clear" w:color="auto" w:fill="auto"/>
          </w:tcPr>
          <w:p w:rsidR="007012AB" w:rsidRPr="00CC61A9" w:rsidRDefault="007012AB" w:rsidP="0086402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  <w:r w:rsidRPr="00CC61A9"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  <w:t>1.</w:t>
            </w:r>
          </w:p>
        </w:tc>
        <w:tc>
          <w:tcPr>
            <w:tcW w:w="6050" w:type="dxa"/>
            <w:shd w:val="clear" w:color="auto" w:fill="auto"/>
          </w:tcPr>
          <w:p w:rsidR="007012AB" w:rsidRPr="00CC61A9" w:rsidRDefault="007012AB" w:rsidP="00864028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bidi="en-US"/>
              </w:rPr>
              <w:t>Введение</w:t>
            </w:r>
          </w:p>
        </w:tc>
        <w:tc>
          <w:tcPr>
            <w:tcW w:w="2200" w:type="dxa"/>
            <w:shd w:val="clear" w:color="auto" w:fill="auto"/>
          </w:tcPr>
          <w:p w:rsidR="007012AB" w:rsidRPr="00CC61A9" w:rsidRDefault="002241C6" w:rsidP="00864028">
            <w:pPr>
              <w:spacing w:before="120" w:after="120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7012AB" w:rsidRPr="00CC61A9" w:rsidTr="00864028">
        <w:tc>
          <w:tcPr>
            <w:tcW w:w="1100" w:type="dxa"/>
            <w:shd w:val="clear" w:color="auto" w:fill="auto"/>
          </w:tcPr>
          <w:p w:rsidR="007012AB" w:rsidRPr="00CC61A9" w:rsidRDefault="007012AB" w:rsidP="0086402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  <w:t>2</w:t>
            </w:r>
          </w:p>
        </w:tc>
        <w:tc>
          <w:tcPr>
            <w:tcW w:w="6050" w:type="dxa"/>
            <w:shd w:val="clear" w:color="auto" w:fill="auto"/>
          </w:tcPr>
          <w:p w:rsidR="007012AB" w:rsidRPr="00A11A9A" w:rsidRDefault="007012AB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11A9A">
              <w:rPr>
                <w:rFonts w:ascii="Times New Roman" w:hAnsi="Times New Roman"/>
                <w:b/>
                <w:sz w:val="28"/>
                <w:szCs w:val="28"/>
              </w:rPr>
              <w:t xml:space="preserve">Становление  индустриального общества в XIX в. </w:t>
            </w:r>
          </w:p>
        </w:tc>
        <w:tc>
          <w:tcPr>
            <w:tcW w:w="2200" w:type="dxa"/>
            <w:shd w:val="clear" w:color="auto" w:fill="auto"/>
          </w:tcPr>
          <w:p w:rsidR="007012AB" w:rsidRPr="00CC61A9" w:rsidRDefault="00227425" w:rsidP="00864028">
            <w:pPr>
              <w:spacing w:before="120" w:after="120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7012AB" w:rsidRPr="00CC61A9" w:rsidTr="00864028">
        <w:tc>
          <w:tcPr>
            <w:tcW w:w="1100" w:type="dxa"/>
            <w:shd w:val="clear" w:color="auto" w:fill="auto"/>
          </w:tcPr>
          <w:p w:rsidR="007012AB" w:rsidRPr="00CC61A9" w:rsidRDefault="007012AB" w:rsidP="0086402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  <w:r w:rsidRPr="00CC61A9"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  <w:t>2.</w:t>
            </w:r>
          </w:p>
        </w:tc>
        <w:tc>
          <w:tcPr>
            <w:tcW w:w="6050" w:type="dxa"/>
            <w:shd w:val="clear" w:color="auto" w:fill="auto"/>
          </w:tcPr>
          <w:p w:rsidR="007012AB" w:rsidRPr="00CC61A9" w:rsidRDefault="007012AB" w:rsidP="00864028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bidi="en-US"/>
              </w:rPr>
              <w:t>Строительство новой Европы</w:t>
            </w:r>
          </w:p>
        </w:tc>
        <w:tc>
          <w:tcPr>
            <w:tcW w:w="2200" w:type="dxa"/>
            <w:shd w:val="clear" w:color="auto" w:fill="auto"/>
          </w:tcPr>
          <w:p w:rsidR="007012AB" w:rsidRPr="00CC61A9" w:rsidRDefault="00227425" w:rsidP="00864028">
            <w:pPr>
              <w:spacing w:before="120" w:after="120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 w:rsidR="007012AB" w:rsidRPr="00CC61A9" w:rsidTr="00864028">
        <w:tc>
          <w:tcPr>
            <w:tcW w:w="1100" w:type="dxa"/>
            <w:shd w:val="clear" w:color="auto" w:fill="auto"/>
          </w:tcPr>
          <w:p w:rsidR="007012AB" w:rsidRPr="00CC61A9" w:rsidRDefault="007012AB" w:rsidP="0086402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  <w:r w:rsidRPr="00CC61A9"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  <w:t>3.</w:t>
            </w:r>
          </w:p>
        </w:tc>
        <w:tc>
          <w:tcPr>
            <w:tcW w:w="6050" w:type="dxa"/>
            <w:shd w:val="clear" w:color="auto" w:fill="auto"/>
          </w:tcPr>
          <w:p w:rsidR="007012AB" w:rsidRPr="00CC61A9" w:rsidRDefault="007012AB" w:rsidP="00864028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bidi="en-US"/>
              </w:rPr>
            </w:pPr>
            <w:r w:rsidRPr="00F336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bidi="en-US"/>
              </w:rPr>
              <w:t>Страны Западной Европы на рубеже XIX – XX вв. Успехи и проблемы индустриального общества</w:t>
            </w:r>
          </w:p>
        </w:tc>
        <w:tc>
          <w:tcPr>
            <w:tcW w:w="2200" w:type="dxa"/>
            <w:shd w:val="clear" w:color="auto" w:fill="auto"/>
          </w:tcPr>
          <w:p w:rsidR="007012AB" w:rsidRPr="00CC61A9" w:rsidRDefault="00837EDD" w:rsidP="00864028">
            <w:pPr>
              <w:spacing w:before="120" w:after="120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7012AB" w:rsidRPr="00CC61A9" w:rsidTr="00864028">
        <w:tc>
          <w:tcPr>
            <w:tcW w:w="1100" w:type="dxa"/>
            <w:shd w:val="clear" w:color="auto" w:fill="auto"/>
          </w:tcPr>
          <w:p w:rsidR="007012AB" w:rsidRPr="00CC61A9" w:rsidRDefault="007012AB" w:rsidP="0086402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  <w:r w:rsidRPr="00CC61A9"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  <w:t>4.</w:t>
            </w:r>
          </w:p>
        </w:tc>
        <w:tc>
          <w:tcPr>
            <w:tcW w:w="6050" w:type="dxa"/>
            <w:shd w:val="clear" w:color="auto" w:fill="auto"/>
          </w:tcPr>
          <w:p w:rsidR="007012AB" w:rsidRPr="00CC61A9" w:rsidRDefault="007012AB" w:rsidP="00864028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bidi="en-US"/>
              </w:rPr>
              <w:t>Две Америки</w:t>
            </w:r>
          </w:p>
        </w:tc>
        <w:tc>
          <w:tcPr>
            <w:tcW w:w="2200" w:type="dxa"/>
            <w:shd w:val="clear" w:color="auto" w:fill="auto"/>
          </w:tcPr>
          <w:p w:rsidR="007012AB" w:rsidRPr="00CC61A9" w:rsidRDefault="00837EDD" w:rsidP="00864028">
            <w:pPr>
              <w:spacing w:before="120" w:after="120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7012AB" w:rsidRPr="00CC61A9" w:rsidTr="00864028">
        <w:tc>
          <w:tcPr>
            <w:tcW w:w="1100" w:type="dxa"/>
            <w:shd w:val="clear" w:color="auto" w:fill="auto"/>
          </w:tcPr>
          <w:p w:rsidR="007012AB" w:rsidRPr="00CC61A9" w:rsidRDefault="007012AB" w:rsidP="0086402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  <w:r w:rsidRPr="00CC61A9"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  <w:t>5.</w:t>
            </w:r>
          </w:p>
        </w:tc>
        <w:tc>
          <w:tcPr>
            <w:tcW w:w="6050" w:type="dxa"/>
            <w:shd w:val="clear" w:color="auto" w:fill="auto"/>
          </w:tcPr>
          <w:p w:rsidR="007012AB" w:rsidRPr="00CC61A9" w:rsidRDefault="007012AB" w:rsidP="00864028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bidi="en-US"/>
              </w:rPr>
            </w:pPr>
            <w:r w:rsidRPr="00F3368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bidi="en-US"/>
              </w:rPr>
              <w:t>Традиционные общества в XIX в.: новый этап колониализма</w:t>
            </w:r>
          </w:p>
        </w:tc>
        <w:tc>
          <w:tcPr>
            <w:tcW w:w="2200" w:type="dxa"/>
            <w:shd w:val="clear" w:color="auto" w:fill="auto"/>
          </w:tcPr>
          <w:p w:rsidR="007012AB" w:rsidRPr="00CC61A9" w:rsidRDefault="00837EDD" w:rsidP="00864028">
            <w:pPr>
              <w:spacing w:before="120" w:after="120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7012AB" w:rsidRPr="00CC61A9" w:rsidTr="00864028">
        <w:tc>
          <w:tcPr>
            <w:tcW w:w="1100" w:type="dxa"/>
            <w:shd w:val="clear" w:color="auto" w:fill="auto"/>
          </w:tcPr>
          <w:p w:rsidR="007012AB" w:rsidRPr="00CC61A9" w:rsidRDefault="007012AB" w:rsidP="0086402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  <w:t>6.</w:t>
            </w:r>
          </w:p>
        </w:tc>
        <w:tc>
          <w:tcPr>
            <w:tcW w:w="6050" w:type="dxa"/>
            <w:shd w:val="clear" w:color="auto" w:fill="auto"/>
          </w:tcPr>
          <w:p w:rsidR="007012AB" w:rsidRPr="00F33688" w:rsidRDefault="007012AB" w:rsidP="00864028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bidi="en-US"/>
              </w:rPr>
            </w:pPr>
            <w:r w:rsidRPr="004D4F0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bidi="en-US"/>
              </w:rPr>
              <w:t>Международные отношения в конце XIX – начале XX в.</w:t>
            </w:r>
            <w:r w:rsidR="00837ED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bidi="en-US"/>
              </w:rPr>
              <w:t xml:space="preserve"> Итоги курса</w:t>
            </w:r>
          </w:p>
        </w:tc>
        <w:tc>
          <w:tcPr>
            <w:tcW w:w="2200" w:type="dxa"/>
            <w:shd w:val="clear" w:color="auto" w:fill="auto"/>
          </w:tcPr>
          <w:p w:rsidR="007012AB" w:rsidRDefault="00837EDD" w:rsidP="00864028">
            <w:pPr>
              <w:spacing w:before="120" w:after="120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7012AB" w:rsidRPr="00CC61A9" w:rsidTr="00864028">
        <w:tc>
          <w:tcPr>
            <w:tcW w:w="1100" w:type="dxa"/>
            <w:shd w:val="clear" w:color="auto" w:fill="auto"/>
          </w:tcPr>
          <w:p w:rsidR="007012AB" w:rsidRPr="00CC61A9" w:rsidRDefault="007012AB" w:rsidP="0086402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</w:p>
        </w:tc>
        <w:tc>
          <w:tcPr>
            <w:tcW w:w="6050" w:type="dxa"/>
            <w:shd w:val="clear" w:color="auto" w:fill="auto"/>
          </w:tcPr>
          <w:p w:rsidR="007012AB" w:rsidRPr="00F33688" w:rsidRDefault="007012AB" w:rsidP="00864028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bidi="en-US"/>
              </w:rPr>
            </w:pPr>
          </w:p>
        </w:tc>
        <w:tc>
          <w:tcPr>
            <w:tcW w:w="2200" w:type="dxa"/>
            <w:shd w:val="clear" w:color="auto" w:fill="auto"/>
          </w:tcPr>
          <w:p w:rsidR="007012AB" w:rsidRDefault="007012AB" w:rsidP="00864028">
            <w:pPr>
              <w:spacing w:before="120" w:after="120"/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12AB" w:rsidRPr="00CC61A9" w:rsidTr="00864028">
        <w:tc>
          <w:tcPr>
            <w:tcW w:w="1100" w:type="dxa"/>
            <w:shd w:val="clear" w:color="auto" w:fill="auto"/>
          </w:tcPr>
          <w:p w:rsidR="007012AB" w:rsidRPr="00CC61A9" w:rsidRDefault="007012AB" w:rsidP="00864028">
            <w:pPr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</w:p>
        </w:tc>
        <w:tc>
          <w:tcPr>
            <w:tcW w:w="6050" w:type="dxa"/>
            <w:shd w:val="clear" w:color="auto" w:fill="auto"/>
          </w:tcPr>
          <w:p w:rsidR="007012AB" w:rsidRPr="00CC61A9" w:rsidRDefault="007012AB" w:rsidP="00864028">
            <w:pPr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  <w:r w:rsidRPr="00CC61A9"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  <w:t>Итого</w:t>
            </w:r>
          </w:p>
        </w:tc>
        <w:tc>
          <w:tcPr>
            <w:tcW w:w="2200" w:type="dxa"/>
            <w:shd w:val="clear" w:color="auto" w:fill="auto"/>
          </w:tcPr>
          <w:p w:rsidR="007012AB" w:rsidRPr="002241C6" w:rsidRDefault="00837EDD" w:rsidP="00864028">
            <w:pPr>
              <w:spacing w:before="120" w:after="120"/>
              <w:ind w:firstLine="567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34</w:t>
            </w:r>
          </w:p>
        </w:tc>
      </w:tr>
    </w:tbl>
    <w:p w:rsidR="007012AB" w:rsidRPr="00CC61A9" w:rsidRDefault="007012AB" w:rsidP="007012AB">
      <w:pPr>
        <w:jc w:val="center"/>
        <w:rPr>
          <w:rFonts w:ascii="Times New Roman" w:eastAsia="Times New Roman" w:hAnsi="Times New Roman"/>
          <w:b/>
          <w:sz w:val="28"/>
          <w:szCs w:val="28"/>
          <w:lang w:bidi="en-US"/>
        </w:rPr>
      </w:pPr>
    </w:p>
    <w:p w:rsidR="007012AB" w:rsidRPr="00CC61A9" w:rsidRDefault="007012AB" w:rsidP="007012AB">
      <w:pPr>
        <w:jc w:val="center"/>
        <w:rPr>
          <w:rFonts w:ascii="Times New Roman" w:eastAsia="Times New Roman" w:hAnsi="Times New Roman"/>
          <w:b/>
          <w:sz w:val="28"/>
          <w:szCs w:val="28"/>
          <w:lang w:bidi="en-US"/>
        </w:rPr>
      </w:pPr>
      <w:r w:rsidRPr="00CC61A9">
        <w:rPr>
          <w:rFonts w:ascii="Times New Roman" w:eastAsia="Times New Roman" w:hAnsi="Times New Roman"/>
          <w:b/>
          <w:sz w:val="28"/>
          <w:szCs w:val="28"/>
          <w:lang w:bidi="en-US"/>
        </w:rPr>
        <w:t>Учебно-методическое обеспечение</w:t>
      </w:r>
    </w:p>
    <w:p w:rsidR="007012AB" w:rsidRDefault="007012AB" w:rsidP="007012AB">
      <w:pPr>
        <w:pStyle w:val="style1"/>
        <w:spacing w:before="100" w:beforeAutospacing="1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6A6958">
        <w:rPr>
          <w:rFonts w:ascii="Times New Roman" w:hAnsi="Times New Roman"/>
          <w:sz w:val="28"/>
          <w:szCs w:val="28"/>
        </w:rPr>
        <w:t xml:space="preserve">А. Я. </w:t>
      </w:r>
      <w:proofErr w:type="spellStart"/>
      <w:r w:rsidRPr="006A6958">
        <w:rPr>
          <w:rFonts w:ascii="Times New Roman" w:hAnsi="Times New Roman"/>
          <w:sz w:val="28"/>
          <w:szCs w:val="28"/>
        </w:rPr>
        <w:t>Юдовская</w:t>
      </w:r>
      <w:proofErr w:type="spellEnd"/>
      <w:r w:rsidRPr="006A6958">
        <w:rPr>
          <w:rFonts w:ascii="Times New Roman" w:hAnsi="Times New Roman"/>
          <w:sz w:val="28"/>
          <w:szCs w:val="28"/>
        </w:rPr>
        <w:t>, П. А. Баранов, Л. М. Ванюшкина. Всеобщая история. История Нового</w:t>
      </w:r>
      <w:r w:rsidR="002241C6">
        <w:rPr>
          <w:rFonts w:ascii="Times New Roman" w:hAnsi="Times New Roman"/>
          <w:sz w:val="28"/>
          <w:szCs w:val="28"/>
        </w:rPr>
        <w:t xml:space="preserve"> времени. 1800—1900. </w:t>
      </w:r>
    </w:p>
    <w:p w:rsidR="007012AB" w:rsidRPr="006A6958" w:rsidRDefault="007012AB" w:rsidP="007012AB">
      <w:pPr>
        <w:pStyle w:val="style1"/>
        <w:spacing w:before="100" w:beforeAutospacing="1" w:after="0"/>
        <w:rPr>
          <w:rFonts w:ascii="Times New Roman" w:hAnsi="Times New Roman"/>
          <w:sz w:val="28"/>
          <w:szCs w:val="28"/>
        </w:rPr>
      </w:pPr>
      <w:r w:rsidRPr="006A6958">
        <w:rPr>
          <w:rFonts w:ascii="Times New Roman" w:hAnsi="Times New Roman"/>
          <w:sz w:val="28"/>
          <w:szCs w:val="28"/>
        </w:rPr>
        <w:lastRenderedPageBreak/>
        <w:t>П. А. Баранов. Всеобщая история. История Нового времени. Проверочн</w:t>
      </w:r>
      <w:r w:rsidR="002241C6">
        <w:rPr>
          <w:rFonts w:ascii="Times New Roman" w:hAnsi="Times New Roman"/>
          <w:sz w:val="28"/>
          <w:szCs w:val="28"/>
        </w:rPr>
        <w:t>ые и контрольные работы.</w:t>
      </w:r>
      <w:proofErr w:type="gramStart"/>
      <w:r w:rsidR="002241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6A6958">
        <w:rPr>
          <w:rFonts w:ascii="Times New Roman" w:hAnsi="Times New Roman"/>
          <w:sz w:val="28"/>
          <w:szCs w:val="28"/>
        </w:rPr>
        <w:t xml:space="preserve">А. Я. </w:t>
      </w:r>
      <w:proofErr w:type="spellStart"/>
      <w:r w:rsidRPr="006A6958">
        <w:rPr>
          <w:rFonts w:ascii="Times New Roman" w:hAnsi="Times New Roman"/>
          <w:sz w:val="28"/>
          <w:szCs w:val="28"/>
        </w:rPr>
        <w:t>Юдовская</w:t>
      </w:r>
      <w:proofErr w:type="spellEnd"/>
      <w:r w:rsidRPr="006A6958">
        <w:rPr>
          <w:rFonts w:ascii="Times New Roman" w:hAnsi="Times New Roman"/>
          <w:sz w:val="28"/>
          <w:szCs w:val="28"/>
        </w:rPr>
        <w:t xml:space="preserve">, Л. М. Ванюшкина, Т. В. Коваль. Всеобщая история. История Нового </w:t>
      </w:r>
      <w:r w:rsidR="002241C6">
        <w:rPr>
          <w:rFonts w:ascii="Times New Roman" w:hAnsi="Times New Roman"/>
          <w:sz w:val="28"/>
          <w:szCs w:val="28"/>
        </w:rPr>
        <w:t>времени. Поурочные разработки. 9</w:t>
      </w:r>
      <w:r w:rsidRPr="006A6958">
        <w:rPr>
          <w:rFonts w:ascii="Times New Roman" w:hAnsi="Times New Roman"/>
          <w:sz w:val="28"/>
          <w:szCs w:val="28"/>
        </w:rPr>
        <w:t xml:space="preserve"> класс</w:t>
      </w:r>
    </w:p>
    <w:p w:rsidR="007012AB" w:rsidRDefault="007012AB" w:rsidP="007012AB">
      <w:pPr>
        <w:rPr>
          <w:rFonts w:ascii="Times New Roman" w:hAnsi="Times New Roman"/>
          <w:b/>
          <w:sz w:val="28"/>
          <w:szCs w:val="28"/>
        </w:rPr>
      </w:pPr>
    </w:p>
    <w:p w:rsidR="007012AB" w:rsidRPr="006820EB" w:rsidRDefault="007012AB" w:rsidP="007012AB">
      <w:pPr>
        <w:jc w:val="center"/>
        <w:rPr>
          <w:rFonts w:ascii="Times New Roman" w:hAnsi="Times New Roman"/>
          <w:b/>
          <w:sz w:val="20"/>
          <w:szCs w:val="20"/>
        </w:rPr>
      </w:pPr>
    </w:p>
    <w:p w:rsidR="007012AB" w:rsidRPr="002241C6" w:rsidRDefault="004646C5" w:rsidP="007012A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Всеобщая история 9 класс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b/>
          <w:sz w:val="28"/>
          <w:szCs w:val="28"/>
        </w:rPr>
        <w:t>34</w:t>
      </w:r>
      <w:r w:rsidR="007012AB" w:rsidRPr="002241C6">
        <w:rPr>
          <w:rFonts w:ascii="Times New Roman" w:hAnsi="Times New Roman"/>
          <w:b/>
          <w:sz w:val="28"/>
          <w:szCs w:val="28"/>
        </w:rPr>
        <w:t xml:space="preserve"> ч.)</w:t>
      </w:r>
    </w:p>
    <w:tbl>
      <w:tblPr>
        <w:tblpPr w:leftFromText="180" w:rightFromText="180" w:vertAnchor="text" w:horzAnchor="margin" w:tblpXSpec="right" w:tblpY="41"/>
        <w:tblW w:w="12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25"/>
        <w:gridCol w:w="426"/>
        <w:gridCol w:w="5838"/>
        <w:gridCol w:w="5360"/>
      </w:tblGrid>
      <w:tr w:rsidR="00892AE4" w:rsidRPr="006820EB" w:rsidTr="00892AE4">
        <w:tc>
          <w:tcPr>
            <w:tcW w:w="817" w:type="dxa"/>
            <w:vMerge w:val="restart"/>
            <w:shd w:val="clear" w:color="auto" w:fill="auto"/>
          </w:tcPr>
          <w:p w:rsidR="00892AE4" w:rsidRPr="006820EB" w:rsidRDefault="00892AE4" w:rsidP="008640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892AE4" w:rsidRPr="006820EB" w:rsidRDefault="00892AE4" w:rsidP="008640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6820EB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6820E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/</w:t>
            </w: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</w:p>
          <w:p w:rsidR="00892AE4" w:rsidRPr="006820EB" w:rsidRDefault="00892AE4" w:rsidP="008640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892AE4" w:rsidRPr="006820EB" w:rsidRDefault="00892AE4" w:rsidP="008640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5838" w:type="dxa"/>
            <w:vMerge w:val="restart"/>
          </w:tcPr>
          <w:p w:rsidR="00892AE4" w:rsidRPr="006820EB" w:rsidRDefault="00892AE4" w:rsidP="008640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>Название тем и уроков</w:t>
            </w:r>
          </w:p>
        </w:tc>
        <w:tc>
          <w:tcPr>
            <w:tcW w:w="5360" w:type="dxa"/>
            <w:vMerge w:val="restart"/>
          </w:tcPr>
          <w:p w:rsidR="00892AE4" w:rsidRPr="006820EB" w:rsidRDefault="00892AE4" w:rsidP="008640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>Характеристика основных видов  образовательной деятельности учащихся (на уровне учебных действий)</w:t>
            </w:r>
          </w:p>
        </w:tc>
      </w:tr>
      <w:tr w:rsidR="00892AE4" w:rsidRPr="006820EB" w:rsidTr="00892AE4">
        <w:tc>
          <w:tcPr>
            <w:tcW w:w="817" w:type="dxa"/>
            <w:vMerge/>
            <w:shd w:val="clear" w:color="auto" w:fill="auto"/>
          </w:tcPr>
          <w:p w:rsidR="00892AE4" w:rsidRPr="006820EB" w:rsidRDefault="00892AE4" w:rsidP="008640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2AE4" w:rsidRPr="006820EB" w:rsidRDefault="00892AE4" w:rsidP="008640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2AE4" w:rsidRPr="006820EB" w:rsidRDefault="00892AE4" w:rsidP="008640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838" w:type="dxa"/>
            <w:vMerge/>
          </w:tcPr>
          <w:p w:rsidR="00892AE4" w:rsidRPr="006820EB" w:rsidRDefault="00892AE4" w:rsidP="008640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360" w:type="dxa"/>
            <w:vMerge/>
          </w:tcPr>
          <w:p w:rsidR="00892AE4" w:rsidRPr="006820EB" w:rsidRDefault="00892AE4" w:rsidP="0086402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>Введение. От традиционного общества к обществу индустриальному.</w:t>
            </w:r>
            <w:r w:rsidRPr="006820EB">
              <w:rPr>
                <w:rFonts w:ascii="Times New Roman" w:hAnsi="Times New Roman"/>
                <w:sz w:val="20"/>
                <w:szCs w:val="20"/>
              </w:rPr>
              <w:t xml:space="preserve"> Основные черты индустриального общества (классического капитализма): свобода, утверждение законности и прав человека, господство товарного производства и рыночных отношений, конкуренция, монополизация, непрерывный технический прогресс.</w:t>
            </w: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sz w:val="20"/>
                <w:szCs w:val="20"/>
              </w:rPr>
              <w:t>Объяснять значение понятия «Новое время». Называть черты традиционного и индустриального общества. Формулировать и аргументировать свою точку зрения по отношению к проблеме прав человека при переходном этапе развития общества.</w:t>
            </w: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 xml:space="preserve">Глава I. Становление  индустриального общества в XIX в. </w:t>
            </w:r>
          </w:p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>Темы 1-2. Индустриальная революция: достижения и проблемы</w:t>
            </w:r>
            <w:r w:rsidRPr="006820EB">
              <w:rPr>
                <w:rFonts w:ascii="Times New Roman" w:hAnsi="Times New Roman"/>
                <w:sz w:val="20"/>
                <w:szCs w:val="20"/>
              </w:rPr>
              <w:t>. Завершение промышленного переворота. Достижения Англии в развитии машинного производства. Завершение в Англии аграрной революции. Переворот в средствах транспорта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азвитие транспортных сетей. Новые источники энергии. Революция в средствах связи. </w:t>
            </w: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sz w:val="20"/>
                <w:szCs w:val="20"/>
              </w:rPr>
              <w:t>Доказывать с помощью фактов, что промышленный переворот завершился. Группировать достижения по рейтингу социальной значимости. Рассказывать об открытиях и их практической значимости для общества.</w:t>
            </w: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tabs>
                <w:tab w:val="left" w:pos="207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>Тема 3. Индустриальное общество: новые проблемы и новые ценности</w:t>
            </w:r>
            <w:r w:rsidRPr="006820EB">
              <w:rPr>
                <w:rFonts w:ascii="Times New Roman" w:hAnsi="Times New Roman"/>
                <w:sz w:val="20"/>
                <w:szCs w:val="20"/>
              </w:rPr>
              <w:t>. Урбанизация. Индустриальная революция и изменение социальной структуры общества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римасы капитализма: эксплуатация женского и детского труда. Женское движение. </w:t>
            </w: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sz w:val="20"/>
                <w:szCs w:val="20"/>
              </w:rPr>
              <w:t>Объяснять, какие ценности стали преобладать в индустриальном обществе. Доказывать, что индустриальное общество – городское общество.</w:t>
            </w: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>Тема 4. Человек в изменившемся мире: материальная культура и повседневность.</w:t>
            </w:r>
            <w:r w:rsidRPr="006820EB">
              <w:rPr>
                <w:rFonts w:ascii="Times New Roman" w:hAnsi="Times New Roman"/>
                <w:sz w:val="20"/>
                <w:szCs w:val="20"/>
              </w:rPr>
              <w:t xml:space="preserve"> Технический прогресс и повседневность. Газета в городе. Новое в представлении о комфорте быта. Рост культуры города. Музыка. Велосипед. Фотография. Пишущая машинка. Культура покупателя и продавца. </w:t>
            </w: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sz w:val="20"/>
                <w:szCs w:val="20"/>
              </w:rPr>
              <w:t>Выявлять социальную сторону технического прогресса. Доказывать, что среда человека стала разнообразнее и его развитие ускорилось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ассказывать об изменении отношений в обществе. </w:t>
            </w: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>Тема 5. Наука: создание научной картины мира.</w:t>
            </w:r>
            <w:r w:rsidRPr="006820EB">
              <w:rPr>
                <w:rFonts w:ascii="Times New Roman" w:hAnsi="Times New Roman"/>
                <w:sz w:val="20"/>
                <w:szCs w:val="20"/>
              </w:rPr>
              <w:t xml:space="preserve"> Причины нарастания открытий в области математики, физики, химии, биологии, медицины в XIX в. Социальный  эффект научных открытий и достижений. Роль учения Ч. Дарвина при формировании нового мировоззрения. </w:t>
            </w: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sz w:val="20"/>
                <w:szCs w:val="20"/>
              </w:rPr>
              <w:t xml:space="preserve">Объяснять причины ускорения развития математики, физики, химии, биологии, медицины в XIX в. (обосновывать примерами). Раскрывать в общих чертах сущность научной картины мира. </w:t>
            </w: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 xml:space="preserve">Тема 6. XIX век в зеркале художественных исканий. Литература. </w:t>
            </w:r>
            <w:r w:rsidRPr="006820EB">
              <w:rPr>
                <w:rFonts w:ascii="Times New Roman" w:hAnsi="Times New Roman"/>
                <w:sz w:val="20"/>
                <w:szCs w:val="20"/>
              </w:rPr>
              <w:t xml:space="preserve">Утрата значимости идей и ценностей эпохи Просвещения. Новое поколение «наследников» Робинзона в произведениях </w:t>
            </w:r>
            <w:proofErr w:type="spellStart"/>
            <w:r w:rsidRPr="006820EB">
              <w:rPr>
                <w:rFonts w:ascii="Times New Roman" w:hAnsi="Times New Roman"/>
                <w:sz w:val="20"/>
                <w:szCs w:val="20"/>
              </w:rPr>
              <w:t>О.Бальзака</w:t>
            </w:r>
            <w:proofErr w:type="spell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6820EB">
              <w:rPr>
                <w:rFonts w:ascii="Times New Roman" w:hAnsi="Times New Roman"/>
                <w:sz w:val="20"/>
                <w:szCs w:val="20"/>
              </w:rPr>
              <w:t>Ч.Диккенса</w:t>
            </w:r>
            <w:proofErr w:type="spell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. Новые герои Франции </w:t>
            </w:r>
            <w:r w:rsidRPr="006820E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 </w:t>
            </w:r>
            <w:proofErr w:type="spellStart"/>
            <w:r w:rsidRPr="006820EB">
              <w:rPr>
                <w:rFonts w:ascii="Times New Roman" w:hAnsi="Times New Roman"/>
                <w:sz w:val="20"/>
                <w:szCs w:val="20"/>
              </w:rPr>
              <w:t>Э.Золя</w:t>
            </w:r>
            <w:proofErr w:type="spellEnd"/>
            <w:r w:rsidRPr="006820EB">
              <w:rPr>
                <w:rFonts w:ascii="Times New Roman" w:hAnsi="Times New Roman"/>
                <w:sz w:val="20"/>
                <w:szCs w:val="20"/>
              </w:rPr>
              <w:t>.</w:t>
            </w: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sz w:val="20"/>
                <w:szCs w:val="20"/>
              </w:rPr>
              <w:lastRenderedPageBreak/>
              <w:t>Объяснять, что на смену традиционному обществу идет новое с новыми ценностями и идеалами (приводить примеры из литературы)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>азрабатывать проект о новом образе буржуа в произведениях XIX в.</w:t>
            </w: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2AE4" w:rsidRPr="006820EB" w:rsidRDefault="00892AE4" w:rsidP="00227425">
            <w:pPr>
              <w:tabs>
                <w:tab w:val="left" w:pos="207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>Темы 7-8. Искусство XIX в. в поисках новой картины мира.</w:t>
            </w:r>
            <w:r w:rsidRPr="006820EB">
              <w:rPr>
                <w:rFonts w:ascii="Times New Roman" w:hAnsi="Times New Roman"/>
                <w:sz w:val="20"/>
                <w:szCs w:val="20"/>
              </w:rPr>
              <w:t xml:space="preserve"> Нарастание скорости взаимообмена новым  в искусстве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>лассицизм в живописи. Эпоха романтизма в живописи. Реализм. Критический реализм. Двенадцать лет истории французского импрессионизма. Постимпрессионизм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имфоническое искусство. Театр. Кинематограф. Архитектура Нового времени и Нового Света. </w:t>
            </w:r>
          </w:p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sz w:val="20"/>
                <w:szCs w:val="20"/>
              </w:rPr>
              <w:t xml:space="preserve">Выявлять и комментировать новые явления и тенденции в искусстве. Сравнивать искусство XIX в. с периодами Возрождения, Просвещения. Обозначать характерные признаки классицизма, романтизма, импрессионизма, приводить примеры. </w:t>
            </w: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2AE4" w:rsidRPr="006820EB" w:rsidRDefault="00892AE4" w:rsidP="00864028">
            <w:pPr>
              <w:tabs>
                <w:tab w:val="left" w:pos="207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8-9</w:t>
            </w: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 xml:space="preserve">Темы 9-10. Либералы, консерваторы и социалисты: какими должны быть общество и государство. </w:t>
            </w:r>
            <w:r w:rsidRPr="006820EB">
              <w:rPr>
                <w:rFonts w:ascii="Times New Roman" w:hAnsi="Times New Roman"/>
                <w:sz w:val="20"/>
                <w:szCs w:val="20"/>
              </w:rPr>
              <w:t xml:space="preserve">Либерализм и консерватизм: альтернативы общественного развития. Социалистические учения первой половины XIX в. Утопический социализм о путях преобразования общества. </w:t>
            </w:r>
            <w:proofErr w:type="spellStart"/>
            <w:r w:rsidRPr="006820EB">
              <w:rPr>
                <w:rFonts w:ascii="Times New Roman" w:hAnsi="Times New Roman"/>
                <w:sz w:val="20"/>
                <w:szCs w:val="20"/>
              </w:rPr>
              <w:t>К.Маркс</w:t>
            </w:r>
            <w:proofErr w:type="spell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6820EB">
              <w:rPr>
                <w:rFonts w:ascii="Times New Roman" w:hAnsi="Times New Roman"/>
                <w:sz w:val="20"/>
                <w:szCs w:val="20"/>
              </w:rPr>
              <w:t>Ф.Энгельс</w:t>
            </w:r>
            <w:proofErr w:type="spell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. Марксизм. </w:t>
            </w: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sz w:val="20"/>
                <w:szCs w:val="20"/>
              </w:rPr>
              <w:t>Объяснять понятия: либерализм, консерватизм. Характеризовать учения, выделять их особенности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бъяснять причины многообразия социально-политических учений. Выполнять самостоятельную работу с опорой на содержание изученной главы учебника. </w:t>
            </w: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tabs>
                <w:tab w:val="left" w:pos="207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 xml:space="preserve">Повторительно-обобщающий урок по Главе I. Становление  индустриального общества в XIX в. </w:t>
            </w:r>
          </w:p>
          <w:p w:rsidR="00892AE4" w:rsidRPr="006820EB" w:rsidRDefault="00892AE4" w:rsidP="00864028">
            <w:pPr>
              <w:tabs>
                <w:tab w:val="left" w:pos="207"/>
              </w:tabs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ind w:left="1418" w:hanging="11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ind w:left="1418" w:hanging="11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ind w:left="1418" w:hanging="11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ind w:left="1418" w:hanging="11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>Глава II. Строительство новой Европы.</w:t>
            </w: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>Тема 11. Консульство и образование наполеоновской армии</w:t>
            </w:r>
            <w:r w:rsidRPr="006820EB">
              <w:rPr>
                <w:rFonts w:ascii="Times New Roman" w:hAnsi="Times New Roman"/>
                <w:sz w:val="20"/>
                <w:szCs w:val="20"/>
              </w:rPr>
              <w:t>. Революционер на троне.</w:t>
            </w: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820EB">
              <w:rPr>
                <w:rFonts w:ascii="Times New Roman" w:hAnsi="Times New Roman"/>
                <w:sz w:val="20"/>
                <w:szCs w:val="20"/>
              </w:rPr>
              <w:t>Режим личной власти Наполеона Бонапарта. Наполеоновская империя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нутренняя политика консульства и империя. завоевательные войны консульства и империи. </w:t>
            </w: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sz w:val="20"/>
                <w:szCs w:val="20"/>
              </w:rPr>
              <w:t>Оценивать роль Наполеона в изменении французского общества, страны в целом. Характеризовать внутреннюю политику в стране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нализировать изменения положения низших слоев общества. </w:t>
            </w: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>Тема 12. Разгром империи Наполеона. Венский конгресс.</w:t>
            </w:r>
            <w:r w:rsidRPr="006820EB">
              <w:rPr>
                <w:rFonts w:ascii="Times New Roman" w:hAnsi="Times New Roman"/>
                <w:sz w:val="20"/>
                <w:szCs w:val="20"/>
              </w:rPr>
              <w:t xml:space="preserve"> Французское общество во времена империи. Поход в Россию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рушение наполеоновской империи. освобождение европейских государств. Реставрация 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Бурбонов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. Сто дней императора Наполеона. Венский конгресс. Священный союз и новый европейский порядок. </w:t>
            </w: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sz w:val="20"/>
                <w:szCs w:val="20"/>
              </w:rPr>
              <w:t>Анализировать положение общества, состояние экономики в эпоху республики и империи. Оценить достижения курса Наполеона в социальной политике. Рассказывать о Венском конгрессе и его предназначении.</w:t>
            </w: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 xml:space="preserve">Тема 13. Англия: сложный путь к величию и процветанию. </w:t>
            </w:r>
            <w:r w:rsidRPr="006820EB">
              <w:rPr>
                <w:rFonts w:ascii="Times New Roman" w:hAnsi="Times New Roman"/>
                <w:sz w:val="20"/>
                <w:szCs w:val="20"/>
              </w:rPr>
              <w:t>Противоречия и социальные реформы. Билль о реформе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>озвращение партии вигов. Предотвращение революции в 40-е гг. XIX в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.. «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Эпоха Викторианского компромисса». Англия 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–«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>мастерская мира». Величие и достижения внутренней и внешней политики Британской империи.</w:t>
            </w: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sz w:val="20"/>
                <w:szCs w:val="20"/>
              </w:rPr>
              <w:t>Рассказывать о попытках Англии уйти от социального противостояния. Объяснять особенности установления парламентского режима в Англии. Раскрывать условия формирования гражданского общества.</w:t>
            </w: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 xml:space="preserve">Тема 14. Франция </w:t>
            </w:r>
            <w:proofErr w:type="gramStart"/>
            <w:r w:rsidRPr="006820EB">
              <w:rPr>
                <w:rFonts w:ascii="Times New Roman" w:hAnsi="Times New Roman"/>
                <w:b/>
                <w:sz w:val="20"/>
                <w:szCs w:val="20"/>
              </w:rPr>
              <w:t>Бурбонов</w:t>
            </w:r>
            <w:proofErr w:type="gramEnd"/>
            <w:r w:rsidRPr="006820EB">
              <w:rPr>
                <w:rFonts w:ascii="Times New Roman" w:hAnsi="Times New Roman"/>
                <w:b/>
                <w:sz w:val="20"/>
                <w:szCs w:val="20"/>
              </w:rPr>
              <w:t xml:space="preserve"> и Орлеанов: от революции 1830 г. к новому политическому кризису. </w:t>
            </w:r>
            <w:r w:rsidRPr="006820EB">
              <w:rPr>
                <w:rFonts w:ascii="Times New Roman" w:hAnsi="Times New Roman"/>
                <w:sz w:val="20"/>
                <w:szCs w:val="20"/>
              </w:rPr>
              <w:t>Промышленная революция продолжается. Компромисс короля и новой Франции. Герцог Ришелье. Революция 1830 г. упрочение парламентского строя. Кризис Июльской монархии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олитический кризис накануне революции 1848 г. </w:t>
            </w: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sz w:val="20"/>
                <w:szCs w:val="20"/>
              </w:rPr>
              <w:t xml:space="preserve">Рассказывать об особенностях промышленной революции во Франции. Характеризовать общество, политический курс правительства накануне и после 1830 г. формулировать свое отношение к политике Ришелье, аргументировать его фактами. </w:t>
            </w: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 xml:space="preserve">Тема 15. Франция. Революция 1848 г. и Вторая империя. </w:t>
            </w:r>
            <w:r w:rsidRPr="006820EB">
              <w:rPr>
                <w:rFonts w:ascii="Times New Roman" w:hAnsi="Times New Roman"/>
                <w:sz w:val="20"/>
                <w:szCs w:val="20"/>
              </w:rPr>
              <w:t xml:space="preserve">Мировой промышленный кризис и его последствия для Французской экономики. Новая революционная волна. Требование провозглашения республики. Вторая республика. </w:t>
            </w:r>
            <w:r w:rsidRPr="006820E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Луи Бонапарт Наполеон. Режим Второй империи Наполеона III. Завершение промышленного переворота во Франции. Оформление олигархической власти во Франции. </w:t>
            </w: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sz w:val="20"/>
                <w:szCs w:val="20"/>
              </w:rPr>
              <w:lastRenderedPageBreak/>
              <w:t>Раскрывать причины революции 1848 г. и ее социальные и политические последствия. Сравнить режим Первой и Второй республик во  Франции. Доказывать, что во Франции промышленный переворот завершился.</w:t>
            </w: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 xml:space="preserve">Тема 16. Германия: на пути к единству. </w:t>
            </w:r>
            <w:r w:rsidRPr="006820EB">
              <w:rPr>
                <w:rFonts w:ascii="Times New Roman" w:hAnsi="Times New Roman"/>
                <w:sz w:val="20"/>
                <w:szCs w:val="20"/>
              </w:rPr>
              <w:t>Германский союз. Экономика, политика и борьба за объединение Германии. Победа революционного восстания в Берлине. Франкфуртский парламент. Поражение революции. Дальнейшая модернизация страны во имя её объединения. Образование  Северогерманского союза.</w:t>
            </w: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sz w:val="20"/>
                <w:szCs w:val="20"/>
              </w:rPr>
              <w:t>Анализировать ситуацию в Европе и её влияние на развитие Германии. Называть причины, цели, состав участников, итоги революции. Оценивать значение образования Северогерманского союза.</w:t>
            </w: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 xml:space="preserve">Тема 17. «Нужна ли нам единая и неделимая Италия?» </w:t>
            </w:r>
            <w:r w:rsidRPr="006820EB">
              <w:rPr>
                <w:rFonts w:ascii="Times New Roman" w:hAnsi="Times New Roman"/>
                <w:sz w:val="20"/>
                <w:szCs w:val="20"/>
              </w:rPr>
              <w:t xml:space="preserve">Раздробленность Италии. Борьба за независимость и национальное объединение Италии. Начало революции. Национальные герои Италии – Дж. Гарибальди и Д. Мадзини. Поражение итальянской революции и его причины. </w:t>
            </w:r>
            <w:proofErr w:type="spellStart"/>
            <w:r w:rsidRPr="006820EB">
              <w:rPr>
                <w:rFonts w:ascii="Times New Roman" w:hAnsi="Times New Roman"/>
                <w:sz w:val="20"/>
                <w:szCs w:val="20"/>
              </w:rPr>
              <w:t>К.Кавур</w:t>
            </w:r>
            <w:proofErr w:type="spell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. Сицилия и Гарибальди. Национальное объединение Италии. </w:t>
            </w: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sz w:val="20"/>
                <w:szCs w:val="20"/>
              </w:rPr>
              <w:t>Объяснять причины раздробленности Италии. Оценивать поступки национальных лидеров Италии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ыделять факторы, обеспечившие национальное объединение Италии. </w:t>
            </w: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 xml:space="preserve">Тема 18. Война, изменившая карту Европы. Парижская коммуна. </w:t>
            </w:r>
            <w:r w:rsidRPr="006820EB">
              <w:rPr>
                <w:rFonts w:ascii="Times New Roman" w:hAnsi="Times New Roman"/>
                <w:sz w:val="20"/>
                <w:szCs w:val="20"/>
              </w:rPr>
              <w:t xml:space="preserve">Кризис империи Наполеона III. Отто фон Бисмарк. Франко-прусская война и Парижская коммуна. Третья республика во Франции и конец франко-прусской войне. Завершение объединения Германии «железом и кровью» и провозглашение Германской империи. Поражение Коммуны. </w:t>
            </w: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sz w:val="20"/>
                <w:szCs w:val="20"/>
              </w:rPr>
              <w:t xml:space="preserve">Объяснять причины Франко-прусской войны и её последствия для Франции и Германии. Анализировать роль Коммуны в политическом преобразовании Франции. Давать оценку происходящим событиям с позиции рядового гражданина, </w:t>
            </w:r>
            <w:proofErr w:type="spellStart"/>
            <w:r w:rsidRPr="006820EB">
              <w:rPr>
                <w:rFonts w:ascii="Times New Roman" w:hAnsi="Times New Roman"/>
                <w:sz w:val="20"/>
                <w:szCs w:val="20"/>
              </w:rPr>
              <w:t>О.Бисмарка</w:t>
            </w:r>
            <w:proofErr w:type="spellEnd"/>
            <w:r w:rsidRPr="006820EB">
              <w:rPr>
                <w:rFonts w:ascii="Times New Roman" w:hAnsi="Times New Roman"/>
                <w:sz w:val="20"/>
                <w:szCs w:val="20"/>
              </w:rPr>
              <w:t>. Выполнять самостоятельную работу  с опорой на содержание изученной главы учебника.</w:t>
            </w: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19</w:t>
            </w: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>Повторительно-обобщающий урок по Главе II. Строительство новой Европы.</w:t>
            </w: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>Глава III. Страны Западной Европы на рубеже XIX – XX вв. Успехи и проблемы индустриального общества</w:t>
            </w: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 xml:space="preserve">Тема 19. Германская империя в конце XIX – начале XX в. борьба за место под солнцем. </w:t>
            </w:r>
            <w:r w:rsidRPr="006820EB">
              <w:rPr>
                <w:rFonts w:ascii="Times New Roman" w:hAnsi="Times New Roman"/>
                <w:sz w:val="20"/>
                <w:szCs w:val="20"/>
              </w:rPr>
              <w:t>Пруссия во главе империи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скорение темпов экономического развития. Бисмарк и внутренняя оппозиция. Политика «нового курса» </w:t>
            </w:r>
            <w:proofErr w:type="spellStart"/>
            <w:r w:rsidRPr="006820EB">
              <w:rPr>
                <w:rFonts w:ascii="Times New Roman" w:hAnsi="Times New Roman"/>
                <w:sz w:val="20"/>
                <w:szCs w:val="20"/>
              </w:rPr>
              <w:t>О.Бисмарка</w:t>
            </w:r>
            <w:proofErr w:type="spell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– прогрессивные для Европы социальные реформы. Вильгельм II в стремлении к личной власти. Национализм. Подготовка к войне. </w:t>
            </w: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sz w:val="20"/>
                <w:szCs w:val="20"/>
              </w:rPr>
              <w:t xml:space="preserve">Характеризовать политический курс </w:t>
            </w:r>
            <w:proofErr w:type="spellStart"/>
            <w:r w:rsidRPr="006820EB">
              <w:rPr>
                <w:rFonts w:ascii="Times New Roman" w:hAnsi="Times New Roman"/>
                <w:sz w:val="20"/>
                <w:szCs w:val="20"/>
              </w:rPr>
              <w:t>О.Бисмарка</w:t>
            </w:r>
            <w:proofErr w:type="spellEnd"/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>нализировать политические меры Бисмарка с позиции их прогрессивности для Европы. объяснять причины подготовки Германии к войне.</w:t>
            </w: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 xml:space="preserve">Тема 20. Великобритания: конец Викторианской эпохи. </w:t>
            </w:r>
            <w:r w:rsidRPr="006820EB">
              <w:rPr>
                <w:rFonts w:ascii="Times New Roman" w:hAnsi="Times New Roman"/>
                <w:sz w:val="20"/>
                <w:szCs w:val="20"/>
              </w:rPr>
              <w:t xml:space="preserve">Реформирование - неотъемлемая часть курса английского парламента. Двухпартийная система. Эпоха реформ. </w:t>
            </w:r>
            <w:proofErr w:type="spellStart"/>
            <w:r w:rsidRPr="006820EB">
              <w:rPr>
                <w:rFonts w:ascii="Times New Roman" w:hAnsi="Times New Roman"/>
                <w:sz w:val="20"/>
                <w:szCs w:val="20"/>
              </w:rPr>
              <w:t>У.Гладстон</w:t>
            </w:r>
            <w:proofErr w:type="spell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. Бенджамин Дизраэли и вторая избирательная реформа 1867 г. Черты  гражданского общества и правового государства. Особенности экономического развития Великобритании. Создание Британской империи. Ирландский вопрос. Внешняя политика. Колониальные захваты. </w:t>
            </w: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sz w:val="20"/>
                <w:szCs w:val="20"/>
              </w:rPr>
              <w:t xml:space="preserve">Доказывать, что реформирование – неотъемлемая часть курса английского парламента. Характеризовать двухпартийную систему. Сравнивать результаты первой и второй избирательных реформ. Находить на карте и комментировать владения Британской империи. </w:t>
            </w: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 xml:space="preserve">Тема 21. Франция: Третья республика. </w:t>
            </w:r>
            <w:r w:rsidRPr="006820EB">
              <w:rPr>
                <w:rFonts w:ascii="Times New Roman" w:hAnsi="Times New Roman"/>
                <w:sz w:val="20"/>
                <w:szCs w:val="20"/>
              </w:rPr>
              <w:t>Замедление темпов экономического развития. Проблемы французской деревни. От свободной конкуренции к монополистическому капитализму. Экспорт капиталов. Борьба за республику. Третья республика и её политическое устройство. Демократические  реформы. Реформы радикалов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азвитие коррупции во власти. Социальные движения. Франция – колониальная империя. Первое светское </w:t>
            </w:r>
            <w:r w:rsidRPr="006820E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государство среди европейских государств. Реваншизм и подготовка к войне. </w:t>
            </w: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sz w:val="20"/>
                <w:szCs w:val="20"/>
              </w:rPr>
              <w:lastRenderedPageBreak/>
              <w:t>Выявлять и обозначать последствия Франко-прусской войны для французских города, деревни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бъяснять причины установления третьей республики. Сравнивать курс, достижения Второй и Третьей республик во Франции. </w:t>
            </w: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23</w:t>
            </w: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 xml:space="preserve">Тема 22. Италия: время реформ и колониальных захватов. </w:t>
            </w:r>
            <w:r w:rsidRPr="006820EB">
              <w:rPr>
                <w:rFonts w:ascii="Times New Roman" w:hAnsi="Times New Roman"/>
                <w:sz w:val="20"/>
                <w:szCs w:val="20"/>
              </w:rPr>
              <w:t>Цена объединения  Италии. Конституционная монархия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ричины медленного развития капитализма. Эмиграция – плата за отсталость страны. Движения протеста. Эра Дж. </w:t>
            </w:r>
            <w:proofErr w:type="spellStart"/>
            <w:r w:rsidRPr="006820EB">
              <w:rPr>
                <w:rFonts w:ascii="Times New Roman" w:hAnsi="Times New Roman"/>
                <w:sz w:val="20"/>
                <w:szCs w:val="20"/>
              </w:rPr>
              <w:t>Джолитти</w:t>
            </w:r>
            <w:proofErr w:type="spellEnd"/>
            <w:r w:rsidRPr="006820EB">
              <w:rPr>
                <w:rFonts w:ascii="Times New Roman" w:hAnsi="Times New Roman"/>
                <w:sz w:val="20"/>
                <w:szCs w:val="20"/>
              </w:rPr>
              <w:t>. Переход к реформам. Колониальные войны.</w:t>
            </w: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sz w:val="20"/>
                <w:szCs w:val="20"/>
              </w:rPr>
              <w:t>Характеризовать преобразования  в Италии. Объяснять причины  отставания экономики Италии от ведущих европейских стран. Объяснять причины начала колониальных войн Италии.</w:t>
            </w: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 xml:space="preserve">Тема 23. От Австрийской империи  к Австро-Венгрии: поиски выхода из кризиса. </w:t>
            </w:r>
            <w:r w:rsidRPr="006820EB">
              <w:rPr>
                <w:rFonts w:ascii="Times New Roman" w:hAnsi="Times New Roman"/>
                <w:sz w:val="20"/>
                <w:szCs w:val="20"/>
              </w:rPr>
              <w:t>Наступление эпохи национального возрождения. Революционный кризис. Поражение революции в Венгрии. Австро-венгерское соглашение: империя Габсбургов преобразуется в двуединую монархию Австро-Венгрию. «Лоскутная империя». Начало промышленной революции.</w:t>
            </w: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sz w:val="20"/>
                <w:szCs w:val="20"/>
              </w:rPr>
              <w:t>Объяснять причины революционной ситуации в Австрийской империи. Характеризовать «лоскутную империю». Выделять особенности промышленной революции. Выполнять самостоятельную работу с опорой на содержание изученной главы учебника.</w:t>
            </w: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25</w:t>
            </w: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 xml:space="preserve">Повторительно-обобщающий урок по  Главе </w:t>
            </w:r>
            <w:r w:rsidRPr="006820E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III</w:t>
            </w: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>. Страны Западной Европы на рубеже XIX – XX вв. Успехи и проблемы индустриального общества</w:t>
            </w: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 xml:space="preserve">Глава IV. Две Америки. </w:t>
            </w:r>
          </w:p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 xml:space="preserve">Тема 24. США в XIX в.: модернизация, отмена рабства и сохранение республики. </w:t>
            </w:r>
            <w:r w:rsidRPr="006820EB">
              <w:rPr>
                <w:rFonts w:ascii="Times New Roman" w:hAnsi="Times New Roman"/>
                <w:sz w:val="20"/>
                <w:szCs w:val="20"/>
              </w:rPr>
              <w:t xml:space="preserve">Особенности промышленного переворота и 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экономическое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развитее в первой половине XIX в. </w:t>
            </w:r>
            <w:proofErr w:type="spellStart"/>
            <w:r w:rsidRPr="006820EB">
              <w:rPr>
                <w:rFonts w:ascii="Times New Roman" w:hAnsi="Times New Roman"/>
                <w:sz w:val="20"/>
                <w:szCs w:val="20"/>
              </w:rPr>
              <w:t>С.Маккормик</w:t>
            </w:r>
            <w:proofErr w:type="spell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. Аболиционизм. Восстание Джона Брауна. Конфликт между Севером и Югом. Начало Гражданской войны. Авраам Линкольн. Отмена рабства. Закон о гомстедах. Победа северян над Югом. Значение Гражданской войны и политики </w:t>
            </w:r>
            <w:proofErr w:type="spellStart"/>
            <w:r w:rsidRPr="006820EB">
              <w:rPr>
                <w:rFonts w:ascii="Times New Roman" w:hAnsi="Times New Roman"/>
                <w:sz w:val="20"/>
                <w:szCs w:val="20"/>
              </w:rPr>
              <w:t>А.Линкольна</w:t>
            </w:r>
            <w:proofErr w:type="spell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sz w:val="20"/>
                <w:szCs w:val="20"/>
              </w:rPr>
              <w:t>Выделять особенности промышленного переворота в США. Объяснять причины неравномерности развития страны и конфликта между Севером и Югом. Раскрывать понятия: аболиционизм, плантаторство, закон о гомстедах, фермер. Называть итоги Гражданской войны и её уроки.</w:t>
            </w: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 xml:space="preserve">Тема 25. США: империализм и вступление  в мировую политику. </w:t>
            </w:r>
            <w:r w:rsidRPr="006820EB">
              <w:rPr>
                <w:rFonts w:ascii="Times New Roman" w:hAnsi="Times New Roman"/>
                <w:sz w:val="20"/>
                <w:szCs w:val="20"/>
              </w:rPr>
              <w:t xml:space="preserve">Причины быстрого экономического успеха США после Гражданской войны. Отношение к образованию и труду. Структура неоднородного американского общества. Расизм. Положение  рабочих.  Американская федерация труда. Теодор Рузвельт и политика реформ на укрепление гражданского общества и правового государства. </w:t>
            </w: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sz w:val="20"/>
                <w:szCs w:val="20"/>
              </w:rPr>
              <w:t>Сравнивать борьбу за права в США и Англии в XIX в. Составлять задания для соседа по парте по одному из пунктов параграфа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ассказывать об особенностях борьбы рабочих за свои права в США. Оценивать курс реформ </w:t>
            </w:r>
            <w:proofErr w:type="spellStart"/>
            <w:r w:rsidRPr="006820EB">
              <w:rPr>
                <w:rFonts w:ascii="Times New Roman" w:hAnsi="Times New Roman"/>
                <w:sz w:val="20"/>
                <w:szCs w:val="20"/>
              </w:rPr>
              <w:t>Т.Рузвельта</w:t>
            </w:r>
            <w:proofErr w:type="spell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для дальнейшего развития страны.</w:t>
            </w: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 xml:space="preserve">Тема 26. Латинская Америка в XIX – начале XX в.: время перемен. </w:t>
            </w:r>
            <w:r w:rsidRPr="006820EB">
              <w:rPr>
                <w:rFonts w:ascii="Times New Roman" w:hAnsi="Times New Roman"/>
                <w:sz w:val="20"/>
                <w:szCs w:val="20"/>
              </w:rPr>
              <w:t xml:space="preserve">Патриотическое движение креолов. Национально-освободительная борьба народов Латинской Америки. Время освободителей. </w:t>
            </w:r>
            <w:proofErr w:type="spellStart"/>
            <w:r w:rsidRPr="006820EB">
              <w:rPr>
                <w:rFonts w:ascii="Times New Roman" w:hAnsi="Times New Roman"/>
                <w:sz w:val="20"/>
                <w:szCs w:val="20"/>
              </w:rPr>
              <w:t>С.Боливар</w:t>
            </w:r>
            <w:proofErr w:type="spellEnd"/>
            <w:r w:rsidRPr="006820EB">
              <w:rPr>
                <w:rFonts w:ascii="Times New Roman" w:hAnsi="Times New Roman"/>
                <w:sz w:val="20"/>
                <w:szCs w:val="20"/>
              </w:rPr>
              <w:t>. Итоги и значение освободительных войн. Образование независимых госуда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рств в Л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атинской Америке. </w:t>
            </w: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sz w:val="20"/>
                <w:szCs w:val="20"/>
              </w:rPr>
              <w:t>Показывать на карте страны Латинской Америки и давать им общую характеристику. Выделять особенности развития Латинской Америки по сравнению с Северной Америкой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>ыделять и обозначать цели, средства и состав национально-освободительной борьбы. Выполнять самостоятельную работу с опорой на содержание изученной главы учебника.</w:t>
            </w: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29</w:t>
            </w: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 xml:space="preserve">Повторительно-обобщающий урок по  Главе IV. Две Америки. </w:t>
            </w:r>
          </w:p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>Глава V. Традиционные общества в XIX в.: новый этап колониализма</w:t>
            </w: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 xml:space="preserve">Тема 27. Япония на пути модернизации: «восточная мораль – западная техника». </w:t>
            </w:r>
            <w:r w:rsidRPr="006820EB">
              <w:rPr>
                <w:rFonts w:ascii="Times New Roman" w:hAnsi="Times New Roman"/>
                <w:sz w:val="20"/>
                <w:szCs w:val="20"/>
              </w:rPr>
              <w:t>Кризис традиционализма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lastRenderedPageBreak/>
              <w:t>н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асильственное «открытие» Японии европейскими державами. Начало эры «просвещенного» правления. Реформы </w:t>
            </w:r>
            <w:proofErr w:type="spellStart"/>
            <w:r w:rsidRPr="006820EB">
              <w:rPr>
                <w:rFonts w:ascii="Times New Roman" w:hAnsi="Times New Roman"/>
                <w:sz w:val="20"/>
                <w:szCs w:val="20"/>
              </w:rPr>
              <w:t>Мэйдзи</w:t>
            </w:r>
            <w:proofErr w:type="spell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. Эпоха модернизации традиционной Японии. Изменения в образе жизни общества. Поворот к национализму. </w:t>
            </w: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Объяснять своеобразие уклада Японии. Устанавливать причины неспособности противостоять натиску западной </w:t>
            </w:r>
            <w:r w:rsidRPr="006820E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цивилизации. Раскрывать смысл реформ </w:t>
            </w:r>
            <w:proofErr w:type="spellStart"/>
            <w:r w:rsidRPr="006820EB">
              <w:rPr>
                <w:rFonts w:ascii="Times New Roman" w:hAnsi="Times New Roman"/>
                <w:sz w:val="20"/>
                <w:szCs w:val="20"/>
              </w:rPr>
              <w:t>Мэйдзи</w:t>
            </w:r>
            <w:proofErr w:type="spell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и их последствия для общества. </w:t>
            </w: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</w:t>
            </w: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 xml:space="preserve">Тема 28. Китай: сопротивление реформам. </w:t>
            </w:r>
            <w:r w:rsidRPr="006820EB">
              <w:rPr>
                <w:rFonts w:ascii="Times New Roman" w:hAnsi="Times New Roman"/>
                <w:sz w:val="20"/>
                <w:szCs w:val="20"/>
              </w:rPr>
              <w:t xml:space="preserve">Насильственное «открытие» Китая. Опиумные войны. Колонизация Китая европейскими государствами. </w:t>
            </w:r>
            <w:proofErr w:type="spellStart"/>
            <w:r w:rsidRPr="006820EB">
              <w:rPr>
                <w:rFonts w:ascii="Times New Roman" w:hAnsi="Times New Roman"/>
                <w:sz w:val="20"/>
                <w:szCs w:val="20"/>
              </w:rPr>
              <w:t>Хун</w:t>
            </w:r>
            <w:proofErr w:type="spell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820EB">
              <w:rPr>
                <w:rFonts w:ascii="Times New Roman" w:hAnsi="Times New Roman"/>
                <w:sz w:val="20"/>
                <w:szCs w:val="20"/>
              </w:rPr>
              <w:t>Сюцюань</w:t>
            </w:r>
            <w:proofErr w:type="spell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: движение тайпинов и </w:t>
            </w:r>
            <w:proofErr w:type="spellStart"/>
            <w:r w:rsidRPr="006820EB">
              <w:rPr>
                <w:rFonts w:ascii="Times New Roman" w:hAnsi="Times New Roman"/>
                <w:sz w:val="20"/>
                <w:szCs w:val="20"/>
              </w:rPr>
              <w:t>тайпинское</w:t>
            </w:r>
            <w:proofErr w:type="spell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государство. </w:t>
            </w:r>
            <w:proofErr w:type="spellStart"/>
            <w:r w:rsidRPr="006820EB">
              <w:rPr>
                <w:rFonts w:ascii="Times New Roman" w:hAnsi="Times New Roman"/>
                <w:sz w:val="20"/>
                <w:szCs w:val="20"/>
              </w:rPr>
              <w:t>Цыси</w:t>
            </w:r>
            <w:proofErr w:type="spell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и политика </w:t>
            </w:r>
            <w:proofErr w:type="spellStart"/>
            <w:r w:rsidRPr="006820EB">
              <w:rPr>
                <w:rFonts w:ascii="Times New Roman" w:hAnsi="Times New Roman"/>
                <w:sz w:val="20"/>
                <w:szCs w:val="20"/>
              </w:rPr>
              <w:t>самоусиления</w:t>
            </w:r>
            <w:proofErr w:type="spellEnd"/>
            <w:r w:rsidRPr="006820EB">
              <w:rPr>
                <w:rFonts w:ascii="Times New Roman" w:hAnsi="Times New Roman"/>
                <w:sz w:val="20"/>
                <w:szCs w:val="20"/>
              </w:rPr>
              <w:t>. Курс на модернизацию страны не состоялся. Раздел Китая на сферы влияния. Канн Ю-</w:t>
            </w:r>
            <w:proofErr w:type="spellStart"/>
            <w:r w:rsidRPr="006820EB">
              <w:rPr>
                <w:rFonts w:ascii="Times New Roman" w:hAnsi="Times New Roman"/>
                <w:sz w:val="20"/>
                <w:szCs w:val="20"/>
              </w:rPr>
              <w:t>вэй</w:t>
            </w:r>
            <w:proofErr w:type="spell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. Новый курс </w:t>
            </w:r>
            <w:proofErr w:type="spellStart"/>
            <w:r w:rsidRPr="006820EB">
              <w:rPr>
                <w:rFonts w:ascii="Times New Roman" w:hAnsi="Times New Roman"/>
                <w:sz w:val="20"/>
                <w:szCs w:val="20"/>
              </w:rPr>
              <w:t>Цыси</w:t>
            </w:r>
            <w:proofErr w:type="spell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. Превращение Китая в полуколонию индустриальных держав. </w:t>
            </w: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sz w:val="20"/>
                <w:szCs w:val="20"/>
              </w:rPr>
              <w:t>Сравнивать способы и результаты «открытия» Китая и Японии европейцами на конкретных примерах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ассказывать о попытках модернизации и причинах их неудач. Характеризовать курс </w:t>
            </w:r>
            <w:proofErr w:type="spellStart"/>
            <w:r w:rsidRPr="006820EB">
              <w:rPr>
                <w:rFonts w:ascii="Times New Roman" w:hAnsi="Times New Roman"/>
                <w:sz w:val="20"/>
                <w:szCs w:val="20"/>
              </w:rPr>
              <w:t>Цыси</w:t>
            </w:r>
            <w:proofErr w:type="spell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. Анализировать реформы Кан 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 w:rsidRPr="006820EB">
              <w:rPr>
                <w:rFonts w:ascii="Times New Roman" w:hAnsi="Times New Roman"/>
                <w:sz w:val="20"/>
                <w:szCs w:val="20"/>
              </w:rPr>
              <w:t>вэя</w:t>
            </w:r>
            <w:proofErr w:type="spell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и их возможные перспективы.</w:t>
            </w: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 xml:space="preserve">Тема 29. Индия: насильственное разрушение традиционного общества. </w:t>
            </w:r>
            <w:r w:rsidRPr="006820EB">
              <w:rPr>
                <w:rFonts w:ascii="Times New Roman" w:hAnsi="Times New Roman"/>
                <w:sz w:val="20"/>
                <w:szCs w:val="20"/>
              </w:rPr>
              <w:t>Инди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я-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«жемчужина Британской короны». Влияние Ос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т-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Индийской кампании на развитие страны. Колониальная политика Британской империи в Индии. Насильственное вхождение Индии в мировой рынок. Изменение социальной структуры. Восстание сипаев (1857-1859). Индийский национальный конгресс (ИНК). </w:t>
            </w:r>
            <w:proofErr w:type="spellStart"/>
            <w:r w:rsidRPr="006820EB">
              <w:rPr>
                <w:rFonts w:ascii="Times New Roman" w:hAnsi="Times New Roman"/>
                <w:sz w:val="20"/>
                <w:szCs w:val="20"/>
              </w:rPr>
              <w:t>Балгангадхар</w:t>
            </w:r>
            <w:proofErr w:type="spell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820EB">
              <w:rPr>
                <w:rFonts w:ascii="Times New Roman" w:hAnsi="Times New Roman"/>
                <w:sz w:val="20"/>
                <w:szCs w:val="20"/>
              </w:rPr>
              <w:t>Тилак</w:t>
            </w:r>
            <w:proofErr w:type="spell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sz w:val="20"/>
                <w:szCs w:val="20"/>
              </w:rPr>
              <w:t xml:space="preserve">Доказывать, что Индия – «жемчужина Британской короны». Объяснять пути и методы вхождения Индии в мировой рынок. Рассказывать о деятельности ИНК и </w:t>
            </w:r>
            <w:proofErr w:type="spellStart"/>
            <w:r w:rsidRPr="006820EB">
              <w:rPr>
                <w:rFonts w:ascii="Times New Roman" w:hAnsi="Times New Roman"/>
                <w:sz w:val="20"/>
                <w:szCs w:val="20"/>
              </w:rPr>
              <w:t>Тилака</w:t>
            </w:r>
            <w:proofErr w:type="spellEnd"/>
            <w:r w:rsidRPr="006820EB">
              <w:rPr>
                <w:rFonts w:ascii="Times New Roman" w:hAnsi="Times New Roman"/>
                <w:sz w:val="20"/>
                <w:szCs w:val="20"/>
              </w:rPr>
              <w:t>. Составлять словарь терминов по теме урока.</w:t>
            </w: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</w:t>
            </w: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820EB">
              <w:rPr>
                <w:rFonts w:ascii="Times New Roman" w:hAnsi="Times New Roman"/>
                <w:b/>
                <w:sz w:val="20"/>
                <w:szCs w:val="20"/>
              </w:rPr>
              <w:t xml:space="preserve">Тема 30. Африка: континент в эпоху перемен.  </w:t>
            </w:r>
            <w:r w:rsidRPr="006820EB">
              <w:rPr>
                <w:rFonts w:ascii="Times New Roman" w:hAnsi="Times New Roman"/>
                <w:sz w:val="20"/>
                <w:szCs w:val="20"/>
              </w:rPr>
              <w:t>Традиционное общество на африканском континенте. Раздел Африки европейскими державами. Независимые государства Либерия и Эфиопия: необычные судьбы для африканского континента. Восстания гереро и готтентотов. Европейская колонизация Африки.</w:t>
            </w:r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0EB">
              <w:rPr>
                <w:rFonts w:ascii="Times New Roman" w:hAnsi="Times New Roman"/>
                <w:sz w:val="20"/>
                <w:szCs w:val="20"/>
              </w:rPr>
              <w:t>Объяснять, почему в Африке традиционализм преобладал дольше, чем в других странах. Анализировать развитие, культуру стран Африки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820EB">
              <w:rPr>
                <w:rFonts w:ascii="Times New Roman" w:hAnsi="Times New Roman"/>
                <w:sz w:val="20"/>
                <w:szCs w:val="20"/>
              </w:rPr>
              <w:t>х</w:t>
            </w:r>
            <w:proofErr w:type="gramEnd"/>
            <w:r w:rsidRPr="006820EB">
              <w:rPr>
                <w:rFonts w:ascii="Times New Roman" w:hAnsi="Times New Roman"/>
                <w:sz w:val="20"/>
                <w:szCs w:val="20"/>
              </w:rPr>
              <w:t xml:space="preserve">арактеризовать особые пути развития Либерии и Эфиопии. Выполнять самостоятельную работу с опорой на содержание изученной главы учебника. </w:t>
            </w:r>
          </w:p>
        </w:tc>
      </w:tr>
      <w:tr w:rsidR="00892AE4" w:rsidRPr="006820EB" w:rsidTr="00892AE4">
        <w:tc>
          <w:tcPr>
            <w:tcW w:w="817" w:type="dxa"/>
            <w:shd w:val="clear" w:color="auto" w:fill="auto"/>
          </w:tcPr>
          <w:p w:rsidR="00892AE4" w:rsidRPr="006820EB" w:rsidRDefault="00892AE4" w:rsidP="00864028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34</w:t>
            </w:r>
          </w:p>
        </w:tc>
        <w:tc>
          <w:tcPr>
            <w:tcW w:w="425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892AE4" w:rsidRPr="006820EB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38" w:type="dxa"/>
          </w:tcPr>
          <w:p w:rsidR="00892AE4" w:rsidRPr="00837EDD" w:rsidRDefault="00892AE4" w:rsidP="00864028">
            <w:pPr>
              <w:ind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37ED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bidi="en-US"/>
              </w:rPr>
              <w:t>Международные отношения в конце XIX – начале XX в. Итоги курса</w:t>
            </w:r>
            <w:proofErr w:type="gramStart"/>
            <w:r w:rsidRPr="00837ED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proofErr w:type="gramEnd"/>
          </w:p>
        </w:tc>
        <w:tc>
          <w:tcPr>
            <w:tcW w:w="5360" w:type="dxa"/>
          </w:tcPr>
          <w:p w:rsidR="00892AE4" w:rsidRPr="006820EB" w:rsidRDefault="00892AE4" w:rsidP="00864028">
            <w:pPr>
              <w:ind w:firstLine="31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012AB" w:rsidRDefault="007012AB" w:rsidP="007012AB">
      <w:pPr>
        <w:ind w:left="-567" w:right="-598"/>
      </w:pPr>
    </w:p>
    <w:p w:rsidR="00333E9C" w:rsidRDefault="00333E9C"/>
    <w:sectPr w:rsidR="00333E9C" w:rsidSect="00E12F0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97E6E"/>
    <w:multiLevelType w:val="multilevel"/>
    <w:tmpl w:val="0AA01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3972B2"/>
    <w:multiLevelType w:val="multilevel"/>
    <w:tmpl w:val="B4780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4B7EAE"/>
    <w:multiLevelType w:val="multilevel"/>
    <w:tmpl w:val="76FE7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C02C14"/>
    <w:multiLevelType w:val="multilevel"/>
    <w:tmpl w:val="7A383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FF31CF"/>
    <w:multiLevelType w:val="multilevel"/>
    <w:tmpl w:val="28A80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8B4D5C"/>
    <w:multiLevelType w:val="multilevel"/>
    <w:tmpl w:val="FFA06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F4674C"/>
    <w:multiLevelType w:val="multilevel"/>
    <w:tmpl w:val="1540A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816"/>
    <w:rsid w:val="002241C6"/>
    <w:rsid w:val="00227425"/>
    <w:rsid w:val="002F1816"/>
    <w:rsid w:val="00333E9C"/>
    <w:rsid w:val="004646C5"/>
    <w:rsid w:val="007012AB"/>
    <w:rsid w:val="00837EDD"/>
    <w:rsid w:val="00892AE4"/>
    <w:rsid w:val="00894488"/>
    <w:rsid w:val="009B77E6"/>
    <w:rsid w:val="00B853F8"/>
    <w:rsid w:val="00E3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2A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7012AB"/>
    <w:pPr>
      <w:suppressAutoHyphens/>
      <w:spacing w:before="280" w:after="280"/>
    </w:pPr>
    <w:rPr>
      <w:rFonts w:ascii="Verdana" w:eastAsia="Times New Roman" w:hAnsi="Verdana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2A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7012AB"/>
    <w:pPr>
      <w:suppressAutoHyphens/>
      <w:spacing w:before="280" w:after="280"/>
    </w:pPr>
    <w:rPr>
      <w:rFonts w:ascii="Verdana" w:eastAsia="Times New Roman" w:hAnsi="Verdana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3562</Words>
  <Characters>20310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10</cp:revision>
  <dcterms:created xsi:type="dcterms:W3CDTF">2020-05-28T10:02:00Z</dcterms:created>
  <dcterms:modified xsi:type="dcterms:W3CDTF">2023-07-11T09:33:00Z</dcterms:modified>
</cp:coreProperties>
</file>