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02" w:rsidRPr="00F4257C" w:rsidRDefault="00F4257C">
      <w:pPr>
        <w:spacing w:after="0" w:line="408" w:lineRule="auto"/>
        <w:ind w:left="120"/>
        <w:jc w:val="center"/>
        <w:rPr>
          <w:lang w:val="ru-RU"/>
        </w:rPr>
      </w:pPr>
      <w:bookmarkStart w:id="0" w:name="block-13724829"/>
      <w:r w:rsidRPr="00F425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5502" w:rsidRPr="00F4257C" w:rsidRDefault="00F4257C">
      <w:pPr>
        <w:spacing w:after="0" w:line="408" w:lineRule="auto"/>
        <w:ind w:left="120"/>
        <w:jc w:val="center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b339010-d31c-4fe5-b737-de4418db5183"/>
      <w:r w:rsidRPr="00F4257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  <w:r w:rsidRPr="00F425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C5502" w:rsidRPr="00F4257C" w:rsidRDefault="00F4257C">
      <w:pPr>
        <w:spacing w:after="0" w:line="408" w:lineRule="auto"/>
        <w:ind w:left="120"/>
        <w:jc w:val="center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b53f0ed-c20d-4a20-b9d2-7132402a1840"/>
      <w:r w:rsidRPr="00F4257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F425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257C">
        <w:rPr>
          <w:rFonts w:ascii="Times New Roman" w:hAnsi="Times New Roman"/>
          <w:color w:val="000000"/>
          <w:sz w:val="28"/>
          <w:lang w:val="ru-RU"/>
        </w:rPr>
        <w:t>​</w:t>
      </w:r>
    </w:p>
    <w:p w:rsidR="001C5502" w:rsidRDefault="00F425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1C5502" w:rsidRDefault="001C5502">
      <w:pPr>
        <w:spacing w:after="0"/>
        <w:ind w:left="120"/>
      </w:pPr>
    </w:p>
    <w:p w:rsidR="001C5502" w:rsidRDefault="001C5502">
      <w:pPr>
        <w:spacing w:after="0"/>
        <w:ind w:left="120"/>
      </w:pPr>
    </w:p>
    <w:p w:rsidR="001C5502" w:rsidRDefault="001C5502">
      <w:pPr>
        <w:spacing w:after="0"/>
        <w:ind w:left="120"/>
      </w:pPr>
    </w:p>
    <w:p w:rsidR="001C5502" w:rsidRDefault="001C550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4257C" w:rsidTr="000D4161">
        <w:tc>
          <w:tcPr>
            <w:tcW w:w="3114" w:type="dxa"/>
          </w:tcPr>
          <w:p w:rsidR="00C53FFE" w:rsidRPr="0040209D" w:rsidRDefault="00F4257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4257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:rsidR="004E6975" w:rsidRDefault="00F425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25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425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425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425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420-од</w:t>
            </w:r>
          </w:p>
          <w:p w:rsidR="000E6D86" w:rsidRDefault="00F4257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25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C5502" w:rsidRPr="00F4257C" w:rsidRDefault="001C5502">
      <w:pPr>
        <w:spacing w:after="0"/>
        <w:ind w:left="120"/>
        <w:rPr>
          <w:lang w:val="ru-RU"/>
        </w:rPr>
      </w:pPr>
    </w:p>
    <w:p w:rsidR="001C5502" w:rsidRPr="00F4257C" w:rsidRDefault="00F4257C">
      <w:pPr>
        <w:spacing w:after="0"/>
        <w:ind w:left="120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‌</w:t>
      </w:r>
    </w:p>
    <w:p w:rsidR="001C5502" w:rsidRPr="00F4257C" w:rsidRDefault="001C5502">
      <w:pPr>
        <w:spacing w:after="0"/>
        <w:ind w:left="120"/>
        <w:rPr>
          <w:lang w:val="ru-RU"/>
        </w:rPr>
      </w:pPr>
    </w:p>
    <w:p w:rsidR="001C5502" w:rsidRPr="00F4257C" w:rsidRDefault="001C5502">
      <w:pPr>
        <w:spacing w:after="0"/>
        <w:ind w:left="120"/>
        <w:rPr>
          <w:lang w:val="ru-RU"/>
        </w:rPr>
      </w:pPr>
    </w:p>
    <w:p w:rsidR="001C5502" w:rsidRPr="00F4257C" w:rsidRDefault="001C5502">
      <w:pPr>
        <w:spacing w:after="0"/>
        <w:ind w:left="120"/>
        <w:rPr>
          <w:lang w:val="ru-RU"/>
        </w:rPr>
      </w:pPr>
    </w:p>
    <w:p w:rsidR="001C5502" w:rsidRPr="00F4257C" w:rsidRDefault="00F4257C">
      <w:pPr>
        <w:spacing w:after="0" w:line="408" w:lineRule="auto"/>
        <w:ind w:left="120"/>
        <w:jc w:val="center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C5502" w:rsidRPr="00F4257C" w:rsidRDefault="00F4257C">
      <w:pPr>
        <w:spacing w:after="0" w:line="408" w:lineRule="auto"/>
        <w:ind w:left="120"/>
        <w:jc w:val="center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1869901)</w:t>
      </w: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F4257C">
      <w:pPr>
        <w:spacing w:after="0" w:line="408" w:lineRule="auto"/>
        <w:ind w:left="120"/>
        <w:jc w:val="center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F4257C">
        <w:rPr>
          <w:rFonts w:ascii="Times New Roman" w:hAnsi="Times New Roman"/>
          <w:b/>
          <w:color w:val="000000"/>
          <w:sz w:val="28"/>
          <w:lang w:val="ru-RU"/>
        </w:rPr>
        <w:t>«Геометрия. Углубленный уровень»</w:t>
      </w:r>
    </w:p>
    <w:p w:rsidR="001C5502" w:rsidRPr="00F4257C" w:rsidRDefault="00F4257C">
      <w:pPr>
        <w:spacing w:after="0" w:line="408" w:lineRule="auto"/>
        <w:ind w:left="120"/>
        <w:jc w:val="center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4257C">
        <w:rPr>
          <w:rFonts w:ascii="Calibri" w:hAnsi="Calibri"/>
          <w:color w:val="000000"/>
          <w:sz w:val="28"/>
          <w:lang w:val="ru-RU"/>
        </w:rPr>
        <w:t xml:space="preserve">– 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1C5502">
      <w:pPr>
        <w:spacing w:after="0"/>
        <w:ind w:left="120"/>
        <w:jc w:val="center"/>
        <w:rPr>
          <w:lang w:val="ru-RU"/>
        </w:rPr>
      </w:pPr>
    </w:p>
    <w:p w:rsidR="001C5502" w:rsidRPr="00F4257C" w:rsidRDefault="00F4257C">
      <w:pPr>
        <w:spacing w:after="0"/>
        <w:ind w:left="120"/>
        <w:jc w:val="center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00381cc-dd6e-48b1-8d40-3a07eef759ff"/>
      <w:proofErr w:type="spellStart"/>
      <w:r w:rsidRPr="00F4257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F4257C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F4257C">
        <w:rPr>
          <w:rFonts w:ascii="Times New Roman" w:hAnsi="Times New Roman"/>
          <w:b/>
          <w:color w:val="000000"/>
          <w:sz w:val="28"/>
          <w:lang w:val="ru-RU"/>
        </w:rPr>
        <w:t>алдай</w:t>
      </w:r>
      <w:bookmarkEnd w:id="3"/>
      <w:proofErr w:type="spellEnd"/>
      <w:r w:rsidRPr="00F425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10593221-ff68-4b8d-87f6-6d526c3afc0d"/>
      <w:r w:rsidRPr="00F425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425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257C">
        <w:rPr>
          <w:rFonts w:ascii="Times New Roman" w:hAnsi="Times New Roman"/>
          <w:color w:val="000000"/>
          <w:sz w:val="28"/>
          <w:lang w:val="ru-RU"/>
        </w:rPr>
        <w:t>​</w:t>
      </w:r>
    </w:p>
    <w:p w:rsidR="001C5502" w:rsidRPr="00F4257C" w:rsidRDefault="001C5502">
      <w:pPr>
        <w:spacing w:after="0"/>
        <w:ind w:left="120"/>
        <w:rPr>
          <w:lang w:val="ru-RU"/>
        </w:rPr>
      </w:pPr>
    </w:p>
    <w:p w:rsidR="001C5502" w:rsidRPr="00F4257C" w:rsidRDefault="001C5502">
      <w:pPr>
        <w:rPr>
          <w:lang w:val="ru-RU"/>
        </w:rPr>
        <w:sectPr w:rsidR="001C5502" w:rsidRPr="00F4257C">
          <w:pgSz w:w="11906" w:h="16383"/>
          <w:pgMar w:top="1134" w:right="850" w:bottom="1134" w:left="1701" w:header="720" w:footer="720" w:gutter="0"/>
          <w:cols w:space="720"/>
        </w:sect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bookmarkStart w:id="5" w:name="block-13724830"/>
      <w:bookmarkEnd w:id="0"/>
      <w:r w:rsidRPr="00F425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дисциплин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 и построении цепочки логических утверждений при решении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углублённом уровне – развитие инди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</w:t>
      </w:r>
      <w:r w:rsidRPr="00F4257C">
        <w:rPr>
          <w:rFonts w:ascii="Times New Roman" w:hAnsi="Times New Roman"/>
          <w:color w:val="000000"/>
          <w:sz w:val="28"/>
          <w:lang w:val="ru-RU"/>
        </w:rPr>
        <w:t>необходимых для успешного профессионального образования, связанного с использованием математики.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расширение представления о геометрии </w:t>
      </w:r>
      <w:r w:rsidRPr="00F4257C">
        <w:rPr>
          <w:rFonts w:ascii="Times New Roman" w:hAnsi="Times New Roman"/>
          <w:color w:val="000000"/>
          <w:sz w:val="28"/>
          <w:lang w:val="ru-RU"/>
        </w:rPr>
        <w:t>как части мировой культуры и формирование осознания взаимосвязи геометрии с окружающим миром;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</w:t>
      </w:r>
      <w:r w:rsidRPr="00F4257C">
        <w:rPr>
          <w:rFonts w:ascii="Times New Roman" w:hAnsi="Times New Roman"/>
          <w:color w:val="000000"/>
          <w:sz w:val="28"/>
          <w:lang w:val="ru-RU"/>
        </w:rPr>
        <w:t>ние понятийного аппарата по разделу «Стереометрия» учебного курса геометрии;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</w:t>
      </w:r>
      <w:r w:rsidRPr="00F4257C">
        <w:rPr>
          <w:rFonts w:ascii="Times New Roman" w:hAnsi="Times New Roman"/>
          <w:color w:val="000000"/>
          <w:sz w:val="28"/>
          <w:lang w:val="ru-RU"/>
        </w:rPr>
        <w:t>находить нестандартные способы решения задач;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</w:t>
      </w:r>
      <w:r w:rsidRPr="00F4257C">
        <w:rPr>
          <w:rFonts w:ascii="Times New Roman" w:hAnsi="Times New Roman"/>
          <w:color w:val="000000"/>
          <w:sz w:val="28"/>
          <w:lang w:val="ru-RU"/>
        </w:rPr>
        <w:t>тических теорий, формирование понимания роли аксиоматики при проведении рассуждений;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</w:t>
      </w:r>
      <w:r w:rsidRPr="00F4257C">
        <w:rPr>
          <w:rFonts w:ascii="Times New Roman" w:hAnsi="Times New Roman"/>
          <w:color w:val="000000"/>
          <w:sz w:val="28"/>
          <w:lang w:val="ru-RU"/>
        </w:rPr>
        <w:t>задач с практическим содержанием, формирование представления о необходимости доказатель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4257C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</w:t>
      </w:r>
      <w:r w:rsidRPr="00F4257C">
        <w:rPr>
          <w:rFonts w:ascii="Times New Roman" w:hAnsi="Times New Roman"/>
          <w:color w:val="000000"/>
          <w:sz w:val="28"/>
          <w:lang w:val="ru-RU"/>
        </w:rPr>
        <w:t>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грамотности, релевантной геометрии: умения распознавать проявления геометрических понятий, объектов и </w:t>
      </w:r>
      <w:r w:rsidRPr="00F4257C">
        <w:rPr>
          <w:rFonts w:ascii="Times New Roman" w:hAnsi="Times New Roman"/>
          <w:color w:val="000000"/>
          <w:sz w:val="28"/>
          <w:lang w:val="ru-RU"/>
        </w:rPr>
        <w:t>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Основными содержател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</w:t>
      </w:r>
      <w:r w:rsidRPr="00F4257C">
        <w:rPr>
          <w:rFonts w:ascii="Times New Roman" w:hAnsi="Times New Roman"/>
          <w:color w:val="000000"/>
          <w:sz w:val="28"/>
          <w:lang w:val="ru-RU"/>
        </w:rPr>
        <w:t>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</w:t>
      </w:r>
      <w:r w:rsidRPr="00F4257C">
        <w:rPr>
          <w:rFonts w:ascii="Times New Roman" w:hAnsi="Times New Roman"/>
          <w:color w:val="000000"/>
          <w:sz w:val="28"/>
          <w:lang w:val="ru-RU"/>
        </w:rPr>
        <w:t>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прочные множественные связи.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предмета «Математика»;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4eb6aa7-7a2b-4c78-a285-c233698ad3f6"/>
      <w:r w:rsidRPr="00F4257C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углублённом уровне отво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дится 204 часа: в 10 классе – 102 часа (3 часа в неделю), в 11 классе – 102 часа (3 часа в неделю). </w:t>
      </w:r>
      <w:bookmarkEnd w:id="6"/>
      <w:r w:rsidRPr="00F4257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C5502" w:rsidRPr="00F4257C" w:rsidRDefault="001C5502">
      <w:pPr>
        <w:rPr>
          <w:lang w:val="ru-RU"/>
        </w:rPr>
        <w:sectPr w:rsidR="001C5502" w:rsidRPr="00F4257C">
          <w:pgSz w:w="11906" w:h="16383"/>
          <w:pgMar w:top="1134" w:right="850" w:bottom="1134" w:left="1701" w:header="720" w:footer="720" w:gutter="0"/>
          <w:cols w:space="720"/>
        </w:sect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bookmarkStart w:id="7" w:name="block-13724831"/>
      <w:bookmarkEnd w:id="5"/>
      <w:r w:rsidRPr="00F425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Основные понятия стереометрии. Точка, прямая, плоскость, пространство. Понятие об </w:t>
      </w:r>
      <w:r w:rsidRPr="00F4257C">
        <w:rPr>
          <w:rFonts w:ascii="Times New Roman" w:hAnsi="Times New Roman"/>
          <w:color w:val="000000"/>
          <w:sz w:val="28"/>
          <w:lang w:val="ru-RU"/>
        </w:rPr>
        <w:t>аксиоматическом построении стереометрии: аксиомы стереометрии и следствия из них.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 xml:space="preserve">Параллельность прямых и плоскостей в </w:t>
      </w:r>
      <w:r w:rsidRPr="00F4257C">
        <w:rPr>
          <w:rFonts w:ascii="Times New Roman" w:hAnsi="Times New Roman"/>
          <w:color w:val="000000"/>
          <w:sz w:val="28"/>
          <w:lang w:val="ru-RU"/>
        </w:rPr>
        <w:t>пространстве: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проекции. Углы с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сторонами, угол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</w:t>
      </w:r>
      <w:r w:rsidRPr="00F4257C">
        <w:rPr>
          <w:rFonts w:ascii="Times New Roman" w:hAnsi="Times New Roman"/>
          <w:color w:val="000000"/>
          <w:sz w:val="28"/>
          <w:lang w:val="ru-RU"/>
        </w:rPr>
        <w:t>й.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Углы в пространстве: у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гол между прямой и плоскостью, двугранный угол, линейный угол двугранного угла.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</w:t>
      </w:r>
      <w:r w:rsidRPr="00F4257C">
        <w:rPr>
          <w:rFonts w:ascii="Times New Roman" w:hAnsi="Times New Roman"/>
          <w:color w:val="000000"/>
          <w:sz w:val="28"/>
          <w:lang w:val="ru-RU"/>
        </w:rPr>
        <w:t>угла.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F4257C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F4257C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еугольная пирамида и правильный тетраэдр, куб. Представление о правильных многогранниках: октаэдр, додекаэдр и икосаэдр.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</w:t>
      </w:r>
      <w:r w:rsidRPr="00F4257C">
        <w:rPr>
          <w:rFonts w:ascii="Times New Roman" w:hAnsi="Times New Roman"/>
          <w:color w:val="000000"/>
          <w:sz w:val="28"/>
          <w:lang w:val="ru-RU"/>
        </w:rPr>
        <w:t>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многогранников. Симметрия в правильном много</w:t>
      </w:r>
      <w:r w:rsidRPr="00F4257C">
        <w:rPr>
          <w:rFonts w:ascii="Times New Roman" w:hAnsi="Times New Roman"/>
          <w:color w:val="000000"/>
          <w:sz w:val="28"/>
          <w:lang w:val="ru-RU"/>
        </w:rPr>
        <w:t>граннике: симметрия параллелепипеда, симметрия правильных призм, симметрия правильной пирамиды.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и противополо</w:t>
      </w:r>
      <w:r w:rsidRPr="00F4257C">
        <w:rPr>
          <w:rFonts w:ascii="Times New Roman" w:hAnsi="Times New Roman"/>
          <w:color w:val="000000"/>
          <w:sz w:val="28"/>
          <w:lang w:val="ru-RU"/>
        </w:rPr>
        <w:t>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</w:t>
      </w:r>
      <w:r w:rsidRPr="00F4257C">
        <w:rPr>
          <w:rFonts w:ascii="Times New Roman" w:hAnsi="Times New Roman"/>
          <w:color w:val="000000"/>
          <w:sz w:val="28"/>
          <w:lang w:val="ru-RU"/>
        </w:rPr>
        <w:t>орами. Скалярное произведение векторов.</w:t>
      </w: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Объём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прямой и наклонной призмы, цилиндра, пирамиды и конуса. Объём шара и шарового сегмента.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ю. Понятие многогранника, </w:t>
      </w:r>
      <w:r w:rsidRPr="00F425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</w:t>
      </w:r>
      <w:r w:rsidRPr="00F4257C">
        <w:rPr>
          <w:rFonts w:ascii="Times New Roman" w:hAnsi="Times New Roman"/>
          <w:color w:val="000000"/>
          <w:sz w:val="28"/>
          <w:lang w:val="ru-RU"/>
        </w:rPr>
        <w:t>ование подобия, гомотетия. Решение задач на плоскости с использованием стереометрических методов.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</w:t>
      </w:r>
      <w:r w:rsidRPr="00F4257C">
        <w:rPr>
          <w:rFonts w:ascii="Times New Roman" w:hAnsi="Times New Roman"/>
          <w:color w:val="000000"/>
          <w:sz w:val="28"/>
          <w:lang w:val="ru-RU"/>
        </w:rPr>
        <w:t>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</w:t>
      </w:r>
      <w:r w:rsidRPr="00F4257C">
        <w:rPr>
          <w:rFonts w:ascii="Times New Roman" w:hAnsi="Times New Roman"/>
          <w:color w:val="000000"/>
          <w:sz w:val="28"/>
          <w:lang w:val="ru-RU"/>
        </w:rPr>
        <w:t>тва 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1C5502" w:rsidRPr="00F4257C" w:rsidRDefault="001C5502">
      <w:pPr>
        <w:rPr>
          <w:lang w:val="ru-RU"/>
        </w:rPr>
        <w:sectPr w:rsidR="001C5502" w:rsidRPr="00F4257C">
          <w:pgSz w:w="11906" w:h="16383"/>
          <w:pgMar w:top="1134" w:right="850" w:bottom="1134" w:left="1701" w:header="720" w:footer="720" w:gutter="0"/>
          <w:cols w:space="720"/>
        </w:sect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bookmarkStart w:id="8" w:name="block-13724834"/>
      <w:bookmarkEnd w:id="7"/>
      <w:r w:rsidRPr="00F425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</w:t>
      </w:r>
      <w:r w:rsidRPr="00F4257C">
        <w:rPr>
          <w:rFonts w:ascii="Times New Roman" w:hAnsi="Times New Roman"/>
          <w:b/>
          <w:color w:val="000000"/>
          <w:sz w:val="28"/>
          <w:lang w:val="ru-RU"/>
        </w:rPr>
        <w:t>ИЯ» (УГЛУБЛЕННЫЙ УРОВЕНЬ) НА УРОВНЕ СРЕДНЕГО ОБЩЕГО ОБРАЗОВАНИЯ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</w:t>
      </w:r>
      <w:r w:rsidRPr="00F4257C">
        <w:rPr>
          <w:rFonts w:ascii="Times New Roman" w:hAnsi="Times New Roman"/>
          <w:color w:val="000000"/>
          <w:sz w:val="28"/>
          <w:lang w:val="ru-RU"/>
        </w:rPr>
        <w:t>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р</w:t>
      </w:r>
      <w:r w:rsidRPr="00F4257C">
        <w:rPr>
          <w:rFonts w:ascii="Times New Roman" w:hAnsi="Times New Roman"/>
          <w:color w:val="000000"/>
          <w:sz w:val="28"/>
          <w:lang w:val="ru-RU"/>
        </w:rPr>
        <w:t>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</w:t>
      </w:r>
      <w:r w:rsidRPr="00F4257C">
        <w:rPr>
          <w:rFonts w:ascii="Times New Roman" w:hAnsi="Times New Roman"/>
          <w:color w:val="000000"/>
          <w:sz w:val="28"/>
          <w:lang w:val="ru-RU"/>
        </w:rPr>
        <w:t>омики;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</w:t>
      </w:r>
      <w:r w:rsidRPr="00F4257C">
        <w:rPr>
          <w:rFonts w:ascii="Times New Roman" w:hAnsi="Times New Roman"/>
          <w:color w:val="000000"/>
          <w:sz w:val="28"/>
          <w:lang w:val="ru-RU"/>
        </w:rPr>
        <w:t>ада в построение устойчивого будущего;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</w:t>
      </w:r>
      <w:r w:rsidRPr="00F4257C">
        <w:rPr>
          <w:rFonts w:ascii="Times New Roman" w:hAnsi="Times New Roman"/>
          <w:color w:val="000000"/>
          <w:sz w:val="28"/>
          <w:lang w:val="ru-RU"/>
        </w:rPr>
        <w:t>активность), физическое совершенствование при занятиях спортивно-оздоровительной деятельностью;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F4257C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</w:t>
      </w:r>
      <w:r w:rsidRPr="00F4257C">
        <w:rPr>
          <w:rFonts w:ascii="Times New Roman" w:hAnsi="Times New Roman"/>
          <w:color w:val="000000"/>
          <w:sz w:val="28"/>
          <w:lang w:val="ru-RU"/>
        </w:rPr>
        <w:t>ктических задач математической направленности;</w:t>
      </w:r>
      <w:proofErr w:type="gramEnd"/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</w:t>
      </w:r>
      <w:r w:rsidRPr="00F4257C">
        <w:rPr>
          <w:rFonts w:ascii="Times New Roman" w:hAnsi="Times New Roman"/>
          <w:color w:val="000000"/>
          <w:sz w:val="28"/>
          <w:lang w:val="ru-RU"/>
        </w:rPr>
        <w:t>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</w:t>
      </w:r>
      <w:r w:rsidRPr="00F4257C">
        <w:rPr>
          <w:rFonts w:ascii="Times New Roman" w:hAnsi="Times New Roman"/>
          <w:color w:val="000000"/>
          <w:sz w:val="28"/>
          <w:lang w:val="ru-RU"/>
        </w:rPr>
        <w:t>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</w:t>
      </w:r>
      <w:r w:rsidRPr="00F4257C">
        <w:rPr>
          <w:rFonts w:ascii="Times New Roman" w:hAnsi="Times New Roman"/>
          <w:color w:val="000000"/>
          <w:sz w:val="28"/>
          <w:lang w:val="ru-RU"/>
        </w:rPr>
        <w:t>дством познания мира, готовность осуществлять проектную и исследовательскую деятельность индивидуально и в группе.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</w:t>
      </w:r>
      <w:r w:rsidRPr="00F4257C">
        <w:rPr>
          <w:rFonts w:ascii="Times New Roman" w:hAnsi="Times New Roman"/>
          <w:color w:val="000000"/>
          <w:sz w:val="28"/>
          <w:lang w:val="ru-RU"/>
        </w:rPr>
        <w:t>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</w:t>
      </w:r>
      <w:r w:rsidRPr="00F4257C">
        <w:rPr>
          <w:rFonts w:ascii="Times New Roman" w:hAnsi="Times New Roman"/>
          <w:color w:val="000000"/>
          <w:sz w:val="28"/>
          <w:lang w:val="ru-RU"/>
        </w:rPr>
        <w:t>еобразовывать суждения: утвердительные и отрицательные, единичные, частные и общие, условные;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и противоречий;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одить примеры и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r w:rsidRPr="00F4257C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</w:t>
      </w:r>
      <w:r w:rsidRPr="00F4257C">
        <w:rPr>
          <w:rFonts w:ascii="Times New Roman" w:hAnsi="Times New Roman"/>
          <w:color w:val="000000"/>
          <w:sz w:val="28"/>
          <w:lang w:val="ru-RU"/>
        </w:rPr>
        <w:t>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</w:t>
      </w:r>
      <w:r w:rsidRPr="00F4257C">
        <w:rPr>
          <w:rFonts w:ascii="Times New Roman" w:hAnsi="Times New Roman"/>
          <w:color w:val="000000"/>
          <w:sz w:val="28"/>
          <w:lang w:val="ru-RU"/>
        </w:rPr>
        <w:t>я, исследования, оценивать достоверность полученных результатов, выводов и обобщений;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</w:t>
      </w:r>
      <w:r w:rsidRPr="00F4257C">
        <w:rPr>
          <w:rFonts w:ascii="Times New Roman" w:hAnsi="Times New Roman"/>
          <w:color w:val="000000"/>
          <w:sz w:val="28"/>
          <w:lang w:val="ru-RU"/>
        </w:rPr>
        <w:t>еобходимых для ответа на вопрос и для решения задачи;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</w:t>
      </w:r>
      <w:r w:rsidRPr="00F4257C">
        <w:rPr>
          <w:rFonts w:ascii="Times New Roman" w:hAnsi="Times New Roman"/>
          <w:color w:val="000000"/>
          <w:sz w:val="28"/>
          <w:lang w:val="ru-RU"/>
        </w:rPr>
        <w:t>ичных формах, иллюстрировать графически;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</w:t>
      </w:r>
      <w:r w:rsidRPr="00F4257C">
        <w:rPr>
          <w:rFonts w:ascii="Times New Roman" w:hAnsi="Times New Roman"/>
          <w:color w:val="000000"/>
          <w:sz w:val="28"/>
          <w:lang w:val="ru-RU"/>
        </w:rPr>
        <w:t>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</w:t>
      </w:r>
      <w:r w:rsidRPr="00F4257C">
        <w:rPr>
          <w:rFonts w:ascii="Times New Roman" w:hAnsi="Times New Roman"/>
          <w:color w:val="000000"/>
          <w:sz w:val="28"/>
          <w:lang w:val="ru-RU"/>
        </w:rPr>
        <w:t>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F4257C">
        <w:rPr>
          <w:rFonts w:ascii="Times New Roman" w:hAnsi="Times New Roman"/>
          <w:color w:val="000000"/>
          <w:sz w:val="28"/>
          <w:lang w:val="ru-RU"/>
        </w:rPr>
        <w:t>обстоятельств, данных, найденных ошибок, выявленных трудностей;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Совместная деяте</w:t>
      </w:r>
      <w:r w:rsidRPr="00F4257C">
        <w:rPr>
          <w:rFonts w:ascii="Times New Roman" w:hAnsi="Times New Roman"/>
          <w:b/>
          <w:color w:val="000000"/>
          <w:sz w:val="28"/>
          <w:lang w:val="ru-RU"/>
        </w:rPr>
        <w:t>льность: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</w:t>
      </w:r>
      <w:r w:rsidRPr="00F4257C">
        <w:rPr>
          <w:rFonts w:ascii="Times New Roman" w:hAnsi="Times New Roman"/>
          <w:color w:val="000000"/>
          <w:sz w:val="28"/>
          <w:lang w:val="ru-RU"/>
        </w:rPr>
        <w:t>результат работы, обобщать мнения нескольких людей;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</w:t>
      </w:r>
      <w:r w:rsidRPr="00F4257C">
        <w:rPr>
          <w:rFonts w:ascii="Times New Roman" w:hAnsi="Times New Roman"/>
          <w:color w:val="000000"/>
          <w:sz w:val="28"/>
          <w:lang w:val="ru-RU"/>
        </w:rPr>
        <w:t>вклада в общий продукт по критериям, сформулированным участниками взаимодействия.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left="120"/>
        <w:jc w:val="both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C5502" w:rsidRPr="00F4257C" w:rsidRDefault="001C5502">
      <w:pPr>
        <w:spacing w:after="0" w:line="264" w:lineRule="auto"/>
        <w:ind w:left="120"/>
        <w:jc w:val="both"/>
        <w:rPr>
          <w:lang w:val="ru-RU"/>
        </w:rPr>
      </w:pP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4257C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основными понятиями стереометрии при решении задач и проведении математических </w:t>
      </w:r>
      <w:r w:rsidRPr="00F4257C">
        <w:rPr>
          <w:rFonts w:ascii="Times New Roman" w:hAnsi="Times New Roman"/>
          <w:color w:val="000000"/>
          <w:sz w:val="28"/>
          <w:lang w:val="ru-RU"/>
        </w:rPr>
        <w:t>рассуждений;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</w:t>
      </w:r>
      <w:r w:rsidRPr="00F4257C">
        <w:rPr>
          <w:rFonts w:ascii="Times New Roman" w:hAnsi="Times New Roman"/>
          <w:color w:val="000000"/>
          <w:sz w:val="28"/>
          <w:lang w:val="ru-RU"/>
        </w:rPr>
        <w:t>язанными с углами в пространстве: между прямыми в пространстве, между прямой и плоскостью;</w:t>
      </w:r>
      <w:proofErr w:type="gramEnd"/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</w:t>
      </w:r>
      <w:r w:rsidRPr="00F4257C">
        <w:rPr>
          <w:rFonts w:ascii="Times New Roman" w:hAnsi="Times New Roman"/>
          <w:color w:val="000000"/>
          <w:sz w:val="28"/>
          <w:lang w:val="ru-RU"/>
        </w:rPr>
        <w:t>);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</w:t>
      </w:r>
      <w:r w:rsidRPr="00F4257C">
        <w:rPr>
          <w:rFonts w:ascii="Times New Roman" w:hAnsi="Times New Roman"/>
          <w:color w:val="000000"/>
          <w:sz w:val="28"/>
          <w:lang w:val="ru-RU"/>
        </w:rPr>
        <w:t>жения фигур на плоскости;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</w:t>
      </w:r>
      <w:r w:rsidRPr="00F4257C">
        <w:rPr>
          <w:rFonts w:ascii="Times New Roman" w:hAnsi="Times New Roman"/>
          <w:color w:val="000000"/>
          <w:sz w:val="28"/>
          <w:lang w:val="ru-RU"/>
        </w:rPr>
        <w:t>х тел с применением формул;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1C5502" w:rsidRDefault="00F4257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</w:t>
      </w:r>
      <w:r>
        <w:rPr>
          <w:rFonts w:ascii="Times New Roman" w:hAnsi="Times New Roman"/>
          <w:color w:val="000000"/>
          <w:sz w:val="28"/>
        </w:rPr>
        <w:t>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</w:t>
      </w:r>
      <w:r w:rsidRPr="00F4257C">
        <w:rPr>
          <w:rFonts w:ascii="Times New Roman" w:hAnsi="Times New Roman"/>
          <w:color w:val="000000"/>
          <w:sz w:val="28"/>
          <w:lang w:val="ru-RU"/>
        </w:rPr>
        <w:t>едства и электронно-коммуникационные системы при решении стереометрических задач;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</w:t>
      </w:r>
      <w:r w:rsidRPr="00F4257C">
        <w:rPr>
          <w:rFonts w:ascii="Times New Roman" w:hAnsi="Times New Roman"/>
          <w:color w:val="000000"/>
          <w:sz w:val="28"/>
          <w:lang w:val="ru-RU"/>
        </w:rPr>
        <w:t>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</w:t>
      </w:r>
      <w:r w:rsidRPr="00F4257C">
        <w:rPr>
          <w:rFonts w:ascii="Times New Roman" w:hAnsi="Times New Roman"/>
          <w:color w:val="000000"/>
          <w:sz w:val="28"/>
          <w:lang w:val="ru-RU"/>
        </w:rPr>
        <w:t>ских понятий и теорем, аппарата алгебры, решать практические задачи, связанные с нахождением геометрических величин;</w:t>
      </w:r>
    </w:p>
    <w:p w:rsidR="001C5502" w:rsidRPr="00F4257C" w:rsidRDefault="00F425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1C5502" w:rsidRPr="00F4257C" w:rsidRDefault="00F4257C">
      <w:pPr>
        <w:spacing w:after="0" w:line="264" w:lineRule="auto"/>
        <w:ind w:firstLine="600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4257C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распознавать т</w:t>
      </w:r>
      <w:r w:rsidRPr="00F4257C">
        <w:rPr>
          <w:rFonts w:ascii="Times New Roman" w:hAnsi="Times New Roman"/>
          <w:color w:val="000000"/>
          <w:sz w:val="28"/>
          <w:lang w:val="ru-RU"/>
        </w:rPr>
        <w:t>ела вращения (цилиндр, конус, сфера и шар) и объяснять способы получения тел вращения;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вычислять величины элементов многогранников и тел вращения, объёмы и площади поверхностей многогранников и тел </w:t>
      </w:r>
      <w:r w:rsidRPr="00F4257C">
        <w:rPr>
          <w:rFonts w:ascii="Times New Roman" w:hAnsi="Times New Roman"/>
          <w:color w:val="000000"/>
          <w:sz w:val="28"/>
          <w:lang w:val="ru-RU"/>
        </w:rPr>
        <w:t>вращения, геометрических тел с применением формул;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вычислят</w:t>
      </w:r>
      <w:r w:rsidRPr="00F4257C">
        <w:rPr>
          <w:rFonts w:ascii="Times New Roman" w:hAnsi="Times New Roman"/>
          <w:color w:val="000000"/>
          <w:sz w:val="28"/>
          <w:lang w:val="ru-RU"/>
        </w:rPr>
        <w:t>ь соотношения между площадями поверхностей и объёмами подобных тел;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извлекать, интерпретировать и </w:t>
      </w:r>
      <w:r w:rsidRPr="00F4257C">
        <w:rPr>
          <w:rFonts w:ascii="Times New Roman" w:hAnsi="Times New Roman"/>
          <w:color w:val="000000"/>
          <w:sz w:val="28"/>
          <w:lang w:val="ru-RU"/>
        </w:rPr>
        <w:t>преобразовывать информацию о пространственных геометрических фигурах, представленную на чертежах и рисунках;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1C5502" w:rsidRDefault="00F425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</w:t>
      </w:r>
      <w:r w:rsidRPr="00F4257C">
        <w:rPr>
          <w:rFonts w:ascii="Times New Roman" w:hAnsi="Times New Roman"/>
          <w:color w:val="000000"/>
          <w:sz w:val="28"/>
          <w:lang w:val="ru-RU"/>
        </w:rPr>
        <w:t>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</w:t>
      </w:r>
      <w:r w:rsidRPr="00F4257C">
        <w:rPr>
          <w:rFonts w:ascii="Times New Roman" w:hAnsi="Times New Roman"/>
          <w:color w:val="000000"/>
          <w:sz w:val="28"/>
          <w:lang w:val="ru-RU"/>
        </w:rPr>
        <w:t>стве, знать свойства движений;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</w:t>
      </w:r>
      <w:r w:rsidRPr="00F4257C">
        <w:rPr>
          <w:rFonts w:ascii="Times New Roman" w:hAnsi="Times New Roman"/>
          <w:color w:val="000000"/>
          <w:sz w:val="28"/>
          <w:lang w:val="ru-RU"/>
        </w:rPr>
        <w:t>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1C5502" w:rsidRDefault="00F425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</w:t>
      </w:r>
      <w:r w:rsidRPr="00F4257C">
        <w:rPr>
          <w:rFonts w:ascii="Times New Roman" w:hAnsi="Times New Roman"/>
          <w:color w:val="000000"/>
          <w:sz w:val="28"/>
          <w:lang w:val="ru-RU"/>
        </w:rPr>
        <w:t>ний и нахождение геометрических величин;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сравнивать, анализировать и оценивать реальные ситуации, применять </w:t>
      </w:r>
      <w:r w:rsidRPr="00F4257C">
        <w:rPr>
          <w:rFonts w:ascii="Times New Roman" w:hAnsi="Times New Roman"/>
          <w:color w:val="000000"/>
          <w:sz w:val="28"/>
          <w:lang w:val="ru-RU"/>
        </w:rPr>
        <w:t>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</w:t>
      </w:r>
      <w:r w:rsidRPr="00F4257C">
        <w:rPr>
          <w:rFonts w:ascii="Times New Roman" w:hAnsi="Times New Roman"/>
          <w:color w:val="000000"/>
          <w:sz w:val="28"/>
          <w:lang w:val="ru-RU"/>
        </w:rPr>
        <w:t>шать практические задачи, связанные с нахождением геометрических величин;</w:t>
      </w:r>
    </w:p>
    <w:p w:rsidR="001C5502" w:rsidRPr="00F4257C" w:rsidRDefault="00F425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1C5502" w:rsidRPr="00F4257C" w:rsidRDefault="001C5502">
      <w:pPr>
        <w:rPr>
          <w:lang w:val="ru-RU"/>
        </w:rPr>
        <w:sectPr w:rsidR="001C5502" w:rsidRPr="00F4257C">
          <w:pgSz w:w="11906" w:h="16383"/>
          <w:pgMar w:top="1134" w:right="850" w:bottom="1134" w:left="1701" w:header="720" w:footer="720" w:gutter="0"/>
          <w:cols w:space="720"/>
        </w:sectPr>
      </w:pPr>
    </w:p>
    <w:p w:rsidR="001C5502" w:rsidRDefault="00F4257C">
      <w:pPr>
        <w:spacing w:after="0"/>
        <w:ind w:left="120"/>
      </w:pPr>
      <w:bookmarkStart w:id="9" w:name="block-13724832"/>
      <w:bookmarkEnd w:id="8"/>
      <w:r w:rsidRPr="00F425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5502" w:rsidRDefault="00F42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C550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</w:tr>
      <w:tr w:rsidR="001C550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5502" w:rsidRDefault="001C5502"/>
        </w:tc>
      </w:tr>
    </w:tbl>
    <w:p w:rsidR="001C5502" w:rsidRDefault="001C5502">
      <w:pPr>
        <w:sectPr w:rsidR="001C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502" w:rsidRDefault="00F42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1C550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</w:tr>
      <w:tr w:rsidR="001C550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C5502" w:rsidRDefault="001C5502"/>
        </w:tc>
      </w:tr>
    </w:tbl>
    <w:p w:rsidR="001C5502" w:rsidRDefault="001C5502">
      <w:pPr>
        <w:sectPr w:rsidR="001C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502" w:rsidRDefault="001C5502">
      <w:pPr>
        <w:sectPr w:rsidR="001C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502" w:rsidRDefault="00F4257C">
      <w:pPr>
        <w:spacing w:after="0"/>
        <w:ind w:left="120"/>
      </w:pPr>
      <w:bookmarkStart w:id="10" w:name="block-137248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5502" w:rsidRDefault="00F42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9"/>
        <w:gridCol w:w="2140"/>
        <w:gridCol w:w="827"/>
        <w:gridCol w:w="1577"/>
        <w:gridCol w:w="1635"/>
        <w:gridCol w:w="1163"/>
        <w:gridCol w:w="1895"/>
      </w:tblGrid>
      <w:tr w:rsidR="001C550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пересекающиеся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изображение простейших пространственных фигур,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данной прямой, проходящей через точку пространства и не лежащей на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исследование, связанные с расположением прямых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 на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принадлежащую данной плоскости 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и перпендикулярные им прямые в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"Взаимное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прямыми на плоскости,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Пара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ся прямыми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базису трёх векторов, не лежащих в одной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502" w:rsidRDefault="001C5502"/>
        </w:tc>
      </w:tr>
    </w:tbl>
    <w:p w:rsidR="001C5502" w:rsidRDefault="001C5502">
      <w:pPr>
        <w:sectPr w:rsidR="001C5502" w:rsidSect="00F4257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11" w:name="_GoBack"/>
      <w:bookmarkEnd w:id="11"/>
    </w:p>
    <w:p w:rsidR="001C5502" w:rsidRDefault="00F42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1C550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502" w:rsidRDefault="001C55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502" w:rsidRDefault="001C5502"/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"Уравнение прямой, проходящей через две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угла между </w:t>
            </w:r>
            <w:proofErr w:type="gramStart"/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плоскости: углы между </w:t>
            </w:r>
            <w:proofErr w:type="gramStart"/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стандартные пары перпендикулярных плоскостей и прямых, симметрии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площадей,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многогранников: площади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окружность на плоскости, вычисления в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"Тела 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шарового сектора. Теорема об объёме шара. Площадь сферы. Стереометрические задачи, связанные с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пространстве. Изменение объёма при подобии. Стереометрические задачи, связанные с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объёмов тел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классов, систематизация знаний: "Векторы в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</w:t>
            </w: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C5502" w:rsidRDefault="001C5502">
            <w:pPr>
              <w:spacing w:after="0"/>
              <w:ind w:left="135"/>
            </w:pPr>
          </w:p>
        </w:tc>
      </w:tr>
      <w:tr w:rsidR="001C5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502" w:rsidRPr="00F4257C" w:rsidRDefault="00F4257C">
            <w:pPr>
              <w:spacing w:after="0"/>
              <w:ind w:left="135"/>
              <w:rPr>
                <w:lang w:val="ru-RU"/>
              </w:rPr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 w:rsidRPr="00F42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C5502" w:rsidRDefault="00F42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502" w:rsidRDefault="001C5502"/>
        </w:tc>
      </w:tr>
    </w:tbl>
    <w:p w:rsidR="001C5502" w:rsidRDefault="001C5502">
      <w:pPr>
        <w:sectPr w:rsidR="001C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502" w:rsidRDefault="001C5502">
      <w:pPr>
        <w:sectPr w:rsidR="001C5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502" w:rsidRDefault="00F4257C">
      <w:pPr>
        <w:spacing w:after="0"/>
        <w:ind w:left="120"/>
      </w:pPr>
      <w:bookmarkStart w:id="12" w:name="block-137248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5502" w:rsidRDefault="00F425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5502" w:rsidRPr="00F4257C" w:rsidRDefault="00F4257C">
      <w:pPr>
        <w:spacing w:after="0" w:line="480" w:lineRule="auto"/>
        <w:ind w:left="120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0f9078f-1df6-4566-b778-1981a9b15604"/>
      <w:r w:rsidRPr="00F4257C">
        <w:rPr>
          <w:rFonts w:ascii="Times New Roman" w:hAnsi="Times New Roman"/>
          <w:color w:val="000000"/>
          <w:sz w:val="28"/>
          <w:lang w:val="ru-RU"/>
        </w:rPr>
        <w:t xml:space="preserve">• Математика: 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анализа, геометрия. Геометрия, 10-11 классы/ Бутузов В.Ф., Прасолов В.В. под редакцией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Садовничего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В.А., Акционерное общество «Издательство «Просвещение»</w:t>
      </w:r>
      <w:bookmarkEnd w:id="13"/>
      <w:r w:rsidRPr="00F425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5502" w:rsidRPr="00F4257C" w:rsidRDefault="00F4257C">
      <w:pPr>
        <w:spacing w:after="0" w:line="480" w:lineRule="auto"/>
        <w:ind w:left="120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C5502" w:rsidRPr="00F4257C" w:rsidRDefault="00F4257C">
      <w:pPr>
        <w:spacing w:after="0"/>
        <w:ind w:left="120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​</w:t>
      </w:r>
    </w:p>
    <w:p w:rsidR="001C5502" w:rsidRPr="00F4257C" w:rsidRDefault="00F4257C">
      <w:pPr>
        <w:spacing w:after="0" w:line="480" w:lineRule="auto"/>
        <w:ind w:left="120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5502" w:rsidRPr="00F4257C" w:rsidRDefault="00F4257C">
      <w:pPr>
        <w:spacing w:after="0" w:line="480" w:lineRule="auto"/>
        <w:ind w:left="120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b019da24-adf5-4c55-8faf-7d417badf439"/>
      <w:r w:rsidRPr="00F4257C">
        <w:rPr>
          <w:rFonts w:ascii="Times New Roman" w:hAnsi="Times New Roman"/>
          <w:color w:val="000000"/>
          <w:sz w:val="28"/>
          <w:lang w:val="ru-RU"/>
        </w:rPr>
        <w:t>Геометрия. 10-11 классы.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учебнику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Атанасяна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- Саакян С.М., Бутузов В.Ф.. Самостоятельные и контрольные работы по геометрии для 10 класса - Ершова А.П.,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Голобородько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В.В., Геометрия. 10-11 классы. Контрольные работы -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Иченская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М.А.,Тетрадь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>-конспект по геомет</w:t>
      </w:r>
      <w:r w:rsidRPr="00F4257C">
        <w:rPr>
          <w:rFonts w:ascii="Times New Roman" w:hAnsi="Times New Roman"/>
          <w:color w:val="000000"/>
          <w:sz w:val="28"/>
          <w:lang w:val="ru-RU"/>
        </w:rPr>
        <w:t xml:space="preserve">рии для 10 класса - Ершова А.П., </w:t>
      </w:r>
      <w:proofErr w:type="spellStart"/>
      <w:r w:rsidRPr="00F4257C">
        <w:rPr>
          <w:rFonts w:ascii="Times New Roman" w:hAnsi="Times New Roman"/>
          <w:color w:val="000000"/>
          <w:sz w:val="28"/>
          <w:lang w:val="ru-RU"/>
        </w:rPr>
        <w:t>Голобородько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В.В., Крижановский А.Ф.</w:t>
      </w:r>
      <w:bookmarkEnd w:id="14"/>
      <w:r w:rsidRPr="00F425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5502" w:rsidRPr="00F4257C" w:rsidRDefault="001C5502">
      <w:pPr>
        <w:spacing w:after="0"/>
        <w:ind w:left="120"/>
        <w:rPr>
          <w:lang w:val="ru-RU"/>
        </w:rPr>
      </w:pPr>
    </w:p>
    <w:p w:rsidR="001C5502" w:rsidRPr="00F4257C" w:rsidRDefault="00F4257C">
      <w:pPr>
        <w:spacing w:after="0" w:line="480" w:lineRule="auto"/>
        <w:ind w:left="120"/>
        <w:rPr>
          <w:lang w:val="ru-RU"/>
        </w:rPr>
      </w:pPr>
      <w:r w:rsidRPr="00F425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5502" w:rsidRPr="00F4257C" w:rsidRDefault="00F4257C">
      <w:pPr>
        <w:spacing w:after="0" w:line="480" w:lineRule="auto"/>
        <w:ind w:left="120"/>
        <w:rPr>
          <w:lang w:val="ru-RU"/>
        </w:rPr>
      </w:pPr>
      <w:r w:rsidRPr="00F4257C">
        <w:rPr>
          <w:rFonts w:ascii="Times New Roman" w:hAnsi="Times New Roman"/>
          <w:color w:val="000000"/>
          <w:sz w:val="28"/>
          <w:lang w:val="ru-RU"/>
        </w:rPr>
        <w:t>​</w:t>
      </w:r>
      <w:r w:rsidRPr="00F4257C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51717e9d-8c8d-4f48-9743-7fb49929d318"/>
      <w:r w:rsidRPr="00F4257C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 (</w:t>
      </w:r>
      <w:r>
        <w:rPr>
          <w:rFonts w:ascii="Times New Roman" w:hAnsi="Times New Roman"/>
          <w:color w:val="000000"/>
          <w:sz w:val="28"/>
        </w:rPr>
        <w:t>http</w:t>
      </w:r>
      <w:r w:rsidRPr="00F4257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4257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4257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/); 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Start"/>
      <w:r w:rsidRPr="00F4257C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F425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4257C">
        <w:rPr>
          <w:rFonts w:ascii="Times New Roman" w:hAnsi="Times New Roman"/>
          <w:color w:val="000000"/>
          <w:sz w:val="28"/>
          <w:lang w:val="ru-RU"/>
        </w:rPr>
        <w:t>; Р</w:t>
      </w:r>
      <w:r w:rsidRPr="00F4257C">
        <w:rPr>
          <w:rFonts w:ascii="Times New Roman" w:hAnsi="Times New Roman"/>
          <w:color w:val="000000"/>
          <w:sz w:val="28"/>
          <w:lang w:val="ru-RU"/>
        </w:rPr>
        <w:t>оссийская электронная школа.</w:t>
      </w:r>
      <w:bookmarkEnd w:id="15"/>
      <w:r w:rsidRPr="00F4257C">
        <w:rPr>
          <w:rFonts w:ascii="Times New Roman" w:hAnsi="Times New Roman"/>
          <w:color w:val="333333"/>
          <w:sz w:val="28"/>
          <w:lang w:val="ru-RU"/>
        </w:rPr>
        <w:t>‌</w:t>
      </w:r>
      <w:r w:rsidRPr="00F4257C">
        <w:rPr>
          <w:rFonts w:ascii="Times New Roman" w:hAnsi="Times New Roman"/>
          <w:color w:val="000000"/>
          <w:sz w:val="28"/>
          <w:lang w:val="ru-RU"/>
        </w:rPr>
        <w:t>​</w:t>
      </w:r>
    </w:p>
    <w:p w:rsidR="001C5502" w:rsidRPr="00F4257C" w:rsidRDefault="001C5502">
      <w:pPr>
        <w:rPr>
          <w:lang w:val="ru-RU"/>
        </w:rPr>
        <w:sectPr w:rsidR="001C5502" w:rsidRPr="00F4257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F4257C" w:rsidRDefault="00F4257C">
      <w:pPr>
        <w:rPr>
          <w:lang w:val="ru-RU"/>
        </w:rPr>
      </w:pPr>
    </w:p>
    <w:sectPr w:rsidR="00000000" w:rsidRPr="00F425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1120"/>
    <w:multiLevelType w:val="multilevel"/>
    <w:tmpl w:val="5096E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2D3898"/>
    <w:multiLevelType w:val="multilevel"/>
    <w:tmpl w:val="A1DE5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C5502"/>
    <w:rsid w:val="001C5502"/>
    <w:rsid w:val="00F4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4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2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47</Pages>
  <Words>6573</Words>
  <Characters>37472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cp:lastPrinted>2023-09-04T12:00:00Z</cp:lastPrinted>
  <dcterms:created xsi:type="dcterms:W3CDTF">2023-09-04T11:59:00Z</dcterms:created>
  <dcterms:modified xsi:type="dcterms:W3CDTF">2023-09-04T12:03:00Z</dcterms:modified>
</cp:coreProperties>
</file>