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0F8DD4" w14:textId="77777777" w:rsidR="00130998" w:rsidRPr="00130998" w:rsidRDefault="00130998" w:rsidP="00953B2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309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14:paraId="5DC0D1C9" w14:textId="77777777" w:rsidR="00130998" w:rsidRPr="00130998" w:rsidRDefault="00130998" w:rsidP="00130998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309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‌Министерство образования Новгородской области‌‌</w:t>
      </w:r>
      <w:r w:rsidRPr="00130998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14:paraId="493CE8B5" w14:textId="77777777" w:rsidR="00130998" w:rsidRPr="00130998" w:rsidRDefault="00130998" w:rsidP="00130998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309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‌Муниципальное казенное учреждение комитет образования Валдайского района‌</w:t>
      </w:r>
      <w:r w:rsidRPr="001309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14:paraId="40B835AE" w14:textId="3322409A" w:rsidR="00130998" w:rsidRDefault="00A06E2E" w:rsidP="00130998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0998" w:rsidRPr="001309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МАОУ "Гимназия " г.</w:t>
      </w:r>
      <w:r w:rsidR="00F163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0998" w:rsidRPr="001309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Валдай"</w:t>
      </w:r>
    </w:p>
    <w:p w14:paraId="54801621" w14:textId="50DDD909" w:rsidR="00A06E2E" w:rsidRDefault="00A06E2E" w:rsidP="00130998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9DC216F" w14:textId="77777777" w:rsidR="00A06E2E" w:rsidRPr="00130998" w:rsidRDefault="00A06E2E" w:rsidP="00130998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0A7393DE" w14:textId="7143AE22" w:rsidR="00A06E2E" w:rsidRPr="00130998" w:rsidRDefault="00A06E2E" w:rsidP="00A06E2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</w:t>
      </w:r>
      <w:r w:rsidR="00130998" w:rsidRPr="001309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РАССМОТРЕНО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                                              </w:t>
      </w:r>
      <w:r w:rsidRPr="001309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УТВЕРЖДЕНО</w:t>
      </w:r>
    </w:p>
    <w:p w14:paraId="7F997CA2" w14:textId="7CA647C8" w:rsidR="00A06E2E" w:rsidRDefault="00A06E2E" w:rsidP="00A06E2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</w:t>
      </w:r>
    </w:p>
    <w:p w14:paraId="4B1A6C50" w14:textId="0C61A8E4" w:rsidR="00A06E2E" w:rsidRDefault="00A06E2E" w:rsidP="00A06E2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</w:t>
      </w:r>
      <w:r w:rsidRPr="001309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Приказ №</w:t>
      </w:r>
      <w:r w:rsidR="003F3FD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420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-од</w:t>
      </w:r>
      <w:r w:rsidRPr="001309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</w:t>
      </w:r>
      <w:r w:rsidRPr="001309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от</w:t>
      </w:r>
      <w:r w:rsidR="00FD2F37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</w:t>
      </w:r>
      <w:r w:rsidR="003F3FD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28 августа</w:t>
      </w:r>
      <w:r w:rsidRPr="001309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202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</w:t>
      </w:r>
    </w:p>
    <w:p w14:paraId="1A6DBCBE" w14:textId="3841B06F" w:rsidR="00A06E2E" w:rsidRPr="00130998" w:rsidRDefault="00A06E2E" w:rsidP="00A06E2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309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</w:t>
      </w:r>
      <w:r w:rsidR="00130998" w:rsidRPr="001309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Педагогическим со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ветом</w:t>
      </w:r>
      <w:r w:rsidRPr="00A06E2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</w:t>
      </w:r>
    </w:p>
    <w:p w14:paraId="3B38FC7C" w14:textId="3B8E6A65" w:rsidR="00130998" w:rsidRPr="00130998" w:rsidRDefault="00A06E2E" w:rsidP="0013099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</w:t>
      </w:r>
      <w:r w:rsidR="00130998" w:rsidRPr="001309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№</w:t>
      </w:r>
      <w:r w:rsidR="003F3FD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</w:t>
      </w:r>
      <w:r w:rsidR="00130998" w:rsidRPr="001309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</w:t>
      </w:r>
      <w:r w:rsidR="00130998" w:rsidRPr="001309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от </w:t>
      </w:r>
      <w:r w:rsidR="003F3FD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28 августа</w:t>
      </w:r>
      <w:r w:rsidR="00130998" w:rsidRPr="001309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2023 г.</w:t>
      </w:r>
    </w:p>
    <w:p w14:paraId="6B66D7F5" w14:textId="77777777" w:rsidR="00A06E2E" w:rsidRDefault="00130998" w:rsidP="001C0E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3099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</w:t>
      </w:r>
      <w:r w:rsidR="001C0EA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   </w:t>
      </w:r>
    </w:p>
    <w:p w14:paraId="04556933" w14:textId="77777777" w:rsidR="00A06E2E" w:rsidRDefault="00A06E2E" w:rsidP="001C0E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7F9E0A62" w14:textId="6D837A60" w:rsidR="00130998" w:rsidRPr="00130998" w:rsidRDefault="00A06E2E" w:rsidP="001C0E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</w:t>
      </w:r>
      <w:r w:rsidR="001C0EA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</w:t>
      </w:r>
      <w:r w:rsidR="00130998" w:rsidRPr="0013099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14:paraId="6D0156BF" w14:textId="77777777" w:rsidR="00130998" w:rsidRPr="00130998" w:rsidRDefault="00130998" w:rsidP="00130998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309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1353958)</w:t>
      </w:r>
    </w:p>
    <w:p w14:paraId="621F0A58" w14:textId="15EAEA12" w:rsidR="00130998" w:rsidRPr="00130998" w:rsidRDefault="00130998" w:rsidP="00A06E2E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3099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«Физическая культура»</w:t>
      </w:r>
    </w:p>
    <w:p w14:paraId="5BDCBBC4" w14:textId="0AF3D605" w:rsidR="00130998" w:rsidRPr="00130998" w:rsidRDefault="00130998" w:rsidP="00130998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309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10 классов</w:t>
      </w:r>
    </w:p>
    <w:p w14:paraId="3E1C3A53" w14:textId="77777777" w:rsidR="00130998" w:rsidRPr="00130998" w:rsidRDefault="00130998" w:rsidP="00130998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309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5BF6601C" w14:textId="77777777" w:rsidR="00130998" w:rsidRPr="00130998" w:rsidRDefault="00130998" w:rsidP="00130998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309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15D209D6" w14:textId="77777777" w:rsidR="00130998" w:rsidRPr="00130998" w:rsidRDefault="00130998" w:rsidP="00130998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309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4EACA1B7" w14:textId="3CFB8022" w:rsidR="00130998" w:rsidRDefault="00130998" w:rsidP="001C0EAD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1309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1309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г. Валдай 2023‌ год‌</w:t>
      </w:r>
    </w:p>
    <w:p w14:paraId="176F65E8" w14:textId="27A528AF" w:rsidR="00A06E2E" w:rsidRDefault="00A06E2E" w:rsidP="001C0EAD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06168C48" w14:textId="2A105D4E" w:rsidR="00A06E2E" w:rsidRDefault="00A06E2E" w:rsidP="001C0EAD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50D84730" w14:textId="77777777" w:rsidR="00A06E2E" w:rsidRPr="00130998" w:rsidRDefault="00A06E2E" w:rsidP="001C0EAD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1D06CC89" w14:textId="119C2366" w:rsidR="005C5DEE" w:rsidRPr="005C5DEE" w:rsidRDefault="00A06E2E" w:rsidP="005C5DEE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lastRenderedPageBreak/>
        <w:t xml:space="preserve">                                                         </w:t>
      </w:r>
      <w:r w:rsidR="005C5DEE" w:rsidRPr="005C5D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14:paraId="67A36025" w14:textId="07CF43BA" w:rsidR="005C5DEE" w:rsidRPr="005C5DEE" w:rsidRDefault="005C5DEE" w:rsidP="00A06E2E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физической культуре для 10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14:paraId="01AC4A88" w14:textId="77777777" w:rsidR="005C5DEE" w:rsidRPr="005C5DEE" w:rsidRDefault="005C5DEE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</w:t>
      </w:r>
    </w:p>
    <w:p w14:paraId="49B3E3C6" w14:textId="77777777" w:rsidR="005C5DEE" w:rsidRPr="005C5DEE" w:rsidRDefault="005C5DEE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14:paraId="15360EC2" w14:textId="77777777" w:rsidR="005C5DEE" w:rsidRPr="005C5DEE" w:rsidRDefault="005C5DEE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14:paraId="55E0DB34" w14:textId="77777777" w:rsidR="005C5DEE" w:rsidRPr="005C5DEE" w:rsidRDefault="005C5DEE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</w:t>
      </w:r>
    </w:p>
    <w:p w14:paraId="2E46329B" w14:textId="77777777" w:rsidR="005C5DEE" w:rsidRPr="005C5DEE" w:rsidRDefault="005C5DEE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</w:t>
      </w:r>
    </w:p>
    <w:p w14:paraId="5610408B" w14:textId="77777777" w:rsidR="005C5DEE" w:rsidRPr="005C5DEE" w:rsidRDefault="005C5DEE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14:paraId="48890557" w14:textId="77777777" w:rsidR="005C5DEE" w:rsidRPr="005C5DEE" w:rsidRDefault="005C5DEE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</w:t>
      </w:r>
    </w:p>
    <w:p w14:paraId="4B9EA336" w14:textId="77777777" w:rsidR="005C5DEE" w:rsidRPr="005C5DEE" w:rsidRDefault="005C5DEE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</w:t>
      </w:r>
    </w:p>
    <w:p w14:paraId="1FE828D5" w14:textId="77777777" w:rsidR="005C5DEE" w:rsidRPr="005C5DEE" w:rsidRDefault="005C5DEE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</w:t>
      </w:r>
    </w:p>
    <w:p w14:paraId="28734188" w14:textId="77777777" w:rsidR="005C5DEE" w:rsidRPr="005C5DEE" w:rsidRDefault="005C5DEE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культуры.</w:t>
      </w:r>
    </w:p>
    <w:p w14:paraId="68A5C330" w14:textId="77777777" w:rsidR="005C5DEE" w:rsidRPr="005C5DEE" w:rsidRDefault="005C5DEE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14:paraId="3A3DFEE6" w14:textId="77777777" w:rsidR="005C5DEE" w:rsidRPr="005C5DEE" w:rsidRDefault="005C5DEE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</w:t>
      </w:r>
    </w:p>
    <w:p w14:paraId="77689E0F" w14:textId="77777777" w:rsidR="005C5DEE" w:rsidRPr="005C5DEE" w:rsidRDefault="005C5DEE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достиженческой</w:t>
      </w:r>
      <w:proofErr w:type="spellEnd"/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прикладно</w:t>
      </w:r>
      <w:proofErr w:type="spellEnd"/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14:paraId="0384A3DB" w14:textId="77777777" w:rsidR="005C5DEE" w:rsidRPr="005C5DEE" w:rsidRDefault="005C5DEE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14:paraId="128ECC86" w14:textId="77777777" w:rsidR="005C5DEE" w:rsidRPr="005C5DEE" w:rsidRDefault="005C5DEE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операциональным</w:t>
      </w:r>
      <w:proofErr w:type="spellEnd"/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0B48DA7E" w14:textId="77777777" w:rsidR="005C5DEE" w:rsidRPr="005C5DEE" w:rsidRDefault="005C5DEE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14:paraId="04F2D4E4" w14:textId="142FCBB7" w:rsidR="005C5DEE" w:rsidRDefault="005C5DEE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5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14:paraId="08A6E5B4" w14:textId="244F1DBC" w:rsidR="00A06E2E" w:rsidRDefault="00A06E2E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количество часов за год -</w:t>
      </w:r>
      <w:r w:rsidR="003F3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68, занятия проводятся два раза в неделю.</w:t>
      </w:r>
    </w:p>
    <w:p w14:paraId="030A546E" w14:textId="3E55B383" w:rsidR="00352EE1" w:rsidRDefault="00352EE1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D4813B" w14:textId="0B6EA0B5" w:rsidR="00352EE1" w:rsidRDefault="00352EE1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18055D" w14:textId="6A9290CE" w:rsidR="00352EE1" w:rsidRDefault="00352EE1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CA2EBE" w14:textId="4E6FE4D2" w:rsidR="00352EE1" w:rsidRDefault="00352EE1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AA362A" w14:textId="5DECB5FC" w:rsidR="00352EE1" w:rsidRDefault="00352EE1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0E5E62" w14:textId="0B47CDA4" w:rsidR="00352EE1" w:rsidRDefault="00352EE1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A8BF9A" w14:textId="50CB6B88" w:rsidR="00352EE1" w:rsidRDefault="00352EE1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6E93286" w14:textId="5B440AA8" w:rsidR="00352EE1" w:rsidRDefault="00352EE1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59AFEA" w14:textId="77BE7886" w:rsidR="00352EE1" w:rsidRDefault="00352EE1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22A8AF" w14:textId="09AE3318" w:rsidR="00352EE1" w:rsidRDefault="00352EE1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10A20E" w14:textId="77777777" w:rsidR="00A06E2E" w:rsidRDefault="00352EE1" w:rsidP="00352EE1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</w:p>
    <w:p w14:paraId="04E06C8B" w14:textId="77777777" w:rsidR="00A06E2E" w:rsidRDefault="00A06E2E" w:rsidP="00352EE1">
      <w:pPr>
        <w:pStyle w:val="a3"/>
        <w:spacing w:before="0" w:after="0"/>
        <w:jc w:val="both"/>
        <w:rPr>
          <w:color w:val="333333"/>
          <w:sz w:val="21"/>
          <w:szCs w:val="21"/>
        </w:rPr>
      </w:pPr>
    </w:p>
    <w:p w14:paraId="09A58A43" w14:textId="77777777" w:rsidR="00A06E2E" w:rsidRDefault="00A06E2E" w:rsidP="00352EE1">
      <w:pPr>
        <w:pStyle w:val="a3"/>
        <w:spacing w:before="0" w:after="0"/>
        <w:jc w:val="both"/>
        <w:rPr>
          <w:color w:val="333333"/>
          <w:sz w:val="21"/>
          <w:szCs w:val="21"/>
        </w:rPr>
      </w:pPr>
    </w:p>
    <w:p w14:paraId="7F72867B" w14:textId="77777777" w:rsidR="00A06E2E" w:rsidRDefault="00A06E2E" w:rsidP="00352EE1">
      <w:pPr>
        <w:pStyle w:val="a3"/>
        <w:spacing w:before="0" w:after="0"/>
        <w:jc w:val="both"/>
        <w:rPr>
          <w:rStyle w:val="a4"/>
          <w:color w:val="333333"/>
        </w:rPr>
      </w:pPr>
    </w:p>
    <w:p w14:paraId="38599BB1" w14:textId="77777777" w:rsidR="00A06E2E" w:rsidRDefault="00A06E2E" w:rsidP="00352EE1">
      <w:pPr>
        <w:pStyle w:val="a3"/>
        <w:spacing w:before="0" w:after="0"/>
        <w:jc w:val="both"/>
        <w:rPr>
          <w:rStyle w:val="a4"/>
          <w:color w:val="333333"/>
        </w:rPr>
      </w:pPr>
    </w:p>
    <w:p w14:paraId="5AAEF228" w14:textId="77777777" w:rsidR="00A06E2E" w:rsidRDefault="00A06E2E" w:rsidP="00352EE1">
      <w:pPr>
        <w:pStyle w:val="a3"/>
        <w:spacing w:before="0" w:after="0"/>
        <w:jc w:val="both"/>
        <w:rPr>
          <w:rStyle w:val="a4"/>
          <w:color w:val="333333"/>
        </w:rPr>
      </w:pPr>
    </w:p>
    <w:p w14:paraId="26DE6A20" w14:textId="77777777" w:rsidR="00A06E2E" w:rsidRDefault="00A06E2E" w:rsidP="00352EE1">
      <w:pPr>
        <w:pStyle w:val="a3"/>
        <w:spacing w:before="0" w:after="0"/>
        <w:jc w:val="both"/>
        <w:rPr>
          <w:rStyle w:val="a4"/>
          <w:color w:val="333333"/>
        </w:rPr>
      </w:pPr>
    </w:p>
    <w:p w14:paraId="5B9B8C6A" w14:textId="77777777" w:rsidR="00A06E2E" w:rsidRDefault="00A06E2E" w:rsidP="00352EE1">
      <w:pPr>
        <w:pStyle w:val="a3"/>
        <w:spacing w:before="0" w:after="0"/>
        <w:jc w:val="both"/>
        <w:rPr>
          <w:rStyle w:val="a4"/>
          <w:color w:val="333333"/>
        </w:rPr>
      </w:pPr>
    </w:p>
    <w:p w14:paraId="2DC22FD8" w14:textId="3D9A181B" w:rsidR="00352EE1" w:rsidRDefault="00352EE1" w:rsidP="00352EE1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СОДЕРЖАНИЕ УЧЕБНОГО ПРЕДМЕТА</w:t>
      </w:r>
    </w:p>
    <w:p w14:paraId="0A6D797B" w14:textId="4D5E3B6B" w:rsidR="00352EE1" w:rsidRDefault="00352EE1" w:rsidP="00352EE1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10 КЛАСС</w:t>
      </w:r>
    </w:p>
    <w:p w14:paraId="5DDF8FC1" w14:textId="12FFCD54" w:rsidR="00352EE1" w:rsidRDefault="00352EE1" w:rsidP="00352EE1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rStyle w:val="a5"/>
          <w:b/>
          <w:bCs/>
          <w:color w:val="333333"/>
        </w:rPr>
        <w:t>Знания о физической культуре</w:t>
      </w:r>
    </w:p>
    <w:p w14:paraId="649ACB88" w14:textId="77777777" w:rsidR="00352EE1" w:rsidRDefault="00352EE1" w:rsidP="00352EE1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</w:t>
      </w:r>
    </w:p>
    <w:p w14:paraId="217F1A3E" w14:textId="4013C023" w:rsidR="00352EE1" w:rsidRDefault="00352EE1" w:rsidP="00352EE1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>
        <w:rPr>
          <w:color w:val="333333"/>
        </w:rPr>
        <w:t>прикладно</w:t>
      </w:r>
      <w:proofErr w:type="spellEnd"/>
      <w:r>
        <w:rPr>
          <w:color w:val="333333"/>
        </w:rPr>
        <w:t>-ориентированная).</w:t>
      </w:r>
    </w:p>
    <w:p w14:paraId="241E7D57" w14:textId="77777777" w:rsidR="00352EE1" w:rsidRDefault="00352EE1" w:rsidP="00352EE1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>
        <w:rPr>
          <w:color w:val="333333"/>
        </w:rPr>
        <w:t>прикладно</w:t>
      </w:r>
      <w:proofErr w:type="spellEnd"/>
      <w:r>
        <w:rPr>
          <w:color w:val="333333"/>
        </w:rPr>
        <w:t>-ориентированной физической культуры, история и развитие комплекса «Готов к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14:paraId="40BB2AA7" w14:textId="77777777" w:rsidR="00352EE1" w:rsidRDefault="00352EE1" w:rsidP="00352EE1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 в Российской Федерации».</w:t>
      </w:r>
    </w:p>
    <w:p w14:paraId="67601D69" w14:textId="77777777" w:rsidR="00352EE1" w:rsidRDefault="00352EE1" w:rsidP="00352EE1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</w:t>
      </w:r>
    </w:p>
    <w:p w14:paraId="6D552FB1" w14:textId="77777777" w:rsidR="00352EE1" w:rsidRDefault="00352EE1" w:rsidP="00352EE1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5"/>
          <w:b/>
          <w:bCs/>
          <w:color w:val="333333"/>
        </w:rPr>
        <w:t>Способы самостоятельной двигательной деятельности</w:t>
      </w:r>
    </w:p>
    <w:p w14:paraId="78137E60" w14:textId="77777777" w:rsidR="00352EE1" w:rsidRDefault="00352EE1" w:rsidP="00352EE1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14:paraId="1EE42A6E" w14:textId="77777777" w:rsidR="00352EE1" w:rsidRDefault="00352EE1" w:rsidP="00352EE1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</w:t>
      </w:r>
    </w:p>
    <w:p w14:paraId="323C73B0" w14:textId="77777777" w:rsidR="00352EE1" w:rsidRDefault="00352EE1" w:rsidP="00352EE1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>
        <w:rPr>
          <w:color w:val="333333"/>
        </w:rPr>
        <w:t>Руфье</w:t>
      </w:r>
      <w:proofErr w:type="spellEnd"/>
      <w:r>
        <w:rPr>
          <w:color w:val="333333"/>
        </w:rPr>
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14:paraId="542EE37B" w14:textId="77777777" w:rsidR="00352EE1" w:rsidRDefault="00352EE1" w:rsidP="00352EE1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5"/>
          <w:b/>
          <w:bCs/>
          <w:color w:val="333333"/>
        </w:rPr>
        <w:lastRenderedPageBreak/>
        <w:t>Физическое совершенствование</w:t>
      </w:r>
    </w:p>
    <w:p w14:paraId="25D9B688" w14:textId="77777777" w:rsidR="00352EE1" w:rsidRDefault="00352EE1" w:rsidP="00352EE1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Физкультурно-оздоровительная деятельность.</w:t>
      </w:r>
    </w:p>
    <w:p w14:paraId="2C3C58DF" w14:textId="77777777" w:rsidR="00352EE1" w:rsidRDefault="00352EE1" w:rsidP="00352EE1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14:paraId="222A3835" w14:textId="77777777" w:rsidR="00352EE1" w:rsidRDefault="00352EE1" w:rsidP="00352EE1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14:paraId="48BB10E3" w14:textId="77777777" w:rsidR="00352EE1" w:rsidRDefault="00352EE1" w:rsidP="00352EE1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Спортивно-оздоровительная деятельность.</w:t>
      </w:r>
    </w:p>
    <w:p w14:paraId="4B83A0D1" w14:textId="77777777" w:rsidR="00352EE1" w:rsidRDefault="00352EE1" w:rsidP="00352EE1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«Спортивные игры».</w:t>
      </w:r>
    </w:p>
    <w:p w14:paraId="609789CC" w14:textId="77777777" w:rsidR="00352EE1" w:rsidRDefault="00352EE1" w:rsidP="00352EE1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Баскетбол. Техника выполнения игровых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14:paraId="308E2EA0" w14:textId="77777777" w:rsidR="00352EE1" w:rsidRDefault="00352EE1" w:rsidP="00352EE1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14:paraId="2351EA02" w14:textId="77777777" w:rsidR="003715DC" w:rsidRPr="005C5DEE" w:rsidRDefault="003715DC" w:rsidP="005C5DEE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1EEC54D" w14:textId="77777777" w:rsidR="00A06E2E" w:rsidRDefault="005C5DEE" w:rsidP="003715DC">
      <w:pPr>
        <w:pStyle w:val="a3"/>
        <w:spacing w:before="0" w:after="0" w:afterAutospacing="0"/>
        <w:jc w:val="both"/>
        <w:rPr>
          <w:color w:val="000000"/>
        </w:rPr>
      </w:pPr>
      <w:r w:rsidRPr="005C5DEE">
        <w:rPr>
          <w:color w:val="000000"/>
        </w:rPr>
        <w:t>‌</w:t>
      </w:r>
    </w:p>
    <w:p w14:paraId="3C70D826" w14:textId="1BE02B6D" w:rsidR="003715DC" w:rsidRDefault="003715DC" w:rsidP="003715DC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ПЛАНИРУЕМЫЕ РЕЗУЛЬТАТЫ ОСВОЕНИЯ ПРОГРАММЫ ПО ФИЗИЧЕСКОЙ КУЛЬТУРЕ НА УРОВНЕ НАЧАЛЬНОГО ОБЩЕГО ОБРАЗОВАНИЯ</w:t>
      </w:r>
    </w:p>
    <w:p w14:paraId="502106F1" w14:textId="77777777" w:rsidR="003715DC" w:rsidRDefault="003715DC" w:rsidP="003715DC">
      <w:pPr>
        <w:pStyle w:val="a3"/>
        <w:spacing w:after="0" w:afterAutospacing="0"/>
        <w:ind w:firstLine="567"/>
        <w:jc w:val="both"/>
        <w:rPr>
          <w:color w:val="333333"/>
          <w:sz w:val="21"/>
          <w:szCs w:val="21"/>
        </w:rPr>
      </w:pPr>
    </w:p>
    <w:p w14:paraId="1E141CED" w14:textId="77777777" w:rsidR="003715DC" w:rsidRDefault="003715DC" w:rsidP="003715DC">
      <w:pPr>
        <w:pStyle w:val="a3"/>
        <w:spacing w:before="0" w:after="0"/>
        <w:jc w:val="both"/>
        <w:rPr>
          <w:color w:val="333333"/>
          <w:sz w:val="21"/>
          <w:szCs w:val="21"/>
        </w:rPr>
      </w:pPr>
      <w:bookmarkStart w:id="0" w:name="_Toc137548641"/>
      <w:bookmarkEnd w:id="0"/>
      <w:r>
        <w:rPr>
          <w:rStyle w:val="a4"/>
          <w:color w:val="333333"/>
        </w:rPr>
        <w:t>ЛИЧНОСТНЫЕ РЕЗУЛЬТАТЫ</w:t>
      </w:r>
    </w:p>
    <w:p w14:paraId="04A66D9E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результате изучения физической культуры на уровне среднего общего образования у обучающегося будут сформированы следующие личностные результаты:</w:t>
      </w:r>
    </w:p>
    <w:p w14:paraId="7FC7FEBE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1) </w:t>
      </w:r>
      <w:r>
        <w:rPr>
          <w:rStyle w:val="a4"/>
          <w:color w:val="333333"/>
        </w:rPr>
        <w:t>гражданского воспитания</w:t>
      </w:r>
      <w:r>
        <w:rPr>
          <w:color w:val="333333"/>
        </w:rPr>
        <w:t>:</w:t>
      </w:r>
    </w:p>
    <w:p w14:paraId="3684AFA4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1B5300B8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осознание своих конституционных прав и обязанностей, уважение закона и правопорядка;</w:t>
      </w:r>
    </w:p>
    <w:p w14:paraId="5A4F5A06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принятие традиционных национальных, общечеловеческих гуманистических и демократических ценностей;</w:t>
      </w:r>
    </w:p>
    <w:p w14:paraId="313D8773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20821681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39A61088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умение взаимодействовать с социальными институтами в соответствии с их функциями и назначением;</w:t>
      </w:r>
    </w:p>
    <w:p w14:paraId="32D4F7B1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готовность к гуманитарной и волонтёрской деятельности;</w:t>
      </w:r>
    </w:p>
    <w:p w14:paraId="2F2F0350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2) </w:t>
      </w:r>
      <w:r>
        <w:rPr>
          <w:rStyle w:val="a4"/>
          <w:color w:val="333333"/>
        </w:rPr>
        <w:t>патриотического воспитания</w:t>
      </w:r>
      <w:r>
        <w:rPr>
          <w:color w:val="333333"/>
        </w:rPr>
        <w:t>:</w:t>
      </w:r>
    </w:p>
    <w:p w14:paraId="399EEEE0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213EE6E9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052D42D4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идейную убеждённость, готовность к служению и защите Отечества, ответственность за его судьбу;</w:t>
      </w:r>
    </w:p>
    <w:p w14:paraId="34696BC0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3) </w:t>
      </w:r>
      <w:r>
        <w:rPr>
          <w:rStyle w:val="a4"/>
          <w:color w:val="333333"/>
        </w:rPr>
        <w:t>духовно-нравственного воспитания</w:t>
      </w:r>
      <w:r>
        <w:rPr>
          <w:color w:val="333333"/>
        </w:rPr>
        <w:t>:</w:t>
      </w:r>
    </w:p>
    <w:p w14:paraId="4B576916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осознание духовных ценностей российского народа;</w:t>
      </w:r>
    </w:p>
    <w:p w14:paraId="73673DA4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нравственного сознания, этического поведения;</w:t>
      </w:r>
    </w:p>
    <w:p w14:paraId="5AB4B5D0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61AFC281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осознание личного вклада в построение устойчивого будущего;</w:t>
      </w:r>
    </w:p>
    <w:p w14:paraId="2EC5B5D1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71DCDC6D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4) </w:t>
      </w:r>
      <w:r>
        <w:rPr>
          <w:rStyle w:val="a4"/>
          <w:color w:val="333333"/>
        </w:rPr>
        <w:t>эстетического воспитания</w:t>
      </w:r>
      <w:r>
        <w:rPr>
          <w:color w:val="333333"/>
        </w:rPr>
        <w:t>:</w:t>
      </w:r>
    </w:p>
    <w:p w14:paraId="41014911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695CFA99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2F06AF3A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2E7D1046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готовность к самовыражению в разных видах искусства, стремление проявлять качества творческой личности;</w:t>
      </w:r>
    </w:p>
    <w:p w14:paraId="0EE61CDB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5) </w:t>
      </w:r>
      <w:r>
        <w:rPr>
          <w:rStyle w:val="a4"/>
          <w:color w:val="333333"/>
        </w:rPr>
        <w:t>физического воспитания</w:t>
      </w:r>
      <w:r>
        <w:rPr>
          <w:color w:val="333333"/>
        </w:rPr>
        <w:t>:</w:t>
      </w:r>
    </w:p>
    <w:p w14:paraId="2CEDC5B7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здорового и безопасного образа жизни, ответственного отношения к своему здоровью;</w:t>
      </w:r>
    </w:p>
    <w:p w14:paraId="38C6D440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потребность в физическом совершенствовании, занятиях</w:t>
      </w:r>
    </w:p>
    <w:p w14:paraId="3EC95BC3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спортивно-оздоровительной деятельностью;</w:t>
      </w:r>
    </w:p>
    <w:p w14:paraId="4DD230BD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активное неприятие вредных привычек и иных форм причинения вреда физическому и психическому здоровью;</w:t>
      </w:r>
    </w:p>
    <w:p w14:paraId="13A4A7E4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6) </w:t>
      </w:r>
      <w:r>
        <w:rPr>
          <w:rStyle w:val="a4"/>
          <w:color w:val="333333"/>
        </w:rPr>
        <w:t>трудового воспитания</w:t>
      </w:r>
      <w:r>
        <w:rPr>
          <w:color w:val="333333"/>
        </w:rPr>
        <w:t>:</w:t>
      </w:r>
    </w:p>
    <w:p w14:paraId="2EC99884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готовность к труду, осознание приобретённых умений и навыков, трудолюбие;</w:t>
      </w:r>
    </w:p>
    <w:p w14:paraId="06ECCCC2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</w:t>
      </w:r>
    </w:p>
    <w:p w14:paraId="4577E8EC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242F734A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готовность и способность к образованию и самообразованию на протяжении всей жизни;</w:t>
      </w:r>
    </w:p>
    <w:p w14:paraId="4B669149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7) </w:t>
      </w:r>
      <w:r>
        <w:rPr>
          <w:rStyle w:val="a4"/>
          <w:color w:val="333333"/>
        </w:rPr>
        <w:t>экологического воспитания</w:t>
      </w:r>
      <w:r>
        <w:rPr>
          <w:color w:val="333333"/>
        </w:rPr>
        <w:t>:</w:t>
      </w:r>
    </w:p>
    <w:p w14:paraId="38E06839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140B3038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0C45A233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активное неприятие действий, приносящих вред окружающей среде;</w:t>
      </w:r>
    </w:p>
    <w:p w14:paraId="666C2770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5E31D445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расширение опыта деятельности экологической направленности.</w:t>
      </w:r>
    </w:p>
    <w:p w14:paraId="38A93A14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8) </w:t>
      </w:r>
      <w:r>
        <w:rPr>
          <w:rStyle w:val="a4"/>
          <w:color w:val="333333"/>
        </w:rPr>
        <w:t>ценности научного познания</w:t>
      </w:r>
      <w:r>
        <w:rPr>
          <w:color w:val="333333"/>
        </w:rPr>
        <w:t>:</w:t>
      </w:r>
    </w:p>
    <w:p w14:paraId="4F25D107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78D0E97C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14:paraId="019A2220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14:paraId="111BE4A5" w14:textId="77777777" w:rsidR="003715DC" w:rsidRDefault="003715DC" w:rsidP="003715DC">
      <w:pPr>
        <w:pStyle w:val="a3"/>
        <w:spacing w:before="0" w:after="0"/>
        <w:jc w:val="both"/>
        <w:rPr>
          <w:color w:val="333333"/>
          <w:sz w:val="21"/>
          <w:szCs w:val="21"/>
        </w:rPr>
      </w:pPr>
      <w:bookmarkStart w:id="1" w:name="_Toc137510620"/>
      <w:bookmarkEnd w:id="1"/>
      <w:r>
        <w:rPr>
          <w:color w:val="333333"/>
        </w:rPr>
        <w:br/>
      </w:r>
    </w:p>
    <w:p w14:paraId="761F3833" w14:textId="77777777" w:rsidR="003715DC" w:rsidRDefault="003715DC" w:rsidP="003715DC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МЕТАПРЕДМЕТНЫЕ РЕЗУЛЬТАТЫ</w:t>
      </w:r>
    </w:p>
    <w:p w14:paraId="26BBF2F4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bookmarkStart w:id="2" w:name="_Toc134720971"/>
      <w:bookmarkEnd w:id="2"/>
      <w:r>
        <w:rPr>
          <w:color w:val="333333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3644499" w14:textId="77777777" w:rsidR="003715DC" w:rsidRDefault="003715DC" w:rsidP="003715DC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Познавательные универсальные учебные действия</w:t>
      </w:r>
    </w:p>
    <w:p w14:paraId="08A85FC7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 обучающегося будут сформированы </w:t>
      </w:r>
      <w:r>
        <w:rPr>
          <w:rStyle w:val="a5"/>
          <w:color w:val="333333"/>
        </w:rPr>
        <w:t>следующие базовые логические действия</w:t>
      </w:r>
      <w:r>
        <w:rPr>
          <w:color w:val="333333"/>
        </w:rPr>
        <w:t> как часть познавательных универсальных учебных действий:</w:t>
      </w:r>
    </w:p>
    <w:p w14:paraId="3E6EFFA1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самостоятельно формулировать и актуализировать проблему, рассматривать её всесторонне;</w:t>
      </w:r>
    </w:p>
    <w:p w14:paraId="43518F04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устанавливать существенный признак или основания для сравнения, классификации и обобщения;</w:t>
      </w:r>
    </w:p>
    <w:p w14:paraId="2AE869E4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цели деятельности, задавать параметры и критерии их достижения;</w:t>
      </w:r>
    </w:p>
    <w:p w14:paraId="313316B6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выявлять закономерности и противоречия в рассматриваемых явлениях;</w:t>
      </w:r>
    </w:p>
    <w:p w14:paraId="0FFB1784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разрабатывать план решения проблемы с учётом анализа имеющихся материальных и нематериальных ресурсов;</w:t>
      </w:r>
    </w:p>
    <w:p w14:paraId="2EC1DCCD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5E4060A3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66C847F2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развивать креативное мышление при решении жизненных проблем.</w:t>
      </w:r>
    </w:p>
    <w:p w14:paraId="2C7CFCFC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 обучающегося будут сформированы следующие </w:t>
      </w:r>
      <w:r>
        <w:rPr>
          <w:rStyle w:val="a5"/>
          <w:color w:val="333333"/>
        </w:rPr>
        <w:t>базовые исследовательские действия</w:t>
      </w:r>
      <w:r>
        <w:rPr>
          <w:color w:val="333333"/>
        </w:rPr>
        <w:t> как часть познавательных универсальных учебных действий:</w:t>
      </w:r>
    </w:p>
    <w:p w14:paraId="520222DE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370077E4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</w:t>
      </w:r>
    </w:p>
    <w:p w14:paraId="2804261E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научного типа мышления, владение научной терминологией, ключевыми понятиями и методами;</w:t>
      </w:r>
    </w:p>
    <w:p w14:paraId="423720E5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14:paraId="57F5BC6B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094A3CCD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00B357B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давать оценку новым ситуациям, оценивать приобретённый опыт;</w:t>
      </w:r>
    </w:p>
    <w:p w14:paraId="490F5B37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осуществлять целенаправленный поиск переноса средств и способов действия в профессиональную среду;</w:t>
      </w:r>
    </w:p>
    <w:p w14:paraId="6D2B3B46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уметь переносить знания в познавательную и практическую области жизнедеятельности;</w:t>
      </w:r>
    </w:p>
    <w:p w14:paraId="2E8DE24B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уметь интегрировать знания из разных предметных областей;</w:t>
      </w:r>
    </w:p>
    <w:p w14:paraId="142F2673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6FE2BD07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 обучающегося будут сформированы следующие </w:t>
      </w:r>
      <w:r>
        <w:rPr>
          <w:rStyle w:val="a5"/>
          <w:color w:val="333333"/>
        </w:rPr>
        <w:t>умения работать с информацией</w:t>
      </w:r>
      <w:r>
        <w:rPr>
          <w:color w:val="333333"/>
        </w:rPr>
        <w:t> как часть познавательных универсальных учебных действий:</w:t>
      </w:r>
    </w:p>
    <w:p w14:paraId="687A98AC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23FE450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 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2826A522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оценивать достоверность, легитимность информации, её соответствие правовым и морально-этическим нормам;</w:t>
      </w:r>
    </w:p>
    <w:p w14:paraId="6D99DB8C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2886DAA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владеть навыками распознавания и защиты информации, информационной безопасности личности.</w:t>
      </w:r>
    </w:p>
    <w:p w14:paraId="06E3EA81" w14:textId="77777777" w:rsidR="003715DC" w:rsidRDefault="003715DC" w:rsidP="003715DC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Коммуникативные универсальные учебные действия</w:t>
      </w:r>
    </w:p>
    <w:p w14:paraId="70A7FEDF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77E9B110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осуществлять коммуникации во всех сферах жизни;</w:t>
      </w:r>
    </w:p>
    <w:p w14:paraId="5B3A9CFC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72A55838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владеть различными способами общения и взаимодействия;</w:t>
      </w:r>
    </w:p>
    <w:p w14:paraId="4C365308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аргументированно вести диалог, уметь смягчать конфликтные ситуации;</w:t>
      </w:r>
    </w:p>
    <w:p w14:paraId="5B1C28F4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развёрнуто и логично излагать свою точку зрения с использованием языковых средств.</w:t>
      </w:r>
    </w:p>
    <w:p w14:paraId="625C0AAE" w14:textId="77777777" w:rsidR="003715DC" w:rsidRDefault="003715DC" w:rsidP="003715DC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Регулятивные универсальные учебные действия</w:t>
      </w:r>
    </w:p>
    <w:p w14:paraId="0012A096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 обучающегося будут сформированы следующие умения </w:t>
      </w:r>
      <w:r>
        <w:rPr>
          <w:rStyle w:val="a5"/>
          <w:color w:val="333333"/>
        </w:rPr>
        <w:t>самоорганизации</w:t>
      </w:r>
      <w:r>
        <w:rPr>
          <w:color w:val="333333"/>
        </w:rPr>
        <w:t> как часть регулятивных универсальных учебных действий:</w:t>
      </w:r>
    </w:p>
    <w:p w14:paraId="65A75921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6013417F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5DC48BF0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давать оценку новым ситуациям;</w:t>
      </w:r>
    </w:p>
    <w:p w14:paraId="5839581E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расширять рамки учебного предмета на основе личных предпочтений;</w:t>
      </w:r>
    </w:p>
    <w:p w14:paraId="2AF66040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делать осознанный выбор, аргументировать его, брать ответственность за решение;</w:t>
      </w:r>
    </w:p>
    <w:p w14:paraId="48D73990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оценивать приобретённый опыт;</w:t>
      </w:r>
    </w:p>
    <w:p w14:paraId="03C819A4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способствовать формированию и проявлению широкой эрудиции в разных областях знаний;</w:t>
      </w:r>
    </w:p>
    <w:p w14:paraId="2E8C5144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постоянно повышать свой образовательный и культурный уровень;</w:t>
      </w:r>
    </w:p>
    <w:p w14:paraId="58166961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 обучающегося будут сформированы следующие умения </w:t>
      </w:r>
      <w:r>
        <w:rPr>
          <w:rStyle w:val="a5"/>
          <w:color w:val="333333"/>
        </w:rPr>
        <w:t>самоконтроля, принятия себя и других</w:t>
      </w:r>
      <w:r>
        <w:rPr>
          <w:color w:val="333333"/>
        </w:rPr>
        <w:t> как часть регулятивных универсальных учебных действий:</w:t>
      </w:r>
    </w:p>
    <w:p w14:paraId="6ED5999C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1372DAAE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владеть навыками познавательной рефлексии как осознанием совершаемых действий и мыслительных процессов, их результатов и оснований;</w:t>
      </w:r>
    </w:p>
    <w:p w14:paraId="383BF2FE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приёмы рефлексии для оценки ситуации, выбора верного решения;</w:t>
      </w:r>
    </w:p>
    <w:p w14:paraId="6EE5D370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уметь оценивать риски и своевременно принимать решения по их снижению;</w:t>
      </w:r>
    </w:p>
    <w:p w14:paraId="01ED4F60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принимать мотивы и аргументы других при анализе результатов деятельности;</w:t>
      </w:r>
    </w:p>
    <w:p w14:paraId="080AC7B5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принимать себя, понимая свои недостатки и достоинства;</w:t>
      </w:r>
    </w:p>
    <w:p w14:paraId="209C1638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принимать мотивы и аргументы других при анализе результатов деятельности;</w:t>
      </w:r>
    </w:p>
    <w:p w14:paraId="1F0D13F0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признавать своё право и право других на ошибки;</w:t>
      </w:r>
    </w:p>
    <w:p w14:paraId="53C2B238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развивать способность понимать мир с позиции другого человека.</w:t>
      </w:r>
    </w:p>
    <w:p w14:paraId="6F3BF03C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 обучающегося будут сформированы следующие умения </w:t>
      </w:r>
      <w:r>
        <w:rPr>
          <w:rStyle w:val="a5"/>
          <w:color w:val="333333"/>
        </w:rPr>
        <w:t>совместной деятельности</w:t>
      </w:r>
      <w:r>
        <w:rPr>
          <w:color w:val="333333"/>
        </w:rPr>
        <w:t> как часть коммуникативных универсальных учебных действий:</w:t>
      </w:r>
    </w:p>
    <w:p w14:paraId="697C26E1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 и использовать преимущества командной и индивидуальной работы;</w:t>
      </w:r>
    </w:p>
    <w:p w14:paraId="5AEC73F5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3C295F43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1A385E57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оценивать качество вклада своего и каждого участника команды в общий результат по разработанным критериям;</w:t>
      </w:r>
    </w:p>
    <w:p w14:paraId="7F87F0A4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предлагать новые проекты, оценивать идеи с позиции новизны, оригинальности, практической значимости;</w:t>
      </w:r>
    </w:p>
    <w:p w14:paraId="1D27B6E5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14:paraId="7883A794" w14:textId="236FFD0B" w:rsidR="003715DC" w:rsidRDefault="003715DC" w:rsidP="003715DC">
      <w:pPr>
        <w:pStyle w:val="a3"/>
        <w:spacing w:before="0" w:after="0"/>
        <w:jc w:val="both"/>
        <w:rPr>
          <w:color w:val="333333"/>
          <w:sz w:val="21"/>
          <w:szCs w:val="21"/>
        </w:rPr>
      </w:pPr>
      <w:bookmarkStart w:id="3" w:name="_Toc137510621"/>
      <w:bookmarkEnd w:id="3"/>
      <w:r>
        <w:rPr>
          <w:color w:val="333333"/>
        </w:rPr>
        <w:br/>
      </w:r>
      <w:r>
        <w:rPr>
          <w:rStyle w:val="a4"/>
          <w:color w:val="333333"/>
        </w:rPr>
        <w:t>ПРЕДМЕТНЫЕ РЕЗУЛЬТАТЫ</w:t>
      </w:r>
    </w:p>
    <w:p w14:paraId="6DC0D585" w14:textId="77777777" w:rsidR="003715DC" w:rsidRDefault="003715DC" w:rsidP="003715DC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К концу обучения </w:t>
      </w:r>
      <w:r>
        <w:rPr>
          <w:rStyle w:val="a5"/>
          <w:b/>
          <w:bCs/>
          <w:color w:val="333333"/>
        </w:rPr>
        <w:t>в 10 классе</w:t>
      </w:r>
      <w:r>
        <w:rPr>
          <w:color w:val="333333"/>
        </w:rPr>
        <w:t> обучающийся получит следующие предметные результаты по отдельным темам программы по физической культуре.</w:t>
      </w:r>
    </w:p>
    <w:p w14:paraId="19CC39CB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5"/>
          <w:b/>
          <w:bCs/>
          <w:color w:val="333333"/>
        </w:rPr>
        <w:t>Раздел «Знания о физической культуре»:</w:t>
      </w:r>
    </w:p>
    <w:p w14:paraId="4AD1D891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14:paraId="6F6E18E0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физкультурно-оздоровительной и спортивно-массовой деятельности;</w:t>
      </w:r>
    </w:p>
    <w:p w14:paraId="6DBD4049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</w:t>
      </w:r>
    </w:p>
    <w:p w14:paraId="1058148D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5"/>
          <w:b/>
          <w:bCs/>
          <w:color w:val="333333"/>
        </w:rPr>
        <w:t>Раздел «Организация самостоятельных занятий»:</w:t>
      </w:r>
    </w:p>
    <w:p w14:paraId="1E192B95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</w:t>
      </w:r>
    </w:p>
    <w:p w14:paraId="46A9BC1C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</w:t>
      </w:r>
    </w:p>
    <w:p w14:paraId="78A254DC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</w:t>
      </w:r>
    </w:p>
    <w:p w14:paraId="069E8232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5"/>
          <w:b/>
          <w:bCs/>
          <w:color w:val="333333"/>
        </w:rPr>
        <w:t>Раздел «Физическое совершенствование»:</w:t>
      </w:r>
    </w:p>
    <w:p w14:paraId="09F57ED3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</w:t>
      </w:r>
    </w:p>
    <w:p w14:paraId="2A0F2325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14:paraId="21C408A7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упражнения общефизической подготовки, использовать их в планировании кондиционной тренировки;</w:t>
      </w:r>
    </w:p>
    <w:p w14:paraId="788CA9B5" w14:textId="77777777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14:paraId="47578A0D" w14:textId="08A4DB3C" w:rsidR="003715DC" w:rsidRDefault="003715DC" w:rsidP="003715DC">
      <w:pPr>
        <w:pStyle w:val="a3"/>
        <w:spacing w:before="0" w:after="0" w:afterAutospacing="0"/>
        <w:ind w:firstLine="709"/>
        <w:jc w:val="both"/>
        <w:rPr>
          <w:color w:val="333333"/>
        </w:rPr>
      </w:pPr>
      <w:r>
        <w:rPr>
          <w:color w:val="333333"/>
        </w:rPr>
        <w:t>демонстрировать приросты показателей в развитии основных физических качеств, результатов в тестовых заданиях Комплекса «Готов к труду и обороне».</w:t>
      </w:r>
    </w:p>
    <w:p w14:paraId="377B4631" w14:textId="0F40A4E3" w:rsidR="00BE54F6" w:rsidRDefault="00BE54F6" w:rsidP="003715DC">
      <w:pPr>
        <w:pStyle w:val="a3"/>
        <w:spacing w:before="0" w:after="0" w:afterAutospacing="0"/>
        <w:ind w:firstLine="709"/>
        <w:jc w:val="both"/>
        <w:rPr>
          <w:color w:val="333333"/>
        </w:rPr>
      </w:pPr>
    </w:p>
    <w:p w14:paraId="3E025F33" w14:textId="70FE9CE8" w:rsidR="00BE54F6" w:rsidRPr="00F163C3" w:rsidRDefault="00A22A0E" w:rsidP="003715DC">
      <w:pPr>
        <w:pStyle w:val="a3"/>
        <w:spacing w:before="0" w:after="0" w:afterAutospacing="0"/>
        <w:ind w:firstLine="709"/>
        <w:jc w:val="both"/>
        <w:rPr>
          <w:b/>
          <w:bCs/>
          <w:color w:val="333333"/>
        </w:rPr>
      </w:pPr>
      <w:proofErr w:type="gramStart"/>
      <w:r w:rsidRPr="00F163C3">
        <w:rPr>
          <w:b/>
          <w:bCs/>
          <w:color w:val="333333"/>
        </w:rPr>
        <w:t>ТЕМАТИЧЕСКОЕ  ПЛАНИРОВАНИЕ</w:t>
      </w:r>
      <w:proofErr w:type="gramEnd"/>
    </w:p>
    <w:p w14:paraId="4A3267FF" w14:textId="0ACC8392" w:rsidR="00BE54F6" w:rsidRDefault="00BE54F6" w:rsidP="003715DC">
      <w:pPr>
        <w:pStyle w:val="a3"/>
        <w:spacing w:before="0" w:after="0" w:afterAutospacing="0"/>
        <w:ind w:firstLine="709"/>
        <w:jc w:val="both"/>
        <w:rPr>
          <w:color w:val="333333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1"/>
        <w:gridCol w:w="2236"/>
        <w:gridCol w:w="945"/>
        <w:gridCol w:w="1539"/>
        <w:gridCol w:w="1539"/>
        <w:gridCol w:w="2045"/>
      </w:tblGrid>
      <w:tr w:rsidR="008E5846" w:rsidRPr="008E5846" w14:paraId="7B09EE64" w14:textId="77777777" w:rsidTr="00F163C3">
        <w:trPr>
          <w:trHeight w:val="300"/>
        </w:trPr>
        <w:tc>
          <w:tcPr>
            <w:tcW w:w="3568" w:type="dxa"/>
            <w:gridSpan w:val="2"/>
            <w:noWrap/>
            <w:hideMark/>
          </w:tcPr>
          <w:p w14:paraId="05A80B57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b/>
                <w:bCs/>
                <w:color w:val="333333"/>
              </w:rPr>
            </w:pPr>
            <w:r w:rsidRPr="008E5846">
              <w:rPr>
                <w:b/>
                <w:bCs/>
                <w:color w:val="333333"/>
              </w:rPr>
              <w:t>10 КЛАСС</w:t>
            </w:r>
          </w:p>
        </w:tc>
        <w:tc>
          <w:tcPr>
            <w:tcW w:w="904" w:type="dxa"/>
            <w:noWrap/>
            <w:hideMark/>
          </w:tcPr>
          <w:p w14:paraId="1AC7C96C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b/>
                <w:bCs/>
                <w:color w:val="333333"/>
              </w:rPr>
            </w:pPr>
          </w:p>
        </w:tc>
        <w:tc>
          <w:tcPr>
            <w:tcW w:w="1465" w:type="dxa"/>
            <w:noWrap/>
            <w:hideMark/>
          </w:tcPr>
          <w:p w14:paraId="7D86EC47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</w:p>
        </w:tc>
        <w:tc>
          <w:tcPr>
            <w:tcW w:w="1146" w:type="dxa"/>
            <w:noWrap/>
            <w:hideMark/>
          </w:tcPr>
          <w:p w14:paraId="3C235AE7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</w:p>
        </w:tc>
        <w:tc>
          <w:tcPr>
            <w:tcW w:w="2262" w:type="dxa"/>
            <w:noWrap/>
            <w:hideMark/>
          </w:tcPr>
          <w:p w14:paraId="3363142E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</w:p>
        </w:tc>
      </w:tr>
      <w:tr w:rsidR="008E5846" w:rsidRPr="008E5846" w14:paraId="182DDFEA" w14:textId="77777777" w:rsidTr="00F163C3">
        <w:trPr>
          <w:trHeight w:val="1425"/>
        </w:trPr>
        <w:tc>
          <w:tcPr>
            <w:tcW w:w="1054" w:type="dxa"/>
            <w:vMerge w:val="restart"/>
            <w:hideMark/>
          </w:tcPr>
          <w:p w14:paraId="470B6FAF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 xml:space="preserve">№ п/п </w:t>
            </w:r>
          </w:p>
        </w:tc>
        <w:tc>
          <w:tcPr>
            <w:tcW w:w="2514" w:type="dxa"/>
            <w:vMerge w:val="restart"/>
            <w:hideMark/>
          </w:tcPr>
          <w:p w14:paraId="1CC86212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 xml:space="preserve">Наименование разделов и тем программы </w:t>
            </w:r>
          </w:p>
        </w:tc>
        <w:tc>
          <w:tcPr>
            <w:tcW w:w="3515" w:type="dxa"/>
            <w:gridSpan w:val="3"/>
            <w:hideMark/>
          </w:tcPr>
          <w:p w14:paraId="4E6709AE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Количество часов</w:t>
            </w:r>
          </w:p>
        </w:tc>
        <w:tc>
          <w:tcPr>
            <w:tcW w:w="2262" w:type="dxa"/>
            <w:vMerge w:val="restart"/>
            <w:hideMark/>
          </w:tcPr>
          <w:p w14:paraId="61EB3A71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Электронные (цифровые) образовательные ресурсы</w:t>
            </w:r>
          </w:p>
        </w:tc>
      </w:tr>
      <w:tr w:rsidR="008E5846" w:rsidRPr="008E5846" w14:paraId="1759BFF6" w14:textId="77777777" w:rsidTr="00F163C3">
        <w:trPr>
          <w:trHeight w:val="855"/>
        </w:trPr>
        <w:tc>
          <w:tcPr>
            <w:tcW w:w="1054" w:type="dxa"/>
            <w:vMerge/>
            <w:hideMark/>
          </w:tcPr>
          <w:p w14:paraId="32F3C5D6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</w:p>
        </w:tc>
        <w:tc>
          <w:tcPr>
            <w:tcW w:w="2514" w:type="dxa"/>
            <w:vMerge/>
            <w:hideMark/>
          </w:tcPr>
          <w:p w14:paraId="4CF97490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</w:p>
        </w:tc>
        <w:tc>
          <w:tcPr>
            <w:tcW w:w="904" w:type="dxa"/>
            <w:hideMark/>
          </w:tcPr>
          <w:p w14:paraId="18F99FA4" w14:textId="77777777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 xml:space="preserve">Всего </w:t>
            </w:r>
          </w:p>
        </w:tc>
        <w:tc>
          <w:tcPr>
            <w:tcW w:w="1465" w:type="dxa"/>
            <w:hideMark/>
          </w:tcPr>
          <w:p w14:paraId="3B6E1C90" w14:textId="77777777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 xml:space="preserve">Контрольные работы </w:t>
            </w:r>
          </w:p>
        </w:tc>
        <w:tc>
          <w:tcPr>
            <w:tcW w:w="1146" w:type="dxa"/>
            <w:hideMark/>
          </w:tcPr>
          <w:p w14:paraId="0A4A8CD1" w14:textId="77777777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Практические работы</w:t>
            </w:r>
          </w:p>
        </w:tc>
        <w:tc>
          <w:tcPr>
            <w:tcW w:w="2262" w:type="dxa"/>
            <w:vMerge/>
            <w:hideMark/>
          </w:tcPr>
          <w:p w14:paraId="6908F2DC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</w:p>
        </w:tc>
      </w:tr>
      <w:tr w:rsidR="008E5846" w:rsidRPr="008E5846" w14:paraId="6FCC19DB" w14:textId="77777777" w:rsidTr="008E5846">
        <w:trPr>
          <w:trHeight w:val="315"/>
        </w:trPr>
        <w:tc>
          <w:tcPr>
            <w:tcW w:w="9345" w:type="dxa"/>
            <w:gridSpan w:val="6"/>
            <w:hideMark/>
          </w:tcPr>
          <w:p w14:paraId="6925F244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b/>
                <w:bCs/>
                <w:color w:val="333333"/>
              </w:rPr>
            </w:pPr>
            <w:r w:rsidRPr="008E5846">
              <w:rPr>
                <w:b/>
                <w:bCs/>
                <w:color w:val="333333"/>
              </w:rPr>
              <w:t>Раздел 1.</w:t>
            </w:r>
            <w:r w:rsidRPr="008E5846">
              <w:rPr>
                <w:color w:val="333333"/>
              </w:rPr>
              <w:t xml:space="preserve"> </w:t>
            </w:r>
            <w:r w:rsidRPr="008E5846">
              <w:rPr>
                <w:b/>
                <w:bCs/>
                <w:color w:val="333333"/>
              </w:rPr>
              <w:t>Знания о физической культуре</w:t>
            </w:r>
          </w:p>
        </w:tc>
      </w:tr>
      <w:tr w:rsidR="008E5846" w:rsidRPr="008E5846" w14:paraId="03208598" w14:textId="77777777" w:rsidTr="00F163C3">
        <w:trPr>
          <w:trHeight w:val="600"/>
        </w:trPr>
        <w:tc>
          <w:tcPr>
            <w:tcW w:w="1054" w:type="dxa"/>
            <w:hideMark/>
          </w:tcPr>
          <w:p w14:paraId="0408C9C5" w14:textId="77777777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1.1</w:t>
            </w:r>
          </w:p>
        </w:tc>
        <w:tc>
          <w:tcPr>
            <w:tcW w:w="2514" w:type="dxa"/>
            <w:hideMark/>
          </w:tcPr>
          <w:p w14:paraId="60312A8F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 xml:space="preserve">Физическая культура как </w:t>
            </w:r>
            <w:r w:rsidRPr="008E5846">
              <w:rPr>
                <w:color w:val="333333"/>
              </w:rPr>
              <w:lastRenderedPageBreak/>
              <w:t>социальное явление</w:t>
            </w:r>
          </w:p>
        </w:tc>
        <w:tc>
          <w:tcPr>
            <w:tcW w:w="904" w:type="dxa"/>
            <w:hideMark/>
          </w:tcPr>
          <w:p w14:paraId="593A9F4B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lastRenderedPageBreak/>
              <w:t>1</w:t>
            </w:r>
          </w:p>
        </w:tc>
        <w:tc>
          <w:tcPr>
            <w:tcW w:w="1465" w:type="dxa"/>
            <w:hideMark/>
          </w:tcPr>
          <w:p w14:paraId="38FDD6F0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0</w:t>
            </w:r>
          </w:p>
        </w:tc>
        <w:tc>
          <w:tcPr>
            <w:tcW w:w="1146" w:type="dxa"/>
            <w:hideMark/>
          </w:tcPr>
          <w:p w14:paraId="7D2B9518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1</w:t>
            </w:r>
          </w:p>
        </w:tc>
        <w:tc>
          <w:tcPr>
            <w:tcW w:w="2262" w:type="dxa"/>
            <w:hideMark/>
          </w:tcPr>
          <w:p w14:paraId="0C03A6BE" w14:textId="54616F8F" w:rsidR="008E5846" w:rsidRPr="00F163C3" w:rsidRDefault="00F163C3" w:rsidP="00F163C3">
            <w:pPr>
              <w:pStyle w:val="a3"/>
              <w:spacing w:after="0"/>
              <w:jc w:val="both"/>
              <w:rPr>
                <w:color w:val="333333"/>
                <w:lang w:val="en-US"/>
              </w:rPr>
            </w:pPr>
            <w:r>
              <w:rPr>
                <w:color w:val="333333"/>
                <w:lang w:val="en-US"/>
              </w:rPr>
              <w:t>https</w:t>
            </w:r>
            <w:r>
              <w:rPr>
                <w:color w:val="333333"/>
              </w:rPr>
              <w:t>:</w:t>
            </w:r>
            <w:r>
              <w:rPr>
                <w:color w:val="333333"/>
                <w:lang w:val="en-US"/>
              </w:rPr>
              <w:t>//resh.edu.ru</w:t>
            </w:r>
          </w:p>
        </w:tc>
      </w:tr>
      <w:tr w:rsidR="008E5846" w:rsidRPr="008E5846" w14:paraId="3CA64916" w14:textId="77777777" w:rsidTr="00F163C3">
        <w:trPr>
          <w:trHeight w:val="600"/>
        </w:trPr>
        <w:tc>
          <w:tcPr>
            <w:tcW w:w="1054" w:type="dxa"/>
            <w:hideMark/>
          </w:tcPr>
          <w:p w14:paraId="11B1BF09" w14:textId="77777777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1.2</w:t>
            </w:r>
          </w:p>
        </w:tc>
        <w:tc>
          <w:tcPr>
            <w:tcW w:w="2514" w:type="dxa"/>
            <w:hideMark/>
          </w:tcPr>
          <w:p w14:paraId="6AFA7331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Физическая культура как средство укрепления здоровья человека</w:t>
            </w:r>
          </w:p>
        </w:tc>
        <w:tc>
          <w:tcPr>
            <w:tcW w:w="904" w:type="dxa"/>
            <w:hideMark/>
          </w:tcPr>
          <w:p w14:paraId="2522151D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1</w:t>
            </w:r>
          </w:p>
        </w:tc>
        <w:tc>
          <w:tcPr>
            <w:tcW w:w="1465" w:type="dxa"/>
            <w:hideMark/>
          </w:tcPr>
          <w:p w14:paraId="2790CC2F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0</w:t>
            </w:r>
          </w:p>
        </w:tc>
        <w:tc>
          <w:tcPr>
            <w:tcW w:w="1146" w:type="dxa"/>
            <w:hideMark/>
          </w:tcPr>
          <w:p w14:paraId="78F5E7F5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1</w:t>
            </w:r>
          </w:p>
        </w:tc>
        <w:tc>
          <w:tcPr>
            <w:tcW w:w="2262" w:type="dxa"/>
            <w:hideMark/>
          </w:tcPr>
          <w:p w14:paraId="0CD0ADC0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[[]]</w:t>
            </w:r>
          </w:p>
        </w:tc>
      </w:tr>
      <w:tr w:rsidR="008E5846" w:rsidRPr="008E5846" w14:paraId="487C698B" w14:textId="77777777" w:rsidTr="00F163C3">
        <w:trPr>
          <w:trHeight w:val="300"/>
        </w:trPr>
        <w:tc>
          <w:tcPr>
            <w:tcW w:w="1054" w:type="dxa"/>
            <w:hideMark/>
          </w:tcPr>
          <w:p w14:paraId="524E9C85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2514" w:type="dxa"/>
            <w:hideMark/>
          </w:tcPr>
          <w:p w14:paraId="2CD777C1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904" w:type="dxa"/>
            <w:hideMark/>
          </w:tcPr>
          <w:p w14:paraId="6119EDFE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1465" w:type="dxa"/>
            <w:hideMark/>
          </w:tcPr>
          <w:p w14:paraId="3ACC2308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1146" w:type="dxa"/>
            <w:hideMark/>
          </w:tcPr>
          <w:p w14:paraId="4468CA1D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2262" w:type="dxa"/>
            <w:hideMark/>
          </w:tcPr>
          <w:p w14:paraId="031E9D12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[[]]</w:t>
            </w:r>
          </w:p>
        </w:tc>
      </w:tr>
      <w:tr w:rsidR="008E5846" w:rsidRPr="008E5846" w14:paraId="13659001" w14:textId="77777777" w:rsidTr="008E5846">
        <w:trPr>
          <w:trHeight w:val="300"/>
        </w:trPr>
        <w:tc>
          <w:tcPr>
            <w:tcW w:w="9345" w:type="dxa"/>
            <w:gridSpan w:val="6"/>
            <w:hideMark/>
          </w:tcPr>
          <w:p w14:paraId="67E9E791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Добавить строку</w:t>
            </w:r>
          </w:p>
        </w:tc>
      </w:tr>
      <w:tr w:rsidR="008E5846" w:rsidRPr="008E5846" w14:paraId="11389AA5" w14:textId="77777777" w:rsidTr="00F163C3">
        <w:trPr>
          <w:trHeight w:val="600"/>
        </w:trPr>
        <w:tc>
          <w:tcPr>
            <w:tcW w:w="3568" w:type="dxa"/>
            <w:gridSpan w:val="2"/>
            <w:hideMark/>
          </w:tcPr>
          <w:p w14:paraId="3A52202D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Итого по разделу</w:t>
            </w:r>
          </w:p>
        </w:tc>
        <w:tc>
          <w:tcPr>
            <w:tcW w:w="904" w:type="dxa"/>
            <w:hideMark/>
          </w:tcPr>
          <w:p w14:paraId="7BA91F75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2</w:t>
            </w:r>
          </w:p>
        </w:tc>
        <w:tc>
          <w:tcPr>
            <w:tcW w:w="4873" w:type="dxa"/>
            <w:gridSpan w:val="3"/>
            <w:hideMark/>
          </w:tcPr>
          <w:p w14:paraId="2228C5CA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</w:tr>
      <w:tr w:rsidR="008E5846" w:rsidRPr="008E5846" w14:paraId="3DC0DE1E" w14:textId="77777777" w:rsidTr="008E5846">
        <w:trPr>
          <w:trHeight w:val="630"/>
        </w:trPr>
        <w:tc>
          <w:tcPr>
            <w:tcW w:w="9345" w:type="dxa"/>
            <w:gridSpan w:val="6"/>
            <w:hideMark/>
          </w:tcPr>
          <w:p w14:paraId="439171A0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b/>
                <w:bCs/>
                <w:color w:val="333333"/>
              </w:rPr>
            </w:pPr>
            <w:r w:rsidRPr="008E5846">
              <w:rPr>
                <w:b/>
                <w:bCs/>
                <w:color w:val="333333"/>
              </w:rPr>
              <w:t>Раздел 2.</w:t>
            </w:r>
            <w:r w:rsidRPr="008E5846">
              <w:rPr>
                <w:color w:val="333333"/>
              </w:rPr>
              <w:t xml:space="preserve"> </w:t>
            </w:r>
            <w:r w:rsidRPr="008E5846">
              <w:rPr>
                <w:b/>
                <w:bCs/>
                <w:color w:val="333333"/>
              </w:rPr>
              <w:t>Способы самостоятельной двигательной деятельности</w:t>
            </w:r>
          </w:p>
        </w:tc>
      </w:tr>
      <w:tr w:rsidR="008E5846" w:rsidRPr="008E5846" w14:paraId="565B2F97" w14:textId="77777777" w:rsidTr="00F163C3">
        <w:trPr>
          <w:trHeight w:val="900"/>
        </w:trPr>
        <w:tc>
          <w:tcPr>
            <w:tcW w:w="1054" w:type="dxa"/>
            <w:hideMark/>
          </w:tcPr>
          <w:p w14:paraId="2B15FA51" w14:textId="77777777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2.1</w:t>
            </w:r>
          </w:p>
        </w:tc>
        <w:tc>
          <w:tcPr>
            <w:tcW w:w="2514" w:type="dxa"/>
            <w:hideMark/>
          </w:tcPr>
          <w:p w14:paraId="0530D1F7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904" w:type="dxa"/>
            <w:hideMark/>
          </w:tcPr>
          <w:p w14:paraId="3CF3B0B8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2</w:t>
            </w:r>
          </w:p>
        </w:tc>
        <w:tc>
          <w:tcPr>
            <w:tcW w:w="1465" w:type="dxa"/>
            <w:hideMark/>
          </w:tcPr>
          <w:p w14:paraId="6BCF6153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0</w:t>
            </w:r>
          </w:p>
        </w:tc>
        <w:tc>
          <w:tcPr>
            <w:tcW w:w="1146" w:type="dxa"/>
            <w:hideMark/>
          </w:tcPr>
          <w:p w14:paraId="0DD5AF3B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2</w:t>
            </w:r>
          </w:p>
        </w:tc>
        <w:tc>
          <w:tcPr>
            <w:tcW w:w="2262" w:type="dxa"/>
            <w:hideMark/>
          </w:tcPr>
          <w:p w14:paraId="59B02A7F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[[]]</w:t>
            </w:r>
          </w:p>
        </w:tc>
      </w:tr>
      <w:tr w:rsidR="008E5846" w:rsidRPr="008E5846" w14:paraId="6B1B7B37" w14:textId="77777777" w:rsidTr="008E5846">
        <w:trPr>
          <w:trHeight w:val="300"/>
        </w:trPr>
        <w:tc>
          <w:tcPr>
            <w:tcW w:w="9345" w:type="dxa"/>
            <w:gridSpan w:val="6"/>
            <w:hideMark/>
          </w:tcPr>
          <w:p w14:paraId="033D8B73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Добавить строку</w:t>
            </w:r>
          </w:p>
        </w:tc>
      </w:tr>
      <w:tr w:rsidR="008E5846" w:rsidRPr="008E5846" w14:paraId="54D80008" w14:textId="77777777" w:rsidTr="00F163C3">
        <w:trPr>
          <w:trHeight w:val="600"/>
        </w:trPr>
        <w:tc>
          <w:tcPr>
            <w:tcW w:w="3568" w:type="dxa"/>
            <w:gridSpan w:val="2"/>
            <w:hideMark/>
          </w:tcPr>
          <w:p w14:paraId="1852CEEB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Итого по разделу</w:t>
            </w:r>
          </w:p>
        </w:tc>
        <w:tc>
          <w:tcPr>
            <w:tcW w:w="904" w:type="dxa"/>
            <w:hideMark/>
          </w:tcPr>
          <w:p w14:paraId="3BD8C0FF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2</w:t>
            </w:r>
          </w:p>
        </w:tc>
        <w:tc>
          <w:tcPr>
            <w:tcW w:w="4873" w:type="dxa"/>
            <w:gridSpan w:val="3"/>
            <w:hideMark/>
          </w:tcPr>
          <w:p w14:paraId="0570D640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</w:tr>
      <w:tr w:rsidR="008E5846" w:rsidRPr="008E5846" w14:paraId="1EC2BD99" w14:textId="77777777" w:rsidTr="008E5846">
        <w:trPr>
          <w:trHeight w:val="315"/>
        </w:trPr>
        <w:tc>
          <w:tcPr>
            <w:tcW w:w="9345" w:type="dxa"/>
            <w:gridSpan w:val="6"/>
            <w:hideMark/>
          </w:tcPr>
          <w:p w14:paraId="7D86283E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b/>
                <w:bCs/>
                <w:color w:val="333333"/>
              </w:rPr>
            </w:pPr>
            <w:r w:rsidRPr="008E5846">
              <w:rPr>
                <w:b/>
                <w:bCs/>
                <w:color w:val="333333"/>
              </w:rPr>
              <w:t>ФИЗИЧЕСКОЕ СОВЕРШЕНСТВОВАНИЕ</w:t>
            </w:r>
          </w:p>
        </w:tc>
      </w:tr>
      <w:tr w:rsidR="008E5846" w:rsidRPr="008E5846" w14:paraId="33978D9E" w14:textId="77777777" w:rsidTr="008E5846">
        <w:trPr>
          <w:trHeight w:val="630"/>
        </w:trPr>
        <w:tc>
          <w:tcPr>
            <w:tcW w:w="9345" w:type="dxa"/>
            <w:gridSpan w:val="6"/>
            <w:hideMark/>
          </w:tcPr>
          <w:p w14:paraId="2FF05FCA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b/>
                <w:bCs/>
                <w:color w:val="333333"/>
              </w:rPr>
            </w:pPr>
            <w:r w:rsidRPr="008E5846">
              <w:rPr>
                <w:b/>
                <w:bCs/>
                <w:color w:val="333333"/>
              </w:rPr>
              <w:t>Раздел 1.</w:t>
            </w:r>
            <w:r w:rsidRPr="008E5846">
              <w:rPr>
                <w:color w:val="333333"/>
              </w:rPr>
              <w:t xml:space="preserve"> </w:t>
            </w:r>
            <w:r w:rsidRPr="008E5846">
              <w:rPr>
                <w:b/>
                <w:bCs/>
                <w:color w:val="333333"/>
              </w:rPr>
              <w:t>Физкультурно-оздоровительная деятельность</w:t>
            </w:r>
          </w:p>
        </w:tc>
      </w:tr>
      <w:tr w:rsidR="008E5846" w:rsidRPr="008E5846" w14:paraId="7F65A181" w14:textId="77777777" w:rsidTr="00F163C3">
        <w:trPr>
          <w:trHeight w:val="600"/>
        </w:trPr>
        <w:tc>
          <w:tcPr>
            <w:tcW w:w="1054" w:type="dxa"/>
            <w:hideMark/>
          </w:tcPr>
          <w:p w14:paraId="5820B9F1" w14:textId="77777777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1.1</w:t>
            </w:r>
          </w:p>
        </w:tc>
        <w:tc>
          <w:tcPr>
            <w:tcW w:w="2514" w:type="dxa"/>
            <w:hideMark/>
          </w:tcPr>
          <w:p w14:paraId="7A8A40B1" w14:textId="77777777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Физкультурно-оздоровительная деятельность</w:t>
            </w:r>
          </w:p>
        </w:tc>
        <w:tc>
          <w:tcPr>
            <w:tcW w:w="904" w:type="dxa"/>
            <w:hideMark/>
          </w:tcPr>
          <w:p w14:paraId="24E0C6F4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2</w:t>
            </w:r>
          </w:p>
        </w:tc>
        <w:tc>
          <w:tcPr>
            <w:tcW w:w="1465" w:type="dxa"/>
            <w:hideMark/>
          </w:tcPr>
          <w:p w14:paraId="5E3D53D5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0</w:t>
            </w:r>
          </w:p>
        </w:tc>
        <w:tc>
          <w:tcPr>
            <w:tcW w:w="1146" w:type="dxa"/>
            <w:hideMark/>
          </w:tcPr>
          <w:p w14:paraId="71C6005F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2</w:t>
            </w:r>
          </w:p>
        </w:tc>
        <w:tc>
          <w:tcPr>
            <w:tcW w:w="2262" w:type="dxa"/>
            <w:hideMark/>
          </w:tcPr>
          <w:p w14:paraId="54092F3A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[[]]</w:t>
            </w:r>
          </w:p>
        </w:tc>
      </w:tr>
      <w:tr w:rsidR="008E5846" w:rsidRPr="008E5846" w14:paraId="6D3D68B7" w14:textId="77777777" w:rsidTr="008E5846">
        <w:trPr>
          <w:trHeight w:val="300"/>
        </w:trPr>
        <w:tc>
          <w:tcPr>
            <w:tcW w:w="9345" w:type="dxa"/>
            <w:gridSpan w:val="6"/>
            <w:hideMark/>
          </w:tcPr>
          <w:p w14:paraId="78F1BF1B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Добавить строку</w:t>
            </w:r>
          </w:p>
        </w:tc>
      </w:tr>
      <w:tr w:rsidR="008E5846" w:rsidRPr="008E5846" w14:paraId="75D2343E" w14:textId="77777777" w:rsidTr="00F163C3">
        <w:trPr>
          <w:trHeight w:val="600"/>
        </w:trPr>
        <w:tc>
          <w:tcPr>
            <w:tcW w:w="3568" w:type="dxa"/>
            <w:gridSpan w:val="2"/>
            <w:hideMark/>
          </w:tcPr>
          <w:p w14:paraId="67E722B3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Итого по разделу</w:t>
            </w:r>
          </w:p>
        </w:tc>
        <w:tc>
          <w:tcPr>
            <w:tcW w:w="904" w:type="dxa"/>
            <w:hideMark/>
          </w:tcPr>
          <w:p w14:paraId="292B0E5C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2</w:t>
            </w:r>
          </w:p>
        </w:tc>
        <w:tc>
          <w:tcPr>
            <w:tcW w:w="4873" w:type="dxa"/>
            <w:gridSpan w:val="3"/>
            <w:hideMark/>
          </w:tcPr>
          <w:p w14:paraId="73D2B763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</w:tr>
      <w:tr w:rsidR="008E5846" w:rsidRPr="008E5846" w14:paraId="3DCF3CC9" w14:textId="77777777" w:rsidTr="008E5846">
        <w:trPr>
          <w:trHeight w:val="630"/>
        </w:trPr>
        <w:tc>
          <w:tcPr>
            <w:tcW w:w="9345" w:type="dxa"/>
            <w:gridSpan w:val="6"/>
            <w:hideMark/>
          </w:tcPr>
          <w:p w14:paraId="1C2B224A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b/>
                <w:bCs/>
                <w:color w:val="333333"/>
              </w:rPr>
            </w:pPr>
            <w:r w:rsidRPr="008E5846">
              <w:rPr>
                <w:b/>
                <w:bCs/>
                <w:color w:val="333333"/>
              </w:rPr>
              <w:t>Раздел 2.</w:t>
            </w:r>
            <w:r w:rsidRPr="008E5846">
              <w:rPr>
                <w:color w:val="333333"/>
              </w:rPr>
              <w:t xml:space="preserve"> </w:t>
            </w:r>
            <w:r w:rsidRPr="008E5846">
              <w:rPr>
                <w:b/>
                <w:bCs/>
                <w:color w:val="333333"/>
              </w:rPr>
              <w:t>Спортивно-оздоровительная деятельность</w:t>
            </w:r>
          </w:p>
        </w:tc>
      </w:tr>
      <w:tr w:rsidR="008E5846" w:rsidRPr="008E5846" w14:paraId="581CC1F5" w14:textId="77777777" w:rsidTr="00F163C3">
        <w:trPr>
          <w:trHeight w:val="300"/>
        </w:trPr>
        <w:tc>
          <w:tcPr>
            <w:tcW w:w="1054" w:type="dxa"/>
            <w:hideMark/>
          </w:tcPr>
          <w:p w14:paraId="525BC4EF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2514" w:type="dxa"/>
            <w:hideMark/>
          </w:tcPr>
          <w:p w14:paraId="259EDD77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904" w:type="dxa"/>
            <w:hideMark/>
          </w:tcPr>
          <w:p w14:paraId="5AA2F37F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1465" w:type="dxa"/>
            <w:hideMark/>
          </w:tcPr>
          <w:p w14:paraId="3864441A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1146" w:type="dxa"/>
            <w:hideMark/>
          </w:tcPr>
          <w:p w14:paraId="799561AC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2262" w:type="dxa"/>
            <w:hideMark/>
          </w:tcPr>
          <w:p w14:paraId="72D10795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</w:tr>
      <w:tr w:rsidR="008E5846" w:rsidRPr="008E5846" w14:paraId="4FCDB0AD" w14:textId="77777777" w:rsidTr="00F163C3">
        <w:trPr>
          <w:trHeight w:val="300"/>
        </w:trPr>
        <w:tc>
          <w:tcPr>
            <w:tcW w:w="1054" w:type="dxa"/>
            <w:hideMark/>
          </w:tcPr>
          <w:p w14:paraId="6249C452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2514" w:type="dxa"/>
            <w:hideMark/>
          </w:tcPr>
          <w:p w14:paraId="42FD6258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904" w:type="dxa"/>
            <w:hideMark/>
          </w:tcPr>
          <w:p w14:paraId="0DB29AAB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1465" w:type="dxa"/>
            <w:hideMark/>
          </w:tcPr>
          <w:p w14:paraId="17E45DA7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1146" w:type="dxa"/>
            <w:hideMark/>
          </w:tcPr>
          <w:p w14:paraId="2EE986BE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2262" w:type="dxa"/>
            <w:hideMark/>
          </w:tcPr>
          <w:p w14:paraId="4FE2EDE8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</w:tr>
      <w:tr w:rsidR="008E5846" w:rsidRPr="008E5846" w14:paraId="308EAC90" w14:textId="77777777" w:rsidTr="00F163C3">
        <w:trPr>
          <w:trHeight w:val="300"/>
        </w:trPr>
        <w:tc>
          <w:tcPr>
            <w:tcW w:w="1054" w:type="dxa"/>
            <w:hideMark/>
          </w:tcPr>
          <w:p w14:paraId="20FFBD0F" w14:textId="77777777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2.1</w:t>
            </w:r>
          </w:p>
        </w:tc>
        <w:tc>
          <w:tcPr>
            <w:tcW w:w="2514" w:type="dxa"/>
            <w:hideMark/>
          </w:tcPr>
          <w:p w14:paraId="0E04A49F" w14:textId="77777777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Модуль «Спортивные игры». Баскетбол</w:t>
            </w:r>
          </w:p>
        </w:tc>
        <w:tc>
          <w:tcPr>
            <w:tcW w:w="904" w:type="dxa"/>
            <w:hideMark/>
          </w:tcPr>
          <w:p w14:paraId="632C15C4" w14:textId="77777777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16</w:t>
            </w:r>
          </w:p>
        </w:tc>
        <w:tc>
          <w:tcPr>
            <w:tcW w:w="1465" w:type="dxa"/>
            <w:hideMark/>
          </w:tcPr>
          <w:p w14:paraId="2D4BEE46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0</w:t>
            </w:r>
          </w:p>
        </w:tc>
        <w:tc>
          <w:tcPr>
            <w:tcW w:w="1146" w:type="dxa"/>
            <w:hideMark/>
          </w:tcPr>
          <w:p w14:paraId="5500C6C0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16</w:t>
            </w:r>
          </w:p>
        </w:tc>
        <w:tc>
          <w:tcPr>
            <w:tcW w:w="2262" w:type="dxa"/>
            <w:hideMark/>
          </w:tcPr>
          <w:p w14:paraId="19D58CFE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[[]]</w:t>
            </w:r>
          </w:p>
        </w:tc>
      </w:tr>
      <w:tr w:rsidR="008E5846" w:rsidRPr="008E5846" w14:paraId="1C6AE9E1" w14:textId="77777777" w:rsidTr="00F163C3">
        <w:trPr>
          <w:trHeight w:val="300"/>
        </w:trPr>
        <w:tc>
          <w:tcPr>
            <w:tcW w:w="1054" w:type="dxa"/>
            <w:hideMark/>
          </w:tcPr>
          <w:p w14:paraId="6C7EE44E" w14:textId="77777777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2.2</w:t>
            </w:r>
          </w:p>
        </w:tc>
        <w:tc>
          <w:tcPr>
            <w:tcW w:w="2514" w:type="dxa"/>
            <w:hideMark/>
          </w:tcPr>
          <w:p w14:paraId="5B0975ED" w14:textId="77777777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Модуль «Спортивные игры». Волейбол</w:t>
            </w:r>
          </w:p>
        </w:tc>
        <w:tc>
          <w:tcPr>
            <w:tcW w:w="904" w:type="dxa"/>
            <w:hideMark/>
          </w:tcPr>
          <w:p w14:paraId="14FDED07" w14:textId="77777777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12</w:t>
            </w:r>
          </w:p>
        </w:tc>
        <w:tc>
          <w:tcPr>
            <w:tcW w:w="1465" w:type="dxa"/>
            <w:hideMark/>
          </w:tcPr>
          <w:p w14:paraId="6C7AD68B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0</w:t>
            </w:r>
          </w:p>
        </w:tc>
        <w:tc>
          <w:tcPr>
            <w:tcW w:w="1146" w:type="dxa"/>
            <w:hideMark/>
          </w:tcPr>
          <w:p w14:paraId="3F858AC2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12</w:t>
            </w:r>
          </w:p>
        </w:tc>
        <w:tc>
          <w:tcPr>
            <w:tcW w:w="2262" w:type="dxa"/>
            <w:hideMark/>
          </w:tcPr>
          <w:p w14:paraId="0128FC7D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[[]]</w:t>
            </w:r>
          </w:p>
        </w:tc>
      </w:tr>
      <w:tr w:rsidR="008E5846" w:rsidRPr="008E5846" w14:paraId="440395D4" w14:textId="77777777" w:rsidTr="00F163C3">
        <w:trPr>
          <w:trHeight w:val="300"/>
        </w:trPr>
        <w:tc>
          <w:tcPr>
            <w:tcW w:w="1054" w:type="dxa"/>
            <w:hideMark/>
          </w:tcPr>
          <w:p w14:paraId="4C9B257F" w14:textId="77777777" w:rsidR="008E5846" w:rsidRPr="008E5846" w:rsidRDefault="008E5846" w:rsidP="00F163C3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2.3</w:t>
            </w:r>
          </w:p>
        </w:tc>
        <w:tc>
          <w:tcPr>
            <w:tcW w:w="2514" w:type="dxa"/>
            <w:hideMark/>
          </w:tcPr>
          <w:p w14:paraId="76FA466C" w14:textId="1E7ECC28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Модул</w:t>
            </w:r>
            <w:r>
              <w:rPr>
                <w:color w:val="333333"/>
              </w:rPr>
              <w:t xml:space="preserve">ь </w:t>
            </w:r>
            <w:r w:rsidRPr="008E5846">
              <w:rPr>
                <w:color w:val="333333"/>
              </w:rPr>
              <w:t>"Легка</w:t>
            </w:r>
            <w:r>
              <w:rPr>
                <w:color w:val="333333"/>
              </w:rPr>
              <w:t xml:space="preserve">я </w:t>
            </w:r>
            <w:r w:rsidRPr="008E5846">
              <w:rPr>
                <w:color w:val="333333"/>
              </w:rPr>
              <w:t>атлетика"</w:t>
            </w:r>
          </w:p>
        </w:tc>
        <w:tc>
          <w:tcPr>
            <w:tcW w:w="904" w:type="dxa"/>
            <w:hideMark/>
          </w:tcPr>
          <w:p w14:paraId="7A6C981D" w14:textId="77777777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10</w:t>
            </w:r>
          </w:p>
        </w:tc>
        <w:tc>
          <w:tcPr>
            <w:tcW w:w="1465" w:type="dxa"/>
            <w:hideMark/>
          </w:tcPr>
          <w:p w14:paraId="33148C8B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0</w:t>
            </w:r>
          </w:p>
        </w:tc>
        <w:tc>
          <w:tcPr>
            <w:tcW w:w="1146" w:type="dxa"/>
            <w:hideMark/>
          </w:tcPr>
          <w:p w14:paraId="36607BA6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10</w:t>
            </w:r>
          </w:p>
        </w:tc>
        <w:tc>
          <w:tcPr>
            <w:tcW w:w="2262" w:type="dxa"/>
            <w:hideMark/>
          </w:tcPr>
          <w:p w14:paraId="2E747043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[[]]</w:t>
            </w:r>
          </w:p>
        </w:tc>
      </w:tr>
      <w:tr w:rsidR="008E5846" w:rsidRPr="008E5846" w14:paraId="714E637C" w14:textId="77777777" w:rsidTr="00F163C3">
        <w:trPr>
          <w:trHeight w:val="300"/>
        </w:trPr>
        <w:tc>
          <w:tcPr>
            <w:tcW w:w="1054" w:type="dxa"/>
            <w:hideMark/>
          </w:tcPr>
          <w:p w14:paraId="5897B789" w14:textId="77777777" w:rsidR="008E5846" w:rsidRPr="008E5846" w:rsidRDefault="008E5846" w:rsidP="00F163C3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2.4</w:t>
            </w:r>
          </w:p>
        </w:tc>
        <w:tc>
          <w:tcPr>
            <w:tcW w:w="2514" w:type="dxa"/>
            <w:hideMark/>
          </w:tcPr>
          <w:p w14:paraId="4F68F496" w14:textId="422D3587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Модуль "Гимнастика"</w:t>
            </w:r>
          </w:p>
        </w:tc>
        <w:tc>
          <w:tcPr>
            <w:tcW w:w="904" w:type="dxa"/>
            <w:hideMark/>
          </w:tcPr>
          <w:p w14:paraId="087BF4F7" w14:textId="77777777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10</w:t>
            </w:r>
          </w:p>
        </w:tc>
        <w:tc>
          <w:tcPr>
            <w:tcW w:w="1465" w:type="dxa"/>
            <w:hideMark/>
          </w:tcPr>
          <w:p w14:paraId="16714C60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0</w:t>
            </w:r>
          </w:p>
        </w:tc>
        <w:tc>
          <w:tcPr>
            <w:tcW w:w="1146" w:type="dxa"/>
            <w:hideMark/>
          </w:tcPr>
          <w:p w14:paraId="138BAB89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10</w:t>
            </w:r>
          </w:p>
        </w:tc>
        <w:tc>
          <w:tcPr>
            <w:tcW w:w="2262" w:type="dxa"/>
            <w:hideMark/>
          </w:tcPr>
          <w:p w14:paraId="70406422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[[]]</w:t>
            </w:r>
          </w:p>
        </w:tc>
      </w:tr>
      <w:tr w:rsidR="008E5846" w:rsidRPr="008E5846" w14:paraId="2205EE94" w14:textId="77777777" w:rsidTr="00F163C3">
        <w:trPr>
          <w:trHeight w:val="300"/>
        </w:trPr>
        <w:tc>
          <w:tcPr>
            <w:tcW w:w="1054" w:type="dxa"/>
            <w:hideMark/>
          </w:tcPr>
          <w:p w14:paraId="674B850E" w14:textId="77777777" w:rsidR="008E5846" w:rsidRPr="008E5846" w:rsidRDefault="008E5846" w:rsidP="00F163C3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2.5</w:t>
            </w:r>
          </w:p>
        </w:tc>
        <w:tc>
          <w:tcPr>
            <w:tcW w:w="2514" w:type="dxa"/>
            <w:hideMark/>
          </w:tcPr>
          <w:p w14:paraId="573C5169" w14:textId="7BCE193D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Модуль"</w:t>
            </w:r>
            <w:r w:rsidR="00F163C3">
              <w:rPr>
                <w:color w:val="333333"/>
                <w:lang w:val="en-US"/>
              </w:rPr>
              <w:t xml:space="preserve"> </w:t>
            </w:r>
            <w:r w:rsidRPr="008E5846">
              <w:rPr>
                <w:color w:val="333333"/>
              </w:rPr>
              <w:t>Лыжная</w:t>
            </w:r>
            <w:r>
              <w:rPr>
                <w:color w:val="333333"/>
              </w:rPr>
              <w:t xml:space="preserve"> </w:t>
            </w:r>
            <w:r w:rsidRPr="008E5846">
              <w:rPr>
                <w:color w:val="333333"/>
              </w:rPr>
              <w:t>подготовка"</w:t>
            </w:r>
          </w:p>
        </w:tc>
        <w:tc>
          <w:tcPr>
            <w:tcW w:w="904" w:type="dxa"/>
            <w:hideMark/>
          </w:tcPr>
          <w:p w14:paraId="400C157E" w14:textId="77777777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14</w:t>
            </w:r>
          </w:p>
        </w:tc>
        <w:tc>
          <w:tcPr>
            <w:tcW w:w="1465" w:type="dxa"/>
            <w:hideMark/>
          </w:tcPr>
          <w:p w14:paraId="2AA14F47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0</w:t>
            </w:r>
          </w:p>
        </w:tc>
        <w:tc>
          <w:tcPr>
            <w:tcW w:w="1146" w:type="dxa"/>
            <w:hideMark/>
          </w:tcPr>
          <w:p w14:paraId="096B1BBB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14</w:t>
            </w:r>
          </w:p>
        </w:tc>
        <w:tc>
          <w:tcPr>
            <w:tcW w:w="2262" w:type="dxa"/>
            <w:hideMark/>
          </w:tcPr>
          <w:p w14:paraId="6D138C9A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[[]]</w:t>
            </w:r>
          </w:p>
        </w:tc>
      </w:tr>
      <w:tr w:rsidR="008E5846" w:rsidRPr="008E5846" w14:paraId="4D6338BF" w14:textId="77777777" w:rsidTr="008E5846">
        <w:trPr>
          <w:trHeight w:val="300"/>
        </w:trPr>
        <w:tc>
          <w:tcPr>
            <w:tcW w:w="9345" w:type="dxa"/>
            <w:gridSpan w:val="6"/>
            <w:hideMark/>
          </w:tcPr>
          <w:p w14:paraId="589E5657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Добавить строку</w:t>
            </w:r>
          </w:p>
        </w:tc>
      </w:tr>
      <w:tr w:rsidR="008E5846" w:rsidRPr="008E5846" w14:paraId="555D1E9A" w14:textId="77777777" w:rsidTr="00F163C3">
        <w:trPr>
          <w:trHeight w:val="600"/>
        </w:trPr>
        <w:tc>
          <w:tcPr>
            <w:tcW w:w="3568" w:type="dxa"/>
            <w:gridSpan w:val="2"/>
            <w:hideMark/>
          </w:tcPr>
          <w:p w14:paraId="7284DBDD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lastRenderedPageBreak/>
              <w:t>Итого по разделу</w:t>
            </w:r>
          </w:p>
        </w:tc>
        <w:tc>
          <w:tcPr>
            <w:tcW w:w="904" w:type="dxa"/>
            <w:hideMark/>
          </w:tcPr>
          <w:p w14:paraId="6DF39D60" w14:textId="77777777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62</w:t>
            </w:r>
          </w:p>
        </w:tc>
        <w:tc>
          <w:tcPr>
            <w:tcW w:w="4873" w:type="dxa"/>
            <w:gridSpan w:val="3"/>
            <w:hideMark/>
          </w:tcPr>
          <w:p w14:paraId="35E961E3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</w:tr>
      <w:tr w:rsidR="008E5846" w:rsidRPr="008E5846" w14:paraId="7263C64D" w14:textId="77777777" w:rsidTr="008E5846">
        <w:trPr>
          <w:trHeight w:val="630"/>
        </w:trPr>
        <w:tc>
          <w:tcPr>
            <w:tcW w:w="9345" w:type="dxa"/>
            <w:gridSpan w:val="6"/>
            <w:hideMark/>
          </w:tcPr>
          <w:p w14:paraId="706BCB51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b/>
                <w:bCs/>
                <w:color w:val="333333"/>
              </w:rPr>
            </w:pPr>
            <w:r w:rsidRPr="008E5846">
              <w:rPr>
                <w:b/>
                <w:bCs/>
                <w:color w:val="333333"/>
              </w:rPr>
              <w:t>Раздел 3.</w:t>
            </w:r>
            <w:r w:rsidRPr="008E5846">
              <w:rPr>
                <w:color w:val="333333"/>
              </w:rPr>
              <w:t xml:space="preserve"> </w:t>
            </w:r>
            <w:proofErr w:type="spellStart"/>
            <w:r w:rsidRPr="008E5846">
              <w:rPr>
                <w:b/>
                <w:bCs/>
                <w:color w:val="333333"/>
              </w:rPr>
              <w:t>Прикладно</w:t>
            </w:r>
            <w:proofErr w:type="spellEnd"/>
            <w:r w:rsidRPr="008E5846">
              <w:rPr>
                <w:b/>
                <w:bCs/>
                <w:color w:val="333333"/>
              </w:rPr>
              <w:t>-ориентированная двигательная деятельность</w:t>
            </w:r>
          </w:p>
        </w:tc>
      </w:tr>
      <w:tr w:rsidR="008E5846" w:rsidRPr="008E5846" w14:paraId="1F413543" w14:textId="77777777" w:rsidTr="00F163C3">
        <w:trPr>
          <w:trHeight w:val="570"/>
        </w:trPr>
        <w:tc>
          <w:tcPr>
            <w:tcW w:w="1054" w:type="dxa"/>
            <w:hideMark/>
          </w:tcPr>
          <w:p w14:paraId="78BB7D1E" w14:textId="77777777" w:rsidR="008E5846" w:rsidRPr="008E5846" w:rsidRDefault="008E5846" w:rsidP="00F163C3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3.1</w:t>
            </w:r>
          </w:p>
        </w:tc>
        <w:tc>
          <w:tcPr>
            <w:tcW w:w="2514" w:type="dxa"/>
            <w:hideMark/>
          </w:tcPr>
          <w:p w14:paraId="4BBBDF8F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Модуль «Плавательная подготовка»</w:t>
            </w:r>
          </w:p>
        </w:tc>
        <w:tc>
          <w:tcPr>
            <w:tcW w:w="904" w:type="dxa"/>
            <w:hideMark/>
          </w:tcPr>
          <w:p w14:paraId="017C4DF0" w14:textId="55D6D2A4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</w:p>
        </w:tc>
        <w:tc>
          <w:tcPr>
            <w:tcW w:w="1465" w:type="dxa"/>
            <w:hideMark/>
          </w:tcPr>
          <w:p w14:paraId="18C6B3A0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введите значение</w:t>
            </w:r>
          </w:p>
        </w:tc>
        <w:tc>
          <w:tcPr>
            <w:tcW w:w="1146" w:type="dxa"/>
            <w:hideMark/>
          </w:tcPr>
          <w:p w14:paraId="19E5C6E3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введите значение</w:t>
            </w:r>
          </w:p>
        </w:tc>
        <w:tc>
          <w:tcPr>
            <w:tcW w:w="2262" w:type="dxa"/>
            <w:hideMark/>
          </w:tcPr>
          <w:p w14:paraId="1F0BB591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[[]]</w:t>
            </w:r>
          </w:p>
        </w:tc>
      </w:tr>
      <w:tr w:rsidR="008E5846" w:rsidRPr="008E5846" w14:paraId="0C561396" w14:textId="77777777" w:rsidTr="008E5846">
        <w:trPr>
          <w:trHeight w:val="300"/>
        </w:trPr>
        <w:tc>
          <w:tcPr>
            <w:tcW w:w="9345" w:type="dxa"/>
            <w:gridSpan w:val="6"/>
            <w:hideMark/>
          </w:tcPr>
          <w:p w14:paraId="23A5024D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Добавить строку</w:t>
            </w:r>
          </w:p>
        </w:tc>
      </w:tr>
      <w:tr w:rsidR="008E5846" w:rsidRPr="008E5846" w14:paraId="71DFEF93" w14:textId="77777777" w:rsidTr="00F163C3">
        <w:trPr>
          <w:trHeight w:val="600"/>
        </w:trPr>
        <w:tc>
          <w:tcPr>
            <w:tcW w:w="3568" w:type="dxa"/>
            <w:gridSpan w:val="2"/>
            <w:hideMark/>
          </w:tcPr>
          <w:p w14:paraId="5D3A27E3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Итого по разделу</w:t>
            </w:r>
          </w:p>
        </w:tc>
        <w:tc>
          <w:tcPr>
            <w:tcW w:w="904" w:type="dxa"/>
            <w:hideMark/>
          </w:tcPr>
          <w:p w14:paraId="1B190F1D" w14:textId="2D5BCE16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</w:p>
        </w:tc>
        <w:tc>
          <w:tcPr>
            <w:tcW w:w="4873" w:type="dxa"/>
            <w:gridSpan w:val="3"/>
            <w:hideMark/>
          </w:tcPr>
          <w:p w14:paraId="2B658D06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</w:tr>
      <w:tr w:rsidR="008E5846" w:rsidRPr="008E5846" w14:paraId="369AA494" w14:textId="77777777" w:rsidTr="008E5846">
        <w:trPr>
          <w:trHeight w:val="630"/>
        </w:trPr>
        <w:tc>
          <w:tcPr>
            <w:tcW w:w="9345" w:type="dxa"/>
            <w:gridSpan w:val="6"/>
            <w:hideMark/>
          </w:tcPr>
          <w:p w14:paraId="36F6D6C9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b/>
                <w:bCs/>
                <w:color w:val="333333"/>
              </w:rPr>
            </w:pPr>
            <w:r w:rsidRPr="008E5846">
              <w:rPr>
                <w:b/>
                <w:bCs/>
                <w:color w:val="333333"/>
              </w:rPr>
              <w:t> </w:t>
            </w:r>
          </w:p>
        </w:tc>
      </w:tr>
      <w:tr w:rsidR="008E5846" w:rsidRPr="008E5846" w14:paraId="321E4037" w14:textId="77777777" w:rsidTr="00F163C3">
        <w:trPr>
          <w:trHeight w:val="300"/>
        </w:trPr>
        <w:tc>
          <w:tcPr>
            <w:tcW w:w="1054" w:type="dxa"/>
            <w:hideMark/>
          </w:tcPr>
          <w:p w14:paraId="65A88726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2514" w:type="dxa"/>
            <w:hideMark/>
          </w:tcPr>
          <w:p w14:paraId="0D559E4A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904" w:type="dxa"/>
            <w:hideMark/>
          </w:tcPr>
          <w:p w14:paraId="28A63C6C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1465" w:type="dxa"/>
            <w:hideMark/>
          </w:tcPr>
          <w:p w14:paraId="0C68D647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1146" w:type="dxa"/>
            <w:hideMark/>
          </w:tcPr>
          <w:p w14:paraId="2CF10982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2262" w:type="dxa"/>
            <w:hideMark/>
          </w:tcPr>
          <w:p w14:paraId="36067E0B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</w:tr>
      <w:tr w:rsidR="008E5846" w:rsidRPr="008E5846" w14:paraId="3FD804E7" w14:textId="77777777" w:rsidTr="00F163C3">
        <w:trPr>
          <w:trHeight w:val="300"/>
        </w:trPr>
        <w:tc>
          <w:tcPr>
            <w:tcW w:w="1054" w:type="dxa"/>
            <w:hideMark/>
          </w:tcPr>
          <w:p w14:paraId="4D925E1D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2514" w:type="dxa"/>
            <w:hideMark/>
          </w:tcPr>
          <w:p w14:paraId="03315A1A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904" w:type="dxa"/>
            <w:hideMark/>
          </w:tcPr>
          <w:p w14:paraId="175A4993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1465" w:type="dxa"/>
            <w:hideMark/>
          </w:tcPr>
          <w:p w14:paraId="7DC553BC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1146" w:type="dxa"/>
            <w:hideMark/>
          </w:tcPr>
          <w:p w14:paraId="162A4125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2262" w:type="dxa"/>
            <w:hideMark/>
          </w:tcPr>
          <w:p w14:paraId="6E11E701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</w:tr>
      <w:tr w:rsidR="008E5846" w:rsidRPr="008E5846" w14:paraId="1F2B3CF1" w14:textId="77777777" w:rsidTr="008E5846">
        <w:trPr>
          <w:trHeight w:val="300"/>
        </w:trPr>
        <w:tc>
          <w:tcPr>
            <w:tcW w:w="9345" w:type="dxa"/>
            <w:gridSpan w:val="6"/>
            <w:hideMark/>
          </w:tcPr>
          <w:p w14:paraId="5D40EF5A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</w:tr>
      <w:tr w:rsidR="008E5846" w:rsidRPr="008E5846" w14:paraId="72A13B1D" w14:textId="77777777" w:rsidTr="00F163C3">
        <w:trPr>
          <w:trHeight w:val="315"/>
        </w:trPr>
        <w:tc>
          <w:tcPr>
            <w:tcW w:w="3568" w:type="dxa"/>
            <w:gridSpan w:val="2"/>
            <w:hideMark/>
          </w:tcPr>
          <w:p w14:paraId="58CDBCF2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b/>
                <w:bCs/>
                <w:color w:val="333333"/>
              </w:rPr>
            </w:pPr>
            <w:r w:rsidRPr="008E5846">
              <w:rPr>
                <w:b/>
                <w:bCs/>
                <w:color w:val="333333"/>
              </w:rPr>
              <w:t> </w:t>
            </w:r>
          </w:p>
        </w:tc>
        <w:tc>
          <w:tcPr>
            <w:tcW w:w="904" w:type="dxa"/>
            <w:hideMark/>
          </w:tcPr>
          <w:p w14:paraId="67D6701F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4873" w:type="dxa"/>
            <w:gridSpan w:val="3"/>
            <w:hideMark/>
          </w:tcPr>
          <w:p w14:paraId="289837CB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</w:tr>
      <w:tr w:rsidR="008E5846" w:rsidRPr="008E5846" w14:paraId="0EF4CEB5" w14:textId="77777777" w:rsidTr="008E5846">
        <w:trPr>
          <w:trHeight w:val="300"/>
        </w:trPr>
        <w:tc>
          <w:tcPr>
            <w:tcW w:w="9345" w:type="dxa"/>
            <w:gridSpan w:val="6"/>
            <w:hideMark/>
          </w:tcPr>
          <w:p w14:paraId="2E65B59B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</w:tr>
      <w:tr w:rsidR="008E5846" w:rsidRPr="008E5846" w14:paraId="0F1F631E" w14:textId="77777777" w:rsidTr="008E5846">
        <w:trPr>
          <w:trHeight w:val="300"/>
        </w:trPr>
        <w:tc>
          <w:tcPr>
            <w:tcW w:w="9345" w:type="dxa"/>
            <w:gridSpan w:val="6"/>
            <w:hideMark/>
          </w:tcPr>
          <w:p w14:paraId="60AAAF99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</w:tr>
      <w:tr w:rsidR="008E5846" w:rsidRPr="008E5846" w14:paraId="6EDDAEB5" w14:textId="77777777" w:rsidTr="00F163C3">
        <w:trPr>
          <w:trHeight w:val="1200"/>
        </w:trPr>
        <w:tc>
          <w:tcPr>
            <w:tcW w:w="3568" w:type="dxa"/>
            <w:gridSpan w:val="2"/>
            <w:hideMark/>
          </w:tcPr>
          <w:p w14:paraId="422A23E8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ОБЩЕЕ КОЛИЧЕСТВО ЧАСОВ ПО ПРОГРАММЕ</w:t>
            </w:r>
          </w:p>
        </w:tc>
        <w:tc>
          <w:tcPr>
            <w:tcW w:w="904" w:type="dxa"/>
            <w:hideMark/>
          </w:tcPr>
          <w:p w14:paraId="65B042FC" w14:textId="77777777" w:rsidR="008E5846" w:rsidRPr="008E5846" w:rsidRDefault="008E5846" w:rsidP="008E5846">
            <w:pPr>
              <w:pStyle w:val="a3"/>
              <w:spacing w:after="0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68</w:t>
            </w:r>
          </w:p>
        </w:tc>
        <w:tc>
          <w:tcPr>
            <w:tcW w:w="1465" w:type="dxa"/>
            <w:hideMark/>
          </w:tcPr>
          <w:p w14:paraId="3606B73B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0</w:t>
            </w:r>
          </w:p>
        </w:tc>
        <w:tc>
          <w:tcPr>
            <w:tcW w:w="1146" w:type="dxa"/>
            <w:hideMark/>
          </w:tcPr>
          <w:p w14:paraId="3AB02BAD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68</w:t>
            </w:r>
          </w:p>
        </w:tc>
        <w:tc>
          <w:tcPr>
            <w:tcW w:w="2262" w:type="dxa"/>
            <w:hideMark/>
          </w:tcPr>
          <w:p w14:paraId="13884C24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</w:tr>
      <w:tr w:rsidR="008E5846" w:rsidRPr="008E5846" w14:paraId="09AF7F34" w14:textId="77777777" w:rsidTr="00F163C3">
        <w:trPr>
          <w:trHeight w:val="300"/>
        </w:trPr>
        <w:tc>
          <w:tcPr>
            <w:tcW w:w="1054" w:type="dxa"/>
            <w:noWrap/>
            <w:hideMark/>
          </w:tcPr>
          <w:p w14:paraId="49844758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2514" w:type="dxa"/>
            <w:noWrap/>
            <w:hideMark/>
          </w:tcPr>
          <w:p w14:paraId="72B1E2E4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904" w:type="dxa"/>
            <w:noWrap/>
            <w:hideMark/>
          </w:tcPr>
          <w:p w14:paraId="2D5A428F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1465" w:type="dxa"/>
            <w:noWrap/>
            <w:hideMark/>
          </w:tcPr>
          <w:p w14:paraId="7AB839FE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1146" w:type="dxa"/>
            <w:noWrap/>
            <w:hideMark/>
          </w:tcPr>
          <w:p w14:paraId="0895C182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  <w:tc>
          <w:tcPr>
            <w:tcW w:w="2262" w:type="dxa"/>
            <w:noWrap/>
            <w:hideMark/>
          </w:tcPr>
          <w:p w14:paraId="742D51FE" w14:textId="77777777" w:rsidR="008E5846" w:rsidRPr="008E5846" w:rsidRDefault="008E5846" w:rsidP="008E5846">
            <w:pPr>
              <w:pStyle w:val="a3"/>
              <w:spacing w:after="0"/>
              <w:ind w:firstLine="709"/>
              <w:jc w:val="both"/>
              <w:rPr>
                <w:color w:val="333333"/>
              </w:rPr>
            </w:pPr>
            <w:r w:rsidRPr="008E5846">
              <w:rPr>
                <w:color w:val="333333"/>
              </w:rPr>
              <w:t> </w:t>
            </w:r>
          </w:p>
        </w:tc>
      </w:tr>
    </w:tbl>
    <w:p w14:paraId="796816D8" w14:textId="294147D8" w:rsidR="00BE54F6" w:rsidRDefault="00BE54F6" w:rsidP="003715DC">
      <w:pPr>
        <w:pStyle w:val="a3"/>
        <w:spacing w:before="0" w:after="0" w:afterAutospacing="0"/>
        <w:ind w:firstLine="709"/>
        <w:jc w:val="both"/>
        <w:rPr>
          <w:color w:val="333333"/>
        </w:rPr>
      </w:pPr>
    </w:p>
    <w:p w14:paraId="486DE82F" w14:textId="3B712E30" w:rsidR="00BE54F6" w:rsidRDefault="00BE54F6" w:rsidP="003715DC">
      <w:pPr>
        <w:pStyle w:val="a3"/>
        <w:spacing w:before="0" w:after="0" w:afterAutospacing="0"/>
        <w:ind w:firstLine="709"/>
        <w:jc w:val="both"/>
        <w:rPr>
          <w:color w:val="333333"/>
        </w:rPr>
      </w:pP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32"/>
        <w:gridCol w:w="78"/>
        <w:gridCol w:w="78"/>
        <w:gridCol w:w="78"/>
        <w:gridCol w:w="78"/>
        <w:gridCol w:w="93"/>
      </w:tblGrid>
      <w:tr w:rsidR="00BE54F6" w:rsidRPr="00BE54F6" w14:paraId="4B5D21A1" w14:textId="77777777" w:rsidTr="008E5846">
        <w:trPr>
          <w:tblHeader/>
          <w:tblCellSpacing w:w="15" w:type="dxa"/>
        </w:trPr>
        <w:tc>
          <w:tcPr>
            <w:tcW w:w="0" w:type="auto"/>
          </w:tcPr>
          <w:p w14:paraId="029F9B57" w14:textId="3439B70B" w:rsidR="00BE54F6" w:rsidRPr="00BE54F6" w:rsidRDefault="00BE54F6" w:rsidP="008E584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0170B55" w14:textId="77777777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F1A9499" w14:textId="640AF521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9C37E75" w14:textId="0834937E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BD73647" w14:textId="2B7A26F0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3A4A3196" w14:textId="77777777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0414212E" w14:textId="77777777" w:rsidTr="008E5846">
        <w:trPr>
          <w:tblCellSpacing w:w="15" w:type="dxa"/>
        </w:trPr>
        <w:tc>
          <w:tcPr>
            <w:tcW w:w="0" w:type="auto"/>
            <w:gridSpan w:val="6"/>
          </w:tcPr>
          <w:p w14:paraId="4EE00B08" w14:textId="136AE136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31384515" w14:textId="77777777" w:rsidTr="008E5846">
        <w:trPr>
          <w:tblCellSpacing w:w="15" w:type="dxa"/>
        </w:trPr>
        <w:tc>
          <w:tcPr>
            <w:tcW w:w="0" w:type="auto"/>
          </w:tcPr>
          <w:p w14:paraId="13498B13" w14:textId="77E052D4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7691592" w14:textId="3E665BE6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56D4852" w14:textId="6253A824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C7C5A2A" w14:textId="6B1A12E4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399BD812" w14:textId="0EE46597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ABD0A13" w14:textId="064E8F84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4E35E644" w14:textId="77777777" w:rsidTr="008E5846">
        <w:trPr>
          <w:tblCellSpacing w:w="15" w:type="dxa"/>
        </w:trPr>
        <w:tc>
          <w:tcPr>
            <w:tcW w:w="0" w:type="auto"/>
          </w:tcPr>
          <w:p w14:paraId="56BF09B9" w14:textId="43C8CDB9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9E4E8E7" w14:textId="09CACA8A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DC7D8EE" w14:textId="3AFCA821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6DA1BC5" w14:textId="532B30D1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8683155" w14:textId="08BCEF0B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0393869" w14:textId="73D68BC5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0F7EE427" w14:textId="77777777" w:rsidTr="008E5846">
        <w:trPr>
          <w:tblCellSpacing w:w="15" w:type="dxa"/>
        </w:trPr>
        <w:tc>
          <w:tcPr>
            <w:tcW w:w="0" w:type="auto"/>
          </w:tcPr>
          <w:p w14:paraId="04CF9B8B" w14:textId="2FA0A139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B8ED8FF" w14:textId="4BD7C4AB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2277CA4" w14:textId="1E4157F3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FE5566D" w14:textId="48BD3905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C316BEF" w14:textId="6B662598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F06B5F3" w14:textId="098917E3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25B2B78A" w14:textId="77777777" w:rsidTr="008E5846">
        <w:trPr>
          <w:tblCellSpacing w:w="15" w:type="dxa"/>
        </w:trPr>
        <w:tc>
          <w:tcPr>
            <w:tcW w:w="0" w:type="auto"/>
            <w:gridSpan w:val="6"/>
          </w:tcPr>
          <w:p w14:paraId="12035A7A" w14:textId="4055DE06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684EA437" w14:textId="77777777" w:rsidTr="008E5846">
        <w:trPr>
          <w:tblCellSpacing w:w="15" w:type="dxa"/>
        </w:trPr>
        <w:tc>
          <w:tcPr>
            <w:tcW w:w="0" w:type="auto"/>
            <w:gridSpan w:val="2"/>
          </w:tcPr>
          <w:p w14:paraId="5437EBF8" w14:textId="054D8EF0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06463D6" w14:textId="39336F9C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14:paraId="2656BAF2" w14:textId="77777777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65293C6A" w14:textId="77777777" w:rsidTr="008E5846">
        <w:trPr>
          <w:tblCellSpacing w:w="15" w:type="dxa"/>
        </w:trPr>
        <w:tc>
          <w:tcPr>
            <w:tcW w:w="0" w:type="auto"/>
            <w:gridSpan w:val="6"/>
          </w:tcPr>
          <w:p w14:paraId="2BFEB317" w14:textId="0B7149CF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6603ED40" w14:textId="77777777" w:rsidTr="008E5846">
        <w:trPr>
          <w:tblCellSpacing w:w="15" w:type="dxa"/>
        </w:trPr>
        <w:tc>
          <w:tcPr>
            <w:tcW w:w="0" w:type="auto"/>
          </w:tcPr>
          <w:p w14:paraId="79FF9E26" w14:textId="06A20BB2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E630A5E" w14:textId="3EF98CF9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891AE03" w14:textId="0BB52282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7CD7837" w14:textId="606487A8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089A8A1" w14:textId="0CE24B04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C16E961" w14:textId="14293BA8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1D6993B9" w14:textId="77777777" w:rsidTr="008E5846">
        <w:trPr>
          <w:tblCellSpacing w:w="15" w:type="dxa"/>
        </w:trPr>
        <w:tc>
          <w:tcPr>
            <w:tcW w:w="0" w:type="auto"/>
            <w:gridSpan w:val="6"/>
          </w:tcPr>
          <w:p w14:paraId="3FB1A73D" w14:textId="11A759F9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6C2A3AC5" w14:textId="77777777" w:rsidTr="008E5846">
        <w:trPr>
          <w:tblCellSpacing w:w="15" w:type="dxa"/>
        </w:trPr>
        <w:tc>
          <w:tcPr>
            <w:tcW w:w="0" w:type="auto"/>
            <w:gridSpan w:val="2"/>
          </w:tcPr>
          <w:p w14:paraId="7654DB66" w14:textId="3A5D49AF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3071C4ED" w14:textId="5C3362AC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14:paraId="179C8F18" w14:textId="77777777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29BBADA9" w14:textId="77777777" w:rsidTr="008E5846">
        <w:trPr>
          <w:tblCellSpacing w:w="15" w:type="dxa"/>
        </w:trPr>
        <w:tc>
          <w:tcPr>
            <w:tcW w:w="0" w:type="auto"/>
            <w:gridSpan w:val="6"/>
          </w:tcPr>
          <w:p w14:paraId="2B1D9A78" w14:textId="27E09950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E5846" w:rsidRPr="00BE54F6" w14:paraId="04B3CBA4" w14:textId="77777777" w:rsidTr="008E5846">
        <w:trPr>
          <w:tblCellSpacing w:w="15" w:type="dxa"/>
        </w:trPr>
        <w:tc>
          <w:tcPr>
            <w:tcW w:w="0" w:type="auto"/>
            <w:gridSpan w:val="6"/>
          </w:tcPr>
          <w:tbl>
            <w:tblPr>
              <w:tblW w:w="1038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4"/>
              <w:gridCol w:w="3839"/>
              <w:gridCol w:w="815"/>
              <w:gridCol w:w="946"/>
              <w:gridCol w:w="990"/>
              <w:gridCol w:w="1257"/>
              <w:gridCol w:w="2189"/>
            </w:tblGrid>
            <w:tr w:rsidR="008E5846" w:rsidRPr="00D47553" w14:paraId="395A452C" w14:textId="77777777" w:rsidTr="008E5846">
              <w:trPr>
                <w:trHeight w:val="570"/>
              </w:trPr>
              <w:tc>
                <w:tcPr>
                  <w:tcW w:w="1038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EFA09E3" w14:textId="77777777" w:rsidR="008E5846" w:rsidRPr="00D47553" w:rsidRDefault="008E5846" w:rsidP="008E5846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ПОУРОЧНОЕ ПЛАНИРОВАНИЕ</w:t>
                  </w:r>
                </w:p>
              </w:tc>
            </w:tr>
            <w:tr w:rsidR="008E5846" w:rsidRPr="00D47553" w14:paraId="7A2DDFEF" w14:textId="77777777" w:rsidTr="00B562F2">
              <w:trPr>
                <w:trHeight w:val="465"/>
              </w:trPr>
              <w:tc>
                <w:tcPr>
                  <w:tcW w:w="41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71C7E8D" w14:textId="77777777" w:rsidR="008E5846" w:rsidRPr="00D47553" w:rsidRDefault="008E5846" w:rsidP="008E5846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10 КЛАСС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B2FD1B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 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48C77C5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BDBC62A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94E0E00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 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27C008C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 </w:t>
                  </w:r>
                </w:p>
              </w:tc>
            </w:tr>
            <w:tr w:rsidR="008E5846" w:rsidRPr="00D47553" w14:paraId="55FE36AC" w14:textId="77777777" w:rsidTr="00BB4166">
              <w:trPr>
                <w:trHeight w:val="1365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CF4D54D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lastRenderedPageBreak/>
                    <w:t xml:space="preserve">№ п/п 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7A7C004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Тема урока 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97E3983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Количество часов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A712B2E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29286B0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A45D4E6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 xml:space="preserve">Дата изучения 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4052F8F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Электронные цифровые образовательные ресурсы</w:t>
                  </w:r>
                </w:p>
              </w:tc>
            </w:tr>
            <w:tr w:rsidR="008E5846" w:rsidRPr="00D47553" w14:paraId="46F082C8" w14:textId="77777777" w:rsidTr="00BB4166">
              <w:trPr>
                <w:trHeight w:val="465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4844765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 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1B3982D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 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1E1CFD0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Всего 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EEE33C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 xml:space="preserve">Контрольные работы 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344611B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Практические работы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14E3B87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 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14E611D" w14:textId="751732F5" w:rsidR="008E5846" w:rsidRPr="00B562F2" w:rsidRDefault="008E5846" w:rsidP="008E5846">
                  <w:pPr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 </w:t>
                  </w:r>
                  <w:r w:rsidR="00B562F2">
                    <w:rPr>
                      <w:rFonts w:ascii="Calibri" w:hAnsi="Calibri" w:cs="Calibri"/>
                      <w:color w:val="000000"/>
                      <w:lang w:val="en-US"/>
                    </w:rPr>
                    <w:t>http</w:t>
                  </w:r>
                  <w:r w:rsidR="00B562F2">
                    <w:rPr>
                      <w:rFonts w:ascii="Calibri" w:hAnsi="Calibri" w:cs="Calibri"/>
                      <w:color w:val="000000"/>
                    </w:rPr>
                    <w:t>://</w:t>
                  </w:r>
                  <w:r w:rsidR="00B562F2">
                    <w:rPr>
                      <w:rFonts w:ascii="Calibri" w:hAnsi="Calibri" w:cs="Calibri"/>
                      <w:color w:val="000000"/>
                      <w:lang w:val="en-US"/>
                    </w:rPr>
                    <w:t>resh.edu.ru</w:t>
                  </w:r>
                </w:p>
              </w:tc>
            </w:tr>
            <w:tr w:rsidR="008E5846" w:rsidRPr="00D47553" w14:paraId="67964D6F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3D6060E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4B300EF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[[Первичный инструктаж по </w:t>
                  </w:r>
                  <w:proofErr w:type="gramStart"/>
                  <w:r w:rsidRPr="00D47553">
                    <w:rPr>
                      <w:rFonts w:ascii="Calibri" w:hAnsi="Calibri" w:cs="Calibri"/>
                      <w:color w:val="000000"/>
                    </w:rPr>
                    <w:t>ТБ .</w:t>
                  </w:r>
                  <w:proofErr w:type="gram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Истоки возникновения культуры как социального явления. Специальные беговые упражнения. Бег с ускорением]]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2378CFE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828C0A5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E7341A5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6AA50A0" w14:textId="50C8724B" w:rsidR="008E5846" w:rsidRPr="00D47553" w:rsidRDefault="00E00B7B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02.09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EE3E35D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6604525E" w14:textId="77777777" w:rsidTr="00BB4166">
              <w:trPr>
                <w:trHeight w:val="6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C2595B0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2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8EC25CE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[[Культура как способ развития человека. Высокий старт920-40м), Стартовый разгон. Бег по дистанции 50-60 </w:t>
                  </w:r>
                  <w:proofErr w:type="gramStart"/>
                  <w:r w:rsidRPr="00D47553">
                    <w:rPr>
                      <w:rFonts w:ascii="Calibri" w:hAnsi="Calibri" w:cs="Calibri"/>
                      <w:color w:val="000000"/>
                    </w:rPr>
                    <w:t>м .</w:t>
                  </w:r>
                  <w:proofErr w:type="gram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Встречные эстафеты.]]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6731166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76F4D6B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3F9FA23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7FDB25C" w14:textId="3C74615E" w:rsidR="008E5846" w:rsidRPr="00D47553" w:rsidRDefault="00E00B7B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06.09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AB03C40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374E8679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ED8C84C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3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D88F7E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[[Здоровый образ жизни как условие активной жизнедеятельности человека. Прыжок в длину с 9-11 </w:t>
                  </w:r>
                  <w:proofErr w:type="gramStart"/>
                  <w:r w:rsidRPr="00D47553">
                    <w:rPr>
                      <w:rFonts w:ascii="Calibri" w:hAnsi="Calibri" w:cs="Calibri"/>
                      <w:color w:val="000000"/>
                    </w:rPr>
                    <w:t>шагов..</w:t>
                  </w:r>
                  <w:proofErr w:type="gram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Подбор разбега, отталкивание. Правила соревнований по прыжкам в длину с разбега]]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A9A5EA3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F2D5C45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A39A0BB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FD7DB5C" w14:textId="7FF9D0D3" w:rsidR="008E5846" w:rsidRPr="00D47553" w:rsidRDefault="00E00B7B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9.09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7071F75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03657C45" w14:textId="77777777" w:rsidTr="00BB4166">
              <w:trPr>
                <w:trHeight w:val="12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A89A7EC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4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DFBEC03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[[Основные направления и формы организации физической культуры в современном обществе. Прыжок в длину с 9-11 беговых шагов. Отталкивание. Метание мяча с 3-5 шагов на дальность. Правила соревнований по метанию.]]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49A22C7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8351784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7D3FA19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A2E4E12" w14:textId="5BDEBC13" w:rsidR="008E5846" w:rsidRPr="00D47553" w:rsidRDefault="00E00B7B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13.09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D760333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3EFF75D7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75D1424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5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8DAA84E" w14:textId="3C8934F1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Всероссийский физкультурно-спортивный комплекс «Готов к труду и обороне» (ГТО). Прыжок в длину с 9-11 шагов. приземление. Метание мяча 150 г на дальность.]]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777A282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3A23DE7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22D9751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A12D471" w14:textId="0DB2C305" w:rsidR="008E5846" w:rsidRPr="00D47553" w:rsidRDefault="00E00B7B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16.09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F6CE0F8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0CF0E901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9589ABC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6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7351224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[[Физическая культура и физическое здоровье. Метание малого мяча на дальность. Прыжок в длину на результат.]]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A059B83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42BBF6A" w14:textId="38690371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D5B22A4" w14:textId="2FB5E4B0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C4CE55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D061218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2EB2F920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1278D61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7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56776B0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[[Физическая культура и психическое здоровье. Модуль "Волейбол". ТБ на занятиях волейболом. Техника перемещений. Обучение технике прыжков, стоек, поворотов. 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D411D78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6147523" w14:textId="145DBAAF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9DE92CF" w14:textId="6ACF93E1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AB2F9E5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F29B934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016FB1E9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30C1692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lastRenderedPageBreak/>
                    <w:t>8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1CA9FA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[[Физическая культура и социальное здоровье. Техника верхней передачи мяча. Обучение стойке.]]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55AACFD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2AB6D62" w14:textId="0E5ED35B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5900BA9" w14:textId="66DF0207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21C420A" w14:textId="60A68D52" w:rsidR="008E5846" w:rsidRPr="00D47553" w:rsidRDefault="00D37FCD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20.09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11E45FD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6A0FEFAB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508F78F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9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40E0BF7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[[Основы организации образа жизни современного человека. Техника верхней передачи мяча над собой в определенных условиях]]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9EDDA36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4D912C9" w14:textId="70C61791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6B27DF4" w14:textId="7A82FE33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896BC07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9B82FD6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36EDA992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06A658A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10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CC620A0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[[Проектирование индивидуальной досуговой деятельности. Техника выполнения нападающего удара на месте и с 3х шагов. Учебная игра]]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7DE442A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4E9BA6B" w14:textId="057EAEC7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5A14AB6" w14:textId="6803B1BA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7BC1446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562B606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5CFC934A" w14:textId="77777777" w:rsidTr="00BB4166">
              <w:trPr>
                <w:trHeight w:val="12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68F1204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11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9B30456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[[Модуль "Баскетбол". Контроль состояния здоровья в процессе самостоятельных занятий оздоровительной физической культурой. Стойка игрока. остановка 2мя шагами и прыжком. повороты без мяча и с мячом. Учебная игра]]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3BA2BC2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82DAD7C" w14:textId="1A30A869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B653934" w14:textId="57B99464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5503A7D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1E08289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792E5DB6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0AB6FB2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12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BE8FC7F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[[Контроль состояния здоровья в процессе самостоятельных занятий оздоровительной физической культурой. Ловля и передачи мяча. 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42B5F24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EEDBB1A" w14:textId="16553B3A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12F91CF" w14:textId="5ECDD9FD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8F9A956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CE21AE4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0BF6C9BB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2CE1ADD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13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7A2C047" w14:textId="77777777" w:rsidR="00B562F2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[[Определение состояния здоровья с помощью функциональных проб. Ловля и передача мяча. Ведение мяча в низкой, средней и высокой</w:t>
                  </w:r>
                </w:p>
                <w:p w14:paraId="37E93A9F" w14:textId="79B74173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стойке. 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97AB14C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2F05852" w14:textId="5EEB12E9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97925F9" w14:textId="7B4161E3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7B26F50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365303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1AD623FE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5A5BD37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14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25895E4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[[Определение состояния здоровья с помощью функциональных проб. Броски мяча 2мя руками от груди с места, после ведения, после ловли]]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B7AF410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6F1F868" w14:textId="1C1E6B77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BD38B84" w14:textId="560D7FC2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D9C29B6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AF8EE2D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5AEB67C7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42F937A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15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0397EBE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[[Оценивание текущего состояния организма с помощью субъективных и объективных показателей. Ловля и передача мяча. Сочетание приемов]]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8C02D8B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FA00444" w14:textId="607384BE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8D06538" w14:textId="4AB85194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DC7D7E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6B1B7F8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7FCD819B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3F93076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16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9C4D94F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[[Оценивание текущего состояния организма с помощью субъективных и объективных показателей. Сочетание выполнения приемов. Вырывание и выбивание мяча]]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FD19F9C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7E523CC" w14:textId="6DBE99B2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C9B3A54" w14:textId="441B2552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A196D9A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C8E728D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6B6394C3" w14:textId="77777777" w:rsidTr="00BB4166">
              <w:trPr>
                <w:trHeight w:val="12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9F21737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lastRenderedPageBreak/>
                    <w:t>17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7714EDB" w14:textId="7012F738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[[Модуль "Гимнастика".</w:t>
                  </w:r>
                  <w:r w:rsidR="00B64712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r w:rsidRPr="00D47553">
                    <w:rPr>
                      <w:rFonts w:ascii="Calibri" w:hAnsi="Calibri" w:cs="Calibri"/>
                      <w:color w:val="000000"/>
                    </w:rPr>
                    <w:t>Организация и планирование занятий кондиционной тренировкой. ТБ на уроках гимнастики. Подъем переворотом в упор, передвижение в висе(юн), Махом одной ногой, толчком другой подъем переворотом(дев). Эстафеты]]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0EAF20A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054323E" w14:textId="5BFDB159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9182861" w14:textId="2E898BA2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ED1B906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EB40654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49764BD3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64EEB48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18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CA51F77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[[Организация и планирование занятий кондиционной тренировкой. Подъем переворотом в упор, передвижение в висе (юн), Махом одной ногой, толчком другой подъем переворотом(дев)]]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5B5112A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E6058B0" w14:textId="41B015EB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1374F61" w14:textId="1B45B356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1ECDE08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70EAFAD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4E7A0567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A47BE89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19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D65624B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[[Упражнения для профилактики нарушения и коррекции осанки. Выполнение комбинации упражнений на бревне. Подтягивание в висе]]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5788688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BCDB41E" w14:textId="0753DAB8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D83E341" w14:textId="36FA76E6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7B1EDEE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001C1F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74366FBF" w14:textId="77777777" w:rsidTr="00BB4166">
              <w:trPr>
                <w:trHeight w:val="12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A2E2BDE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20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855A942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[[Упражнения для профилактики перенапряжения органов зрения и мышц опорно-двигательного аппарата при длительной работе за компьютером. Выполнение комбинации на бревне. Подтягивание в висе.]]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94B1900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10AEE8A" w14:textId="3EA7256F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B6E004B" w14:textId="2D53EA64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60E271F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7FF9CFE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027A8C7D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769EA6B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21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5530AC6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[[Комплекс упражнений атлетической гимнастки для занятий кондиционной тренировкой. Опорный прыжок способом "согнув ноги" (юн). Прыжок способом "ноги врозь"(дев). Эстафеты]]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DD12A18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C489E3B" w14:textId="726D3327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8EB0A29" w14:textId="625053AE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BF1A0BB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FB01DF8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1B33BF98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26C3F46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22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DC42C2E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[[Комплекс упражнений атлетической гимнастки для занятий кондиционной тренировкой. Опорный прыжок способом "согнув ноги" (юн). Прыжок способом "ноги врозь"(дев). Эстафеты]]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9DFEA0D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E22F2FA" w14:textId="67F9DD1B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DD03D22" w14:textId="77A43AB5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8C612CD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1CC06F5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2757E432" w14:textId="77777777" w:rsidTr="00BB4166">
              <w:trPr>
                <w:trHeight w:val="12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B49F4D9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23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F42FF60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[[Комплекс упражнений аэробной гимнастики для занятий кондиционной тренировкой. Акробатика_- кувырок вперед в стойку на лопатках(юн).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КУвырок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назад в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полушпагат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>. "Мост" из положения стоя без помощи(дев). Лазание в 2 приема по канату.]]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84BD7D8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0A46EBB" w14:textId="744FFCE6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F38E009" w14:textId="3BA5F020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3F7ACE2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FB03E6D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0F86B472" w14:textId="77777777" w:rsidTr="00BB4166">
              <w:trPr>
                <w:trHeight w:val="12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1DA0ABB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lastRenderedPageBreak/>
                    <w:t>24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4DAAD74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[[Комплекс упражнений аэробной гимнастики для занятий кондиционной тренировкой. Акробатика- кувырок вперед в стойку на лопатках(юн). Кувырок назад в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полушпагат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>. "Мост" из положения стоя без помощи(дев). Лазание по канату в 2 приема. Эстафеты]]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43D2F5A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A4E8556" w14:textId="53B846E3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15DEE76" w14:textId="5F845F7C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B9203E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BAB8E80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6F998F92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DC53B20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25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27A1FED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[[Акробатика- кувырок вперед </w:t>
                  </w:r>
                  <w:proofErr w:type="gramStart"/>
                  <w:r w:rsidRPr="00D47553">
                    <w:rPr>
                      <w:rFonts w:ascii="Calibri" w:hAnsi="Calibri" w:cs="Calibri"/>
                      <w:color w:val="000000"/>
                    </w:rPr>
                    <w:t>в стоку</w:t>
                  </w:r>
                  <w:proofErr w:type="gram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на лопатках(юн). "мост" из положения стоя без помощи, кувырок назад в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полушпагат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(дев). Лазание по канату в 2 </w:t>
                  </w:r>
                  <w:proofErr w:type="gramStart"/>
                  <w:r w:rsidRPr="00D47553">
                    <w:rPr>
                      <w:rFonts w:ascii="Calibri" w:hAnsi="Calibri" w:cs="Calibri"/>
                      <w:color w:val="000000"/>
                    </w:rPr>
                    <w:t>приема..</w:t>
                  </w:r>
                  <w:proofErr w:type="gram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Эстафеты]]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227B71E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8A8C294" w14:textId="72885CE9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D3D88F3" w14:textId="74614C47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CBB9C4E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46847DC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5567A9DC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125CD45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26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240CC5F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[[Акробатика- кувырок вперед в стойку на лопатках(юн). Кувырок назад в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полушпагат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>, "мост из положения стоя без помощи(дев). Лазание по канату в 2 приема. 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AED3F8A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AAB619C" w14:textId="113C4932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BCC544C" w14:textId="50D0BA50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8CAAB0C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210B11F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7CDFF552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4EC2E3A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27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3B60E4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[[Модуль" Волейбол". Нападающий удар на месте и с 3х шагов]]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A4DD3BE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6C0EAE1" w14:textId="3C316881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1FF7ED3" w14:textId="4E82F6A0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1B12A43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4AF1C5C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1776F3CF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6D34D64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28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34CBFE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[[Верхняя подача мяча броском из-за головы с одного шага. Учебная игра]]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26A10AE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A0E92F2" w14:textId="7A6F6349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C27F613" w14:textId="1E40EF84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4181E87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C5802FA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45FA485F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9740E83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29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45D87EB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[[Приемы и передачи мяча. Учебная игра]]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333EB0F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9CD6A20" w14:textId="5ECA4FB8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86D38FF" w14:textId="12612395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13073A4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AD12EB8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38BCF202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DB74459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30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AC5CA05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[[Приемы и передачи </w:t>
                  </w:r>
                  <w:proofErr w:type="gramStart"/>
                  <w:r w:rsidRPr="00D47553">
                    <w:rPr>
                      <w:rFonts w:ascii="Calibri" w:hAnsi="Calibri" w:cs="Calibri"/>
                      <w:color w:val="000000"/>
                    </w:rPr>
                    <w:t>мяча .</w:t>
                  </w:r>
                  <w:proofErr w:type="gram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Учебная игра]]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0E40ACB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77ED3A8" w14:textId="7AAA1C4D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78A9991" w14:textId="6B0CA2B1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B3218BC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BEB9B99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57A47B48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39CFDC2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31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8BFDCCE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[[Модуль "Баскетбол".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ЛОвля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и передача мяча. Сочетание приемов]]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386C92A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4E033B1" w14:textId="5B812D7F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82BC246" w14:textId="05BB39EE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1C8E16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27B1A15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4515CFC7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C1A6953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32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C476BC4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[[Сочетания приемов мяча (ловля-ведение-броски, Вырывание. выбивание мяча]]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AFE3D81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68A6F14" w14:textId="2AA56947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7D43DB6" w14:textId="26C48077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4505B17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9C3516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723A2CB7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0D0E174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33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8660904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[[Модуль "Лыжная подготовка". Инструктаж по ТБ. Попеременный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двухшажный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ход. Одновременный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бесшажный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ход. Коньковый ход без палок. Спуски в высокой стойке. Прохождение дистанции 2,5 км]]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D74AB42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FDABD6C" w14:textId="684FCCA9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5A1A5C9" w14:textId="586B6242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561E9C9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8528EB9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428B1FF5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CD25CB2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lastRenderedPageBreak/>
                    <w:t>34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D3AE803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[[Попеременный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двухшажный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ход, одновременный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бесшажный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ход. Коньковый ход без палок. Спуски. Прохождение 2,5 км]]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7E3A2A5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2E3489E" w14:textId="2AA1A8DB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465A37A" w14:textId="16D79A86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A3D3D22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A5F3BEF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333AD611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E55D590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35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DEEF42A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[[Попеременный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двухшажный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ход, одновременный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бесшажный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ход, коньковый ход без палок, спуски в прохождении 2,5 км]]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319DD08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241336E" w14:textId="03042A19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A5ECD4A" w14:textId="51CFC411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1F687EB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9C91BC2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6AF9E296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33315ED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36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9DD177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[[Попеременный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двухшажный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ход, одновременный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бесшажный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>, коньковый ход без палок в прохождении 2,5 км]]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1D904B9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D96E94C" w14:textId="769316CB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180FC61" w14:textId="03DE5233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C5ED1B4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C9FD6A3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4CA9377B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F767740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37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EC9954F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[[Скользящий шаг в одновременном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бесшажном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ходе. Спуски.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Подьем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"Елочкой". Прохождение 2,5 км]]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671E758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AC4E72B" w14:textId="282D3BBA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EE55268" w14:textId="6A59154D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E974E4C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DA3B6D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14EB3C1E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2C2556F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38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4543E7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[[Скользящий шаг в одновременном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бесшажном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ходе. Спуски и подъем "елочкой". 2,5 км]]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EEC5AF3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C6A1DAD" w14:textId="5E5C5ADA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E016A5D" w14:textId="18163CF5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75A36A4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AEF2F03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5D4BD5BE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F6DFCF4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39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98DDD0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[[Торможение "плугом"</w:t>
                  </w:r>
                  <w:proofErr w:type="gramStart"/>
                  <w:r w:rsidRPr="00D47553">
                    <w:rPr>
                      <w:rFonts w:ascii="Calibri" w:hAnsi="Calibri" w:cs="Calibri"/>
                      <w:color w:val="000000"/>
                    </w:rPr>
                    <w:t>. .</w:t>
                  </w:r>
                  <w:proofErr w:type="gram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Дистанция 2,5 км]]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2644A54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C843F9F" w14:textId="4676213D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8899F11" w14:textId="3CE5FE5F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2A7FCA9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1949CB0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422D15D7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153B0A4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40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2AC5C85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[[Торможение "Плугом". Дистанция 2,5 км]]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9662518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EA9EE33" w14:textId="1B5D6055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823E442" w14:textId="68455260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3F887A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077E22F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51274A8A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6ABC12E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41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61EE704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[[Одновременный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двухшажный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ход. Спуски,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торможения"плугом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>". Дистанция 2,5 км]]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A914E1C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36E50D9" w14:textId="7D2973E2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A209C60" w14:textId="3A4F9D96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01BFF59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D1F9F18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365E66E5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B636ACB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42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004E5B4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[[Одновременный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двухшажный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ход. Спуски, торможения "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плугом</w:t>
                  </w:r>
                  <w:proofErr w:type="gramStart"/>
                  <w:r w:rsidRPr="00D47553">
                    <w:rPr>
                      <w:rFonts w:ascii="Calibri" w:hAnsi="Calibri" w:cs="Calibri"/>
                      <w:color w:val="000000"/>
                    </w:rPr>
                    <w:t>".Дистанция</w:t>
                  </w:r>
                  <w:proofErr w:type="spellEnd"/>
                  <w:proofErr w:type="gram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2,5 км]]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6ED2340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26E2791" w14:textId="31E36F16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6F0ACEF" w14:textId="7874BF7F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A271CB3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984CAA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77956E51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E9E21F3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43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3896168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[[Дистанция 2,5 км. Игры на лыжах]]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86AD5D4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59A1A61" w14:textId="7E88762D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3F2D885" w14:textId="542A95E1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6696BFD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560A48C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416C8BC6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AB60300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44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39DEE4A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[[Дистанция 2,5 км. Игры на лыжах]]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CCB7E2E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5B45066" w14:textId="6F5FC47B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17D40E8" w14:textId="48018CEF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D2FD4D4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F04ACF9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62ACD010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C3AF10F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45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C3ECD3F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[[Попеременный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двухшажный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ход, одновременный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бесшажный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ход,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подъем"елочкой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>", торможение "плугом". Дистанция 2,5 км]]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054F362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609B611" w14:textId="2E3ED700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D9A7E3E" w14:textId="3BCAD525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AEA0916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F6B4E6F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4A7F3E80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AB6EA8E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lastRenderedPageBreak/>
                    <w:t>46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650FCE9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[[Попеременный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двухшажный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ход, одновременный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бесшажный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ход, спуски, подъемы, торможения. Дистанция 2,5 км]]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C0360BF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8A33AA8" w14:textId="259A7159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90E0C82" w14:textId="30FB281E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B02AA05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041770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365AAF70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E8D85E0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47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6559FE4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[[Скользящий в шаг в попеременном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двухшажном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gramStart"/>
                  <w:r w:rsidRPr="00D47553">
                    <w:rPr>
                      <w:rFonts w:ascii="Calibri" w:hAnsi="Calibri" w:cs="Calibri"/>
                      <w:color w:val="000000"/>
                    </w:rPr>
                    <w:t>ходе,,</w:t>
                  </w:r>
                  <w:proofErr w:type="gram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одновременном </w:t>
                  </w:r>
                  <w:proofErr w:type="spellStart"/>
                  <w:r w:rsidRPr="00D47553">
                    <w:rPr>
                      <w:rFonts w:ascii="Calibri" w:hAnsi="Calibri" w:cs="Calibri"/>
                      <w:color w:val="000000"/>
                    </w:rPr>
                    <w:t>бесшажном</w:t>
                  </w:r>
                  <w:proofErr w:type="spell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ходе. Спуски-подъемы, торможения. 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DE3CC89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72A9463" w14:textId="3A26FA69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78B741B" w14:textId="046158DB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BF1F6FE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C9D372D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65B03F64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009195A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48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81E7E58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[[Контрольный срез-2 км]]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4E1B7FC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25BF2FF" w14:textId="0C93190D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C86002C" w14:textId="0234AEEA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BC1622B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4DFB85B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376858D7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57CD258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49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09E4CD8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[[Модуль "Баскетбол". Ведение мяча. Ловля и передача мяча. Сочетание приемов. Учебная игра]]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3F6A9E7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8E0B592" w14:textId="1E40D7A4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FA273C9" w14:textId="389D7B61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640C66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E07417E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6C1AA8A1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924F052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50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92446D0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[[Сочетание приемов. Учебная игра.]]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FBD8F46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62E57FC" w14:textId="34A086DE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AF21312" w14:textId="0D62B184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3D2800A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D86EC0D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2B0B7FA1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5C416B5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51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EA7FF16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[[Учебные игры с заданием учителя. Тактические действия в защите и нападении]]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DF1C6F5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F6A8848" w14:textId="26F30960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4FB25EB" w14:textId="54BB6863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1EA9AA4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03B3920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45CD5387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32C18D4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52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DC178F2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[[Броски мяча 2мя руками от груди. Броски после ведения мяча, после ловли]]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249C68B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35261E4" w14:textId="2804B8FB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A8245CA" w14:textId="58393D57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2BC3EAF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ABD936C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2C274767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10A2BD8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53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E40FA73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[[Ловля мяча на месте- бросок с места. Ловля мяча - ведение- бросок после двух шагов в корзину. Учебная игра]]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DD4E6B8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BA3EB9F" w14:textId="50E4DF6D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A93173E" w14:textId="775C3907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7EF6F4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78BE043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354E86F5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9EB04D2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54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824D44A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[[Сочетание приемов в ловле, ведении, передачей- броском в кольцо. Учебная игра]]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7F0F938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295A720" w14:textId="15D27E38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2391891" w14:textId="4740E769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3705762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7D519E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7D6278B0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09C4404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55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5EA0D38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[[Ведение мяча. Ловля и передача мяча. Сочетание приемов. Учебная игра]]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F09E6ED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9ECD3CF" w14:textId="07A45647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D869180" w14:textId="4A47E16A" w:rsidR="008E5846" w:rsidRPr="00D47553" w:rsidRDefault="00B64712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E88CB84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0F47612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35CEB6F8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5BCE435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56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A8BB139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[[Сочетание приемов. Броски]]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C1ACE18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B614843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значение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E1DE824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значение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C5F7097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46F1D96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53A51664" w14:textId="77777777" w:rsidTr="00BB4166">
              <w:trPr>
                <w:trHeight w:val="9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64E19C4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57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D3F4D99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[[Вырывание мяча. Выбивание мяча. Учебная игра.]]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0908E71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4B5772A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значение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0A97899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значение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0846678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25BB7C0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52E2E39E" w14:textId="77777777" w:rsidTr="00BB4166">
              <w:trPr>
                <w:trHeight w:val="6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F58EBC4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58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159BE8F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[[Модуль "Волейбол". Нападающий удар на месте и с 3х шагов. Учебная игра)]]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AF02D45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B05882F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E463DEE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7C2988C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F62F878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0F97A004" w14:textId="77777777" w:rsidTr="00BB4166">
              <w:trPr>
                <w:trHeight w:val="6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542FDF0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lastRenderedPageBreak/>
                    <w:t>59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614BC59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proofErr w:type="gramStart"/>
                  <w:r w:rsidRPr="00D47553">
                    <w:rPr>
                      <w:rFonts w:ascii="Calibri" w:hAnsi="Calibri" w:cs="Calibri"/>
                      <w:color w:val="000000"/>
                    </w:rPr>
                    <w:t>[[ Нападающий</w:t>
                  </w:r>
                  <w:proofErr w:type="gram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удар на месте и с 3х шагов. Учебная игра]]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48A8C34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23199FC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3ED0C06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7F313DA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34D8296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58A3D82B" w14:textId="77777777" w:rsidTr="00BB4166">
              <w:trPr>
                <w:trHeight w:val="6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6E28608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60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B3CACCE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[[Передача мяча, прием мяча снизу, подача. Нападающий удар. Учебная игра]]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1BE5B1D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EBA402C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A3CD39E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A8F22FF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03E7F3B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12F89BE7" w14:textId="77777777" w:rsidTr="00BB4166">
              <w:trPr>
                <w:trHeight w:val="6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0A8CC61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61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6B56827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[[Передача мяча, прием мяча снизу, подача. Нападающий удар. Учебная игра]]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8695B82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CE88508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F447904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0E38B10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45A9AFD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715CC05E" w14:textId="77777777" w:rsidTr="00BB4166">
              <w:trPr>
                <w:trHeight w:val="6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681B08A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62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85E887F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[[Модуль "Легкая атлетика". Инструктаж по ТБ. Специальные беговые упражнения. Бег с ускорением]]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DA73092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1FF5956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C12FB4E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F3FA89D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8348199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1C04DF18" w14:textId="77777777" w:rsidTr="00BB4166">
              <w:trPr>
                <w:trHeight w:val="6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E4CC4AC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63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221AAF7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[[Низкий старт. Стартовый разгон. Бег по дистанции 50-60 м. Встречные эстафеты. Челночный бег]]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0A88D36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D3E3565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693494C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B6FA7C6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584357D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0BCFB51A" w14:textId="77777777" w:rsidTr="00BB4166">
              <w:trPr>
                <w:trHeight w:val="6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1EF57AA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64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602D439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[[Прыжок в длину с 9-11 беговых шагов. Метание теннисного мяча. 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59462C7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89E557D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D429D84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FA18328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23163D6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4F7E1CD9" w14:textId="77777777" w:rsidTr="00BB4166">
              <w:trPr>
                <w:trHeight w:val="6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A636E4D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65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38B613C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[[Прыжок в длину с разбега-разбег]]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51DE56E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6F7945D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30380BD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86E9B0A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63EBA4F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6E0988E7" w14:textId="77777777" w:rsidTr="00BB4166">
              <w:trPr>
                <w:trHeight w:val="6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4259ADB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66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1B29E39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[[Прыжок в длину с разбега- отталкивание, Метание мяча]]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C6CC24D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366FCC2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0FB70D3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9241A08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9077468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782020A1" w14:textId="77777777" w:rsidTr="00BB4166">
              <w:trPr>
                <w:trHeight w:val="6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ED5FEEC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67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2A1B16C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[[Прыжок в длину с разбега- приземление. Метание м. мяча. 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02068A8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65BC894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A2A9D8B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FEADE26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0592D01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0565E2BB" w14:textId="77777777" w:rsidTr="00BB4166">
              <w:trPr>
                <w:trHeight w:val="600"/>
              </w:trPr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390B335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68</w:t>
                  </w:r>
                </w:p>
              </w:tc>
              <w:tc>
                <w:tcPr>
                  <w:tcW w:w="3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137BDB6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[[Метание </w:t>
                  </w:r>
                  <w:proofErr w:type="spellStart"/>
                  <w:proofErr w:type="gramStart"/>
                  <w:r w:rsidRPr="00D47553">
                    <w:rPr>
                      <w:rFonts w:ascii="Calibri" w:hAnsi="Calibri" w:cs="Calibri"/>
                      <w:color w:val="000000"/>
                    </w:rPr>
                    <w:t>м.мяча</w:t>
                  </w:r>
                  <w:proofErr w:type="spellEnd"/>
                  <w:proofErr w:type="gramEnd"/>
                  <w:r w:rsidRPr="00D47553">
                    <w:rPr>
                      <w:rFonts w:ascii="Calibri" w:hAnsi="Calibri" w:cs="Calibri"/>
                      <w:color w:val="000000"/>
                    </w:rPr>
                    <w:t xml:space="preserve"> на дальность. Прыжок в длину -У. Итоги года]]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275D792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DDBB774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119DEEB" w14:textId="77777777" w:rsidR="008E5846" w:rsidRPr="00D47553" w:rsidRDefault="008E5846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889A7EC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введите дату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3FBFEAC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[[]]</w:t>
                  </w:r>
                </w:p>
              </w:tc>
            </w:tr>
            <w:tr w:rsidR="008E5846" w:rsidRPr="00D47553" w14:paraId="1EEF42E8" w14:textId="77777777" w:rsidTr="00B562F2">
              <w:trPr>
                <w:trHeight w:val="810"/>
              </w:trPr>
              <w:tc>
                <w:tcPr>
                  <w:tcW w:w="41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0B7D608" w14:textId="77777777" w:rsidR="008E5846" w:rsidRPr="00D47553" w:rsidRDefault="008E5846" w:rsidP="008E5846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ОБЩЕЕ КОЛИЧЕСТВО ЧАСОВ ПО ПРОГРАММЕ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79AD04B" w14:textId="08743CF3" w:rsidR="008E5846" w:rsidRPr="00D47553" w:rsidRDefault="00B64712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68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935897D" w14:textId="3C9E0336" w:rsidR="008E5846" w:rsidRPr="00D47553" w:rsidRDefault="00B64712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5E85BC0" w14:textId="612223E9" w:rsidR="008E5846" w:rsidRPr="00D47553" w:rsidRDefault="00B64712" w:rsidP="008E5846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E149856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 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724EEF0" w14:textId="77777777" w:rsidR="008E5846" w:rsidRPr="00D47553" w:rsidRDefault="008E5846" w:rsidP="008E5846">
                  <w:pPr>
                    <w:rPr>
                      <w:rFonts w:ascii="Calibri" w:hAnsi="Calibri" w:cs="Calibri"/>
                      <w:color w:val="000000"/>
                    </w:rPr>
                  </w:pPr>
                  <w:r w:rsidRPr="00D47553">
                    <w:rPr>
                      <w:rFonts w:ascii="Calibri" w:hAnsi="Calibri" w:cs="Calibri"/>
                      <w:color w:val="000000"/>
                    </w:rPr>
                    <w:t> </w:t>
                  </w:r>
                </w:p>
              </w:tc>
            </w:tr>
          </w:tbl>
          <w:p w14:paraId="2001EB7D" w14:textId="6E666AA0" w:rsidR="008E5846" w:rsidRPr="00BE54F6" w:rsidRDefault="008E5846" w:rsidP="008E58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3281A93B" w14:textId="77777777" w:rsidTr="008E5846">
        <w:trPr>
          <w:tblCellSpacing w:w="15" w:type="dxa"/>
        </w:trPr>
        <w:tc>
          <w:tcPr>
            <w:tcW w:w="0" w:type="auto"/>
          </w:tcPr>
          <w:p w14:paraId="00981305" w14:textId="28C2568D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51E6262" w14:textId="7BEF5CA6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9B132F3" w14:textId="0D5473E9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DFC886A" w14:textId="0DD05B8A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C0A392D" w14:textId="5394C82D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F405821" w14:textId="6A1570C9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1ED1FB25" w14:textId="77777777" w:rsidTr="008E5846">
        <w:trPr>
          <w:tblCellSpacing w:w="15" w:type="dxa"/>
        </w:trPr>
        <w:tc>
          <w:tcPr>
            <w:tcW w:w="0" w:type="auto"/>
            <w:gridSpan w:val="6"/>
          </w:tcPr>
          <w:p w14:paraId="3345FB99" w14:textId="427F17A5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08F8F11F" w14:textId="77777777" w:rsidTr="008E5846">
        <w:trPr>
          <w:tblCellSpacing w:w="15" w:type="dxa"/>
        </w:trPr>
        <w:tc>
          <w:tcPr>
            <w:tcW w:w="0" w:type="auto"/>
            <w:gridSpan w:val="2"/>
          </w:tcPr>
          <w:p w14:paraId="789C76C1" w14:textId="3D1CAF33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584D2C9" w14:textId="20BAE62A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14:paraId="7397287B" w14:textId="77777777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26C8E244" w14:textId="77777777" w:rsidTr="008E5846">
        <w:trPr>
          <w:tblCellSpacing w:w="15" w:type="dxa"/>
        </w:trPr>
        <w:tc>
          <w:tcPr>
            <w:tcW w:w="0" w:type="auto"/>
            <w:gridSpan w:val="6"/>
          </w:tcPr>
          <w:p w14:paraId="5146DE3E" w14:textId="107A1E7B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1AE3F482" w14:textId="77777777" w:rsidTr="008E5846">
        <w:trPr>
          <w:tblCellSpacing w:w="15" w:type="dxa"/>
        </w:trPr>
        <w:tc>
          <w:tcPr>
            <w:tcW w:w="0" w:type="auto"/>
          </w:tcPr>
          <w:p w14:paraId="039D1A35" w14:textId="06E63533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3D030C04" w14:textId="6CEACDCD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38F0C81A" w14:textId="63AC8803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8394E56" w14:textId="7FC5D5EB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97EF842" w14:textId="11C2F88C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3706CC9A" w14:textId="37F01E30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3DCBEB79" w14:textId="77777777" w:rsidTr="008E5846">
        <w:trPr>
          <w:tblCellSpacing w:w="15" w:type="dxa"/>
        </w:trPr>
        <w:tc>
          <w:tcPr>
            <w:tcW w:w="0" w:type="auto"/>
          </w:tcPr>
          <w:p w14:paraId="3627DA6C" w14:textId="35273F37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31F327BE" w14:textId="5590F581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8487AF0" w14:textId="627FA2AF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FA13E00" w14:textId="54A1E94A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7D466A9" w14:textId="6344774E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A732128" w14:textId="4893A597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3B635376" w14:textId="77777777" w:rsidTr="008E5846">
        <w:trPr>
          <w:tblCellSpacing w:w="15" w:type="dxa"/>
        </w:trPr>
        <w:tc>
          <w:tcPr>
            <w:tcW w:w="0" w:type="auto"/>
          </w:tcPr>
          <w:p w14:paraId="6E6738A5" w14:textId="77777777" w:rsidR="003D14E6" w:rsidRDefault="003D14E6" w:rsidP="003D14E6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rStyle w:val="a4"/>
                <w:color w:val="333333"/>
                <w:sz w:val="28"/>
                <w:szCs w:val="28"/>
              </w:rPr>
              <w:t>УЧЕБНО-МЕТОДИЧЕСКОЕ ОБЕСПЕЧЕНИЕ ОБРАЗОВАТЕЛЬНОГО ПРОЦЕССА</w:t>
            </w:r>
          </w:p>
          <w:p w14:paraId="08F50808" w14:textId="77777777" w:rsidR="003D14E6" w:rsidRDefault="003D14E6" w:rsidP="003D14E6">
            <w:pPr>
              <w:pStyle w:val="a3"/>
              <w:spacing w:before="0" w:beforeAutospacing="0" w:after="0" w:afterAutospacing="0" w:line="480" w:lineRule="auto"/>
              <w:rPr>
                <w:color w:val="333333"/>
                <w:sz w:val="21"/>
                <w:szCs w:val="21"/>
              </w:rPr>
            </w:pPr>
            <w:r>
              <w:rPr>
                <w:rStyle w:val="a4"/>
                <w:caps/>
                <w:color w:val="000000"/>
                <w:sz w:val="28"/>
                <w:szCs w:val="28"/>
              </w:rPr>
              <w:t>ОБЯЗАТЕЛЬНЫЕ УЧЕБНЫЕ МАТЕРИАЛЫ ДЛЯ УЧЕНИКА</w:t>
            </w:r>
          </w:p>
          <w:p w14:paraId="3B41D893" w14:textId="77777777" w:rsidR="003D14E6" w:rsidRDefault="003D14E6" w:rsidP="003D14E6">
            <w:pPr>
              <w:pStyle w:val="a3"/>
              <w:spacing w:before="0" w:beforeAutospacing="0" w:after="0" w:afterAutospacing="0" w:line="480" w:lineRule="auto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</w:rPr>
              <w:t>​</w:t>
            </w:r>
            <w:r>
              <w:rPr>
                <w:rStyle w:val="placeholder-mask"/>
                <w:color w:val="333333"/>
              </w:rPr>
              <w:t>‌</w:t>
            </w:r>
            <w:r>
              <w:rPr>
                <w:rStyle w:val="placeholder"/>
                <w:color w:val="333333"/>
              </w:rPr>
              <w:t>Выберите учебные материалы</w:t>
            </w:r>
            <w:r>
              <w:rPr>
                <w:rStyle w:val="placeholder-mask"/>
                <w:color w:val="333333"/>
                <w:sz w:val="21"/>
                <w:szCs w:val="21"/>
              </w:rPr>
              <w:t>‌</w:t>
            </w:r>
            <w:r>
              <w:rPr>
                <w:color w:val="333333"/>
                <w:sz w:val="21"/>
                <w:szCs w:val="21"/>
              </w:rPr>
              <w:t>​</w:t>
            </w:r>
          </w:p>
          <w:p w14:paraId="681E45AF" w14:textId="6575D2D1" w:rsidR="003D14E6" w:rsidRPr="0010160C" w:rsidRDefault="003D14E6" w:rsidP="003D14E6">
            <w:pPr>
              <w:pStyle w:val="a3"/>
              <w:spacing w:before="0" w:beforeAutospacing="0" w:after="0" w:afterAutospacing="0" w:line="480" w:lineRule="auto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</w:rPr>
              <w:t xml:space="preserve">​Учебник </w:t>
            </w:r>
            <w:proofErr w:type="gramStart"/>
            <w:r w:rsidR="0010160C">
              <w:rPr>
                <w:color w:val="333333"/>
              </w:rPr>
              <w:t>«</w:t>
            </w:r>
            <w:r>
              <w:rPr>
                <w:color w:val="333333"/>
              </w:rPr>
              <w:t xml:space="preserve"> Физическая</w:t>
            </w:r>
            <w:proofErr w:type="gramEnd"/>
            <w:r>
              <w:rPr>
                <w:color w:val="333333"/>
              </w:rPr>
              <w:t xml:space="preserve"> культура 10-11 класс</w:t>
            </w:r>
            <w:r w:rsidR="0010160C">
              <w:rPr>
                <w:color w:val="333333"/>
              </w:rPr>
              <w:t>»</w:t>
            </w:r>
            <w:r>
              <w:rPr>
                <w:color w:val="333333"/>
              </w:rPr>
              <w:t xml:space="preserve"> , В.И.</w:t>
            </w:r>
            <w:r w:rsidR="0010160C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Лях</w:t>
            </w:r>
            <w:r w:rsidR="0010160C" w:rsidRPr="0010160C">
              <w:rPr>
                <w:color w:val="333333"/>
              </w:rPr>
              <w:t xml:space="preserve"> </w:t>
            </w:r>
            <w:r w:rsidR="0010160C">
              <w:rPr>
                <w:color w:val="333333"/>
              </w:rPr>
              <w:t xml:space="preserve">, </w:t>
            </w:r>
            <w:r w:rsidR="0010160C" w:rsidRPr="0010160C">
              <w:rPr>
                <w:color w:val="333333"/>
              </w:rPr>
              <w:t>2015</w:t>
            </w:r>
            <w:r w:rsidR="0010160C">
              <w:rPr>
                <w:color w:val="333333"/>
              </w:rPr>
              <w:t>год</w:t>
            </w:r>
          </w:p>
          <w:p w14:paraId="6C6432F2" w14:textId="77777777" w:rsidR="003D14E6" w:rsidRDefault="003D14E6" w:rsidP="003D14E6">
            <w:pPr>
              <w:pStyle w:val="a3"/>
              <w:spacing w:before="240" w:beforeAutospacing="0" w:after="12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lastRenderedPageBreak/>
              <w:t>​</w:t>
            </w:r>
          </w:p>
          <w:p w14:paraId="2DC9A4E4" w14:textId="595E59D7" w:rsidR="003D14E6" w:rsidRDefault="003D14E6" w:rsidP="003D14E6">
            <w:pPr>
              <w:pStyle w:val="a3"/>
              <w:spacing w:before="0" w:beforeAutospacing="0" w:after="0" w:afterAutospacing="0" w:line="480" w:lineRule="auto"/>
              <w:rPr>
                <w:rStyle w:val="a4"/>
                <w:caps/>
                <w:color w:val="000000"/>
                <w:sz w:val="28"/>
                <w:szCs w:val="28"/>
              </w:rPr>
            </w:pPr>
            <w:r>
              <w:rPr>
                <w:rStyle w:val="a4"/>
                <w:caps/>
                <w:color w:val="000000"/>
                <w:sz w:val="28"/>
                <w:szCs w:val="28"/>
              </w:rPr>
              <w:t>МЕТОДИЧЕСКИЕ МАТЕРИАЛЫ ДЛЯ УЧИТЕЛЯ</w:t>
            </w:r>
          </w:p>
          <w:p w14:paraId="13A973D6" w14:textId="359AF05B" w:rsidR="003D14E6" w:rsidRPr="003D14E6" w:rsidRDefault="003D14E6" w:rsidP="003D14E6">
            <w:pPr>
              <w:pStyle w:val="a3"/>
              <w:spacing w:before="0" w:beforeAutospacing="0" w:after="0" w:afterAutospacing="0" w:line="480" w:lineRule="auto"/>
              <w:rPr>
                <w:color w:val="333333"/>
              </w:rPr>
            </w:pPr>
            <w:r>
              <w:rPr>
                <w:color w:val="333333"/>
              </w:rPr>
              <w:t>Комплексная программа физического воспитания. Москва «Просвещение».20</w:t>
            </w:r>
            <w:r w:rsidR="0010160C">
              <w:rPr>
                <w:color w:val="333333"/>
              </w:rPr>
              <w:t>12</w:t>
            </w:r>
            <w:r>
              <w:rPr>
                <w:color w:val="333333"/>
              </w:rPr>
              <w:t xml:space="preserve"> г.</w:t>
            </w:r>
          </w:p>
          <w:p w14:paraId="2BC78902" w14:textId="77777777" w:rsidR="003D14E6" w:rsidRDefault="003D14E6" w:rsidP="003D14E6">
            <w:pPr>
              <w:pStyle w:val="a3"/>
              <w:spacing w:before="240" w:beforeAutospacing="0" w:after="120" w:afterAutospacing="0"/>
              <w:rPr>
                <w:color w:val="333333"/>
                <w:sz w:val="21"/>
                <w:szCs w:val="21"/>
              </w:rPr>
            </w:pPr>
          </w:p>
          <w:p w14:paraId="20DFE4D3" w14:textId="77777777" w:rsidR="003D14E6" w:rsidRDefault="003D14E6" w:rsidP="003D14E6">
            <w:pPr>
              <w:pStyle w:val="a3"/>
              <w:spacing w:before="0" w:beforeAutospacing="0" w:after="0" w:afterAutospacing="0" w:line="480" w:lineRule="auto"/>
              <w:rPr>
                <w:color w:val="333333"/>
                <w:sz w:val="21"/>
                <w:szCs w:val="21"/>
              </w:rPr>
            </w:pPr>
            <w:r>
              <w:rPr>
                <w:rStyle w:val="a4"/>
                <w:caps/>
                <w:color w:val="000000"/>
                <w:sz w:val="28"/>
                <w:szCs w:val="28"/>
              </w:rPr>
              <w:t>ЦИФРОВЫЕ ОБРАЗОВАТЕЛЬНЫЕ РЕСУРСЫ И РЕСУРСЫ СЕТИ ИНТЕРНЕТ</w:t>
            </w:r>
          </w:p>
          <w:p w14:paraId="485A36FD" w14:textId="196040E4" w:rsidR="003D14E6" w:rsidRPr="003D14E6" w:rsidRDefault="003D14E6" w:rsidP="003D14E6">
            <w:pPr>
              <w:pStyle w:val="a3"/>
              <w:spacing w:before="0" w:beforeAutospacing="0" w:after="0" w:afterAutospacing="0" w:line="480" w:lineRule="auto"/>
              <w:rPr>
                <w:color w:val="333333"/>
                <w:sz w:val="21"/>
                <w:szCs w:val="21"/>
                <w:lang w:val="en-US"/>
              </w:rPr>
            </w:pPr>
            <w:r>
              <w:rPr>
                <w:color w:val="333333"/>
                <w:lang w:val="en-US"/>
              </w:rPr>
              <w:t>https//resh.edu.ru</w:t>
            </w:r>
          </w:p>
          <w:p w14:paraId="53156908" w14:textId="71B450CB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76B3D35" w14:textId="04B36848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8180A45" w14:textId="5611D208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D4EE82F" w14:textId="6946A416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72E3B39" w14:textId="460C8492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3A2E621" w14:textId="3DB0E34B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3027611E" w14:textId="77777777" w:rsidTr="008E5846">
        <w:trPr>
          <w:tblCellSpacing w:w="15" w:type="dxa"/>
        </w:trPr>
        <w:tc>
          <w:tcPr>
            <w:tcW w:w="0" w:type="auto"/>
          </w:tcPr>
          <w:p w14:paraId="6C8596AE" w14:textId="2F97EFBD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BF26F9F" w14:textId="2150B0B6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EB0FB81" w14:textId="7BA919D3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6AD6E69" w14:textId="4D0CB5D9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6719760" w14:textId="00A174DB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EC9008F" w14:textId="2D8C7641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41177724" w14:textId="77777777" w:rsidTr="008E5846">
        <w:trPr>
          <w:tblCellSpacing w:w="15" w:type="dxa"/>
        </w:trPr>
        <w:tc>
          <w:tcPr>
            <w:tcW w:w="0" w:type="auto"/>
          </w:tcPr>
          <w:p w14:paraId="71C5766A" w14:textId="19A49F00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3F5CBB64" w14:textId="78E58ECF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38DC0F8" w14:textId="78DE07FE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030DB89" w14:textId="295D3C46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D62F0C1" w14:textId="6E861840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7BB2215" w14:textId="72D4F348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75B609CC" w14:textId="77777777" w:rsidTr="008E5846">
        <w:trPr>
          <w:tblCellSpacing w:w="15" w:type="dxa"/>
        </w:trPr>
        <w:tc>
          <w:tcPr>
            <w:tcW w:w="0" w:type="auto"/>
          </w:tcPr>
          <w:p w14:paraId="3C426F0E" w14:textId="17F72FA1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BAB30CB" w14:textId="5DAEDA3D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17BCB3D" w14:textId="541250B4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530C7CB" w14:textId="6647303C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B6D680D" w14:textId="20DD565F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F3D8220" w14:textId="5B7489F5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64E8C408" w14:textId="77777777" w:rsidTr="008E5846">
        <w:trPr>
          <w:tblCellSpacing w:w="15" w:type="dxa"/>
        </w:trPr>
        <w:tc>
          <w:tcPr>
            <w:tcW w:w="0" w:type="auto"/>
          </w:tcPr>
          <w:p w14:paraId="63A2C0D5" w14:textId="4AA7209D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5CC909B" w14:textId="4C2BE2C3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3D4735C" w14:textId="044E5552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85A5D60" w14:textId="6B039A96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DBCF441" w14:textId="4DF92B6C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4F34D49" w14:textId="00EAE253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56EE9520" w14:textId="77777777" w:rsidTr="008E5846">
        <w:trPr>
          <w:tblCellSpacing w:w="15" w:type="dxa"/>
        </w:trPr>
        <w:tc>
          <w:tcPr>
            <w:tcW w:w="0" w:type="auto"/>
            <w:gridSpan w:val="6"/>
          </w:tcPr>
          <w:p w14:paraId="50B550EE" w14:textId="089B15B5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47CF9D9F" w14:textId="77777777" w:rsidTr="008E5846">
        <w:trPr>
          <w:tblCellSpacing w:w="15" w:type="dxa"/>
        </w:trPr>
        <w:tc>
          <w:tcPr>
            <w:tcW w:w="0" w:type="auto"/>
            <w:gridSpan w:val="2"/>
          </w:tcPr>
          <w:p w14:paraId="19DBBE39" w14:textId="4EC49A5A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E1D6321" w14:textId="409C7F18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14:paraId="6870BB55" w14:textId="77777777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33835577" w14:textId="77777777" w:rsidTr="008E5846">
        <w:trPr>
          <w:tblCellSpacing w:w="15" w:type="dxa"/>
        </w:trPr>
        <w:tc>
          <w:tcPr>
            <w:tcW w:w="0" w:type="auto"/>
            <w:gridSpan w:val="6"/>
          </w:tcPr>
          <w:p w14:paraId="02DEAC44" w14:textId="67625858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7845F2F4" w14:textId="77777777" w:rsidTr="008E5846">
        <w:trPr>
          <w:tblCellSpacing w:w="15" w:type="dxa"/>
        </w:trPr>
        <w:tc>
          <w:tcPr>
            <w:tcW w:w="0" w:type="auto"/>
          </w:tcPr>
          <w:p w14:paraId="507288E1" w14:textId="6CA2CE36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4F9F7A1" w14:textId="0304DD1A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49DB7CE" w14:textId="36F22868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1A104ED" w14:textId="1094C910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9469639" w14:textId="40CCEC5F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3FDBCEF" w14:textId="42E40627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7415D0F9" w14:textId="77777777" w:rsidTr="008E5846">
        <w:trPr>
          <w:tblCellSpacing w:w="15" w:type="dxa"/>
        </w:trPr>
        <w:tc>
          <w:tcPr>
            <w:tcW w:w="0" w:type="auto"/>
            <w:gridSpan w:val="6"/>
          </w:tcPr>
          <w:p w14:paraId="2E865FCC" w14:textId="3CCDEE6C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5A7C7844" w14:textId="77777777" w:rsidTr="008E5846">
        <w:trPr>
          <w:tblCellSpacing w:w="15" w:type="dxa"/>
        </w:trPr>
        <w:tc>
          <w:tcPr>
            <w:tcW w:w="0" w:type="auto"/>
            <w:gridSpan w:val="2"/>
          </w:tcPr>
          <w:p w14:paraId="03FEE5AF" w14:textId="1B6C182E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4BE1C8D" w14:textId="434078EE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14:paraId="6C5A2CFB" w14:textId="77777777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59341ECD" w14:textId="77777777" w:rsidTr="008E5846">
        <w:trPr>
          <w:tblCellSpacing w:w="15" w:type="dxa"/>
        </w:trPr>
        <w:tc>
          <w:tcPr>
            <w:tcW w:w="0" w:type="auto"/>
            <w:gridSpan w:val="6"/>
          </w:tcPr>
          <w:p w14:paraId="741EB5DF" w14:textId="1CE86EC3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3366DDAF" w14:textId="77777777" w:rsidTr="008E5846">
        <w:trPr>
          <w:tblCellSpacing w:w="15" w:type="dxa"/>
        </w:trPr>
        <w:tc>
          <w:tcPr>
            <w:tcW w:w="0" w:type="auto"/>
          </w:tcPr>
          <w:p w14:paraId="3F8E82CD" w14:textId="51AEFBD2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93CD4A1" w14:textId="4EEC1358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DB5FC62" w14:textId="6098546F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99FF18D" w14:textId="7E8C1F43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8027FAC" w14:textId="0F77B5F5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2E8ADF9" w14:textId="1BEDDE59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52995BB9" w14:textId="77777777" w:rsidTr="008E5846">
        <w:trPr>
          <w:tblCellSpacing w:w="15" w:type="dxa"/>
        </w:trPr>
        <w:tc>
          <w:tcPr>
            <w:tcW w:w="0" w:type="auto"/>
          </w:tcPr>
          <w:p w14:paraId="0C534D35" w14:textId="0606133F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2C5B16F" w14:textId="439353E3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534DE98" w14:textId="6AC5DBEF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84C3D04" w14:textId="2E28B574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FCDAD74" w14:textId="27D84055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3083FD4E" w14:textId="40FF93DC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75D3BC6D" w14:textId="77777777" w:rsidTr="008E5846">
        <w:trPr>
          <w:tblCellSpacing w:w="15" w:type="dxa"/>
        </w:trPr>
        <w:tc>
          <w:tcPr>
            <w:tcW w:w="0" w:type="auto"/>
            <w:gridSpan w:val="6"/>
          </w:tcPr>
          <w:p w14:paraId="60609F7F" w14:textId="321CFAF4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0EAC5130" w14:textId="77777777" w:rsidTr="008E5846">
        <w:trPr>
          <w:tblCellSpacing w:w="15" w:type="dxa"/>
        </w:trPr>
        <w:tc>
          <w:tcPr>
            <w:tcW w:w="0" w:type="auto"/>
            <w:gridSpan w:val="2"/>
          </w:tcPr>
          <w:p w14:paraId="56F09403" w14:textId="152C8BD7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66B1F03" w14:textId="1CD43CC8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14:paraId="3691B3D2" w14:textId="77777777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146B0C60" w14:textId="77777777" w:rsidTr="008E5846">
        <w:trPr>
          <w:tblCellSpacing w:w="15" w:type="dxa"/>
        </w:trPr>
        <w:tc>
          <w:tcPr>
            <w:tcW w:w="0" w:type="auto"/>
            <w:gridSpan w:val="6"/>
          </w:tcPr>
          <w:p w14:paraId="03B3665F" w14:textId="68FD8002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00EC2C88" w14:textId="77777777" w:rsidTr="008E5846">
        <w:trPr>
          <w:tblCellSpacing w:w="15" w:type="dxa"/>
        </w:trPr>
        <w:tc>
          <w:tcPr>
            <w:tcW w:w="0" w:type="auto"/>
            <w:gridSpan w:val="6"/>
          </w:tcPr>
          <w:p w14:paraId="69C68BC0" w14:textId="6024C2D0" w:rsidR="00BE54F6" w:rsidRPr="00BE54F6" w:rsidRDefault="00BE54F6" w:rsidP="00BE54F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E54F6" w:rsidRPr="00BE54F6" w14:paraId="4077F827" w14:textId="77777777" w:rsidTr="008E5846">
        <w:trPr>
          <w:tblCellSpacing w:w="15" w:type="dxa"/>
        </w:trPr>
        <w:tc>
          <w:tcPr>
            <w:tcW w:w="0" w:type="auto"/>
            <w:gridSpan w:val="2"/>
          </w:tcPr>
          <w:p w14:paraId="7F750078" w14:textId="52C78BEE" w:rsidR="00BE54F6" w:rsidRPr="00BE54F6" w:rsidRDefault="00BE54F6" w:rsidP="00BE54F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69FFC19" w14:textId="49EAE106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2971DE2" w14:textId="62755280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A620F8F" w14:textId="7D528997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EFBE474" w14:textId="77777777" w:rsidR="00BE54F6" w:rsidRPr="00BE54F6" w:rsidRDefault="00BE54F6" w:rsidP="00BE54F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14:paraId="5577CAFB" w14:textId="26CE5778" w:rsidR="00BE54F6" w:rsidRPr="00BE54F6" w:rsidRDefault="00BE54F6" w:rsidP="00BE54F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14:paraId="1F693F9F" w14:textId="54FE5442" w:rsidR="00BE54F6" w:rsidRDefault="00BE54F6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</w:p>
    <w:p w14:paraId="3BF354A0" w14:textId="01024024" w:rsidR="00201B97" w:rsidRDefault="00201B97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</w:p>
    <w:p w14:paraId="4E635987" w14:textId="546E6F94" w:rsidR="00201B97" w:rsidRDefault="00201B97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</w:p>
    <w:p w14:paraId="2BBB5669" w14:textId="4CEEC539" w:rsidR="00201B97" w:rsidRDefault="00201B97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</w:p>
    <w:p w14:paraId="7F10F5B1" w14:textId="48AE8D46" w:rsidR="00201B97" w:rsidRDefault="00201B97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</w:p>
    <w:p w14:paraId="6B6E8793" w14:textId="0A5407BE" w:rsidR="00201B97" w:rsidRDefault="00201B97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</w:p>
    <w:p w14:paraId="54B9C8E2" w14:textId="765C5D2A" w:rsidR="00201B97" w:rsidRDefault="00201B97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</w:p>
    <w:p w14:paraId="506F1702" w14:textId="50D28037" w:rsidR="00201B97" w:rsidRDefault="00201B97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</w:p>
    <w:p w14:paraId="368DABAD" w14:textId="73FFE2B0" w:rsidR="00201B97" w:rsidRDefault="00201B97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</w:p>
    <w:p w14:paraId="3AA867C8" w14:textId="69A24895" w:rsidR="00201B97" w:rsidRDefault="00201B97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</w:p>
    <w:p w14:paraId="11C76FAC" w14:textId="2B13D069" w:rsidR="00201B97" w:rsidRDefault="00201B97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</w:p>
    <w:p w14:paraId="322F0517" w14:textId="50E31EFE" w:rsidR="00201B97" w:rsidRDefault="00201B97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</w:p>
    <w:p w14:paraId="3428D5BC" w14:textId="1D9C5083" w:rsidR="00201B97" w:rsidRDefault="00201B97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</w:p>
    <w:p w14:paraId="10C96272" w14:textId="18D27360" w:rsidR="00201B97" w:rsidRDefault="00201B97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</w:p>
    <w:p w14:paraId="5CA0FA0C" w14:textId="26A585D6" w:rsidR="00201B97" w:rsidRDefault="00201B97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</w:p>
    <w:p w14:paraId="370C36AA" w14:textId="6A99DC04" w:rsidR="00201B97" w:rsidRDefault="00201B97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</w:p>
    <w:p w14:paraId="2B9A7180" w14:textId="5F01127D" w:rsidR="00201B97" w:rsidRDefault="00201B97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</w:p>
    <w:p w14:paraId="76026BD7" w14:textId="55F01BA7" w:rsidR="00201B97" w:rsidRDefault="00201B97" w:rsidP="003715DC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</w:p>
    <w:p w14:paraId="236B1E2D" w14:textId="77777777" w:rsidR="005C5DEE" w:rsidRDefault="005C5DEE"/>
    <w:sectPr w:rsidR="005C5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A74"/>
    <w:rsid w:val="00062A74"/>
    <w:rsid w:val="0010160C"/>
    <w:rsid w:val="00130998"/>
    <w:rsid w:val="001C0EAD"/>
    <w:rsid w:val="00201B97"/>
    <w:rsid w:val="00352EE1"/>
    <w:rsid w:val="003715DC"/>
    <w:rsid w:val="003D14E6"/>
    <w:rsid w:val="003F3FDF"/>
    <w:rsid w:val="005C5DEE"/>
    <w:rsid w:val="00804DAD"/>
    <w:rsid w:val="008E5846"/>
    <w:rsid w:val="00953B26"/>
    <w:rsid w:val="00A06E2E"/>
    <w:rsid w:val="00A22A0E"/>
    <w:rsid w:val="00B562F2"/>
    <w:rsid w:val="00B64712"/>
    <w:rsid w:val="00BB4166"/>
    <w:rsid w:val="00BE54F6"/>
    <w:rsid w:val="00D37FCD"/>
    <w:rsid w:val="00E00B7B"/>
    <w:rsid w:val="00F163C3"/>
    <w:rsid w:val="00FD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F970E"/>
  <w15:chartTrackingRefBased/>
  <w15:docId w15:val="{BE5ADBD9-B485-4F99-93EA-1D476ACEA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2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2EE1"/>
    <w:rPr>
      <w:b/>
      <w:bCs/>
    </w:rPr>
  </w:style>
  <w:style w:type="character" w:styleId="a5">
    <w:name w:val="Emphasis"/>
    <w:basedOn w:val="a0"/>
    <w:uiPriority w:val="20"/>
    <w:qFormat/>
    <w:rsid w:val="00352EE1"/>
    <w:rPr>
      <w:i/>
      <w:iCs/>
    </w:rPr>
  </w:style>
  <w:style w:type="numbering" w:customStyle="1" w:styleId="1">
    <w:name w:val="Нет списка1"/>
    <w:next w:val="a2"/>
    <w:uiPriority w:val="99"/>
    <w:semiHidden/>
    <w:unhideWhenUsed/>
    <w:rsid w:val="00201B97"/>
  </w:style>
  <w:style w:type="paragraph" w:customStyle="1" w:styleId="msonormal0">
    <w:name w:val="msonormal"/>
    <w:basedOn w:val="a"/>
    <w:rsid w:val="00201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E5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ceholder-mask">
    <w:name w:val="placeholder-mask"/>
    <w:basedOn w:val="a0"/>
    <w:rsid w:val="003D14E6"/>
  </w:style>
  <w:style w:type="character" w:customStyle="1" w:styleId="placeholder">
    <w:name w:val="placeholder"/>
    <w:basedOn w:val="a0"/>
    <w:rsid w:val="003D14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3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6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03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9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8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6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1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5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9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3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0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7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8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5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9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54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8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0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9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9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0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3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2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7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2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5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5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7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9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9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4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6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9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7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5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2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7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3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3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6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90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2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62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55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1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4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6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4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8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7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6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8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9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75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72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5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04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38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15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458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85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5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2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36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21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78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95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92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8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41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8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97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7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2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06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0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4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84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81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4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26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75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73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3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85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8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4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0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18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1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55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21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53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15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31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44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27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1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9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7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26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30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3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95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1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46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26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1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23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02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54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61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66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80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76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04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73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03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40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66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9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46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9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33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77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31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00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48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00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64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1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22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2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44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31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60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0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1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64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2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37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70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48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3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59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34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72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16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32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82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9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17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89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09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8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54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81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4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2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21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41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37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9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80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31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3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7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65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5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33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16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89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9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62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63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82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74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3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67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1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05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9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66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35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1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0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46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20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4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3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4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1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8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0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00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5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38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82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18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2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25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8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66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0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31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6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0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27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15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95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75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92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5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5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45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95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12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9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0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1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91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22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0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07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48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7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52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13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68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17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72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20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41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2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81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52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42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7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0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04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23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5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35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82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49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80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50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68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12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02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46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59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1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96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3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81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08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54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82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15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78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24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76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65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29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96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46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6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92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50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47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2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84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14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2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9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3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97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61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23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16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44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93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96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24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41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34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2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47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1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24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5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33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03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6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9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9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87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94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87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66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63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58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3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1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85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6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13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1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77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0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84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3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96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1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9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05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59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7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85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53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72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12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71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60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86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68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43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4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86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86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9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9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08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02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8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78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08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9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41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44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5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10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33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5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9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10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5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53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0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4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90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3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78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31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16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87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17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0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79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9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01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2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63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16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31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59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76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5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76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53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06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45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52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8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9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28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11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95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1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5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9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24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00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19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07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70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59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94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1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00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3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9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81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74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79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11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2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66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99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8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9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82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55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5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8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2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2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8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9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23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8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33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67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1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0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5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24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0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42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2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38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8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86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17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45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81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96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39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3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19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9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73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58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89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86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05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72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34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07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91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9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1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38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27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1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54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16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07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18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26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84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7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89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45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32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1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41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11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1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72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2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5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2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72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72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0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34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38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8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73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3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13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75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0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4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3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2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98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3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90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25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13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1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2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8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2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0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7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2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0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3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6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1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8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01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98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6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60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13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8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68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1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99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2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7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7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70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4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86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2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63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3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4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61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7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0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9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2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97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36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53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47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3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9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4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0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37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66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54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56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8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8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8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7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7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29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32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73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1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81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3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4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33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6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33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4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86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5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26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89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0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8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40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9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34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6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6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35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58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21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2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8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27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00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2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18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4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49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6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2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78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4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27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65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4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9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15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8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74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2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59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2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4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2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66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68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8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7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2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1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65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2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70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0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49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31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4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7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0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15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69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2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9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9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8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02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59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9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1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96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92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26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7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64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6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8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94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0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2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8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2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1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54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01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44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15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07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28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29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1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0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5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73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12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5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1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8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91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7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66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89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9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8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4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81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2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0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8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60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4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24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30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73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19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8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2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7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8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5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2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1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7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65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9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5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2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7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84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2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0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1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90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83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66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42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2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0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77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4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4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02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6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6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51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6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90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7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4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15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75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23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1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35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56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33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8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58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94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3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06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9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8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16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0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2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26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54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2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2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2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7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3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8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60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7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5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5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3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62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4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5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0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0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6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9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48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1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9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85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89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10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5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66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1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41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25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9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1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2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18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0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9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6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9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05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9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44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8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7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00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3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71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8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6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4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81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54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64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394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810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324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19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33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7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9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7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3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72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0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6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29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77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68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1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88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90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81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55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0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81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7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14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40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09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4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7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8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53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65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60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0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2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57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34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18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09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32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69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8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04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12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60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8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11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6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64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13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68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1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3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52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83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04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79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94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28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81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54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33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36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75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2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96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13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48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44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11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0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43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1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35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02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92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9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84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16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1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7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62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9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8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2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40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0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00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40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71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1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27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97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76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8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3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35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8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34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22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8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47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59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98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76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13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7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58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0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84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2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1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4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79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15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3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32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75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21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4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11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1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9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2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1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8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08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17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54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74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8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30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01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005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7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0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9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16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37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97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8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1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9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40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3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0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3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1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8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2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7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06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13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2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34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64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8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6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60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31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3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92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43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5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7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4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6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12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9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6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08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8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21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9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9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47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1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9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4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6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3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1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5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60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3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4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0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9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7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9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0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4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9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12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9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2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20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2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59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0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36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07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96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8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64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8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10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37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42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2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83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3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7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2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7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9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91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03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4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9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26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8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4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59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4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0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2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1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58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56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7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2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55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8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9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81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05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32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8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10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1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45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0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46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34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77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00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04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84DFB-13BD-4E34-9A47-2682607B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5555</Words>
  <Characters>31668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dcterms:created xsi:type="dcterms:W3CDTF">2023-08-31T08:05:00Z</dcterms:created>
  <dcterms:modified xsi:type="dcterms:W3CDTF">2023-10-12T14:33:00Z</dcterms:modified>
</cp:coreProperties>
</file>