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534" w:rsidRPr="002C7534" w:rsidRDefault="002C7534" w:rsidP="002C75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C7534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Рабочая программа</w:t>
      </w:r>
    </w:p>
    <w:p w:rsidR="002C7534" w:rsidRPr="002C7534" w:rsidRDefault="002C7534" w:rsidP="002C75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C7534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элективного курса по биологии</w:t>
      </w:r>
    </w:p>
    <w:p w:rsidR="002C7534" w:rsidRPr="002C7534" w:rsidRDefault="002C7534" w:rsidP="002C75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«Сложные вопросы биологии</w:t>
      </w:r>
      <w:r w:rsidRPr="002C7534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»</w:t>
      </w:r>
    </w:p>
    <w:p w:rsidR="002C7534" w:rsidRPr="002C7534" w:rsidRDefault="002C7534" w:rsidP="002C75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C7534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11 класс</w:t>
      </w:r>
    </w:p>
    <w:p w:rsidR="002C7534" w:rsidRPr="002C7534" w:rsidRDefault="002C7534" w:rsidP="002C75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2024-2025</w:t>
      </w:r>
      <w:r w:rsidRPr="002C7534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 учебный год</w:t>
      </w:r>
    </w:p>
    <w:p w:rsidR="002C7534" w:rsidRPr="002C7534" w:rsidRDefault="002C7534" w:rsidP="002C75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C7534">
        <w:rPr>
          <w:rFonts w:ascii="Times New Roman" w:eastAsia="Times New Roman" w:hAnsi="Times New Roman" w:cs="Times New Roman"/>
          <w:color w:val="181818"/>
          <w:sz w:val="52"/>
          <w:szCs w:val="52"/>
          <w:lang w:eastAsia="ru-RU"/>
        </w:rPr>
        <w:t> </w:t>
      </w:r>
    </w:p>
    <w:p w:rsidR="002C7534" w:rsidRPr="002C7534" w:rsidRDefault="002C7534" w:rsidP="002C75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C753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2C7534" w:rsidRPr="002C7534" w:rsidRDefault="002C7534" w:rsidP="002C753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Составитель: Быстрова С.Б</w:t>
      </w:r>
      <w:r w:rsidRPr="002C753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.,</w:t>
      </w:r>
    </w:p>
    <w:p w:rsidR="002C7534" w:rsidRPr="002C7534" w:rsidRDefault="002C7534" w:rsidP="002C753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C753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учитель  географии и биологии</w:t>
      </w:r>
    </w:p>
    <w:p w:rsidR="002C7534" w:rsidRPr="002C7534" w:rsidRDefault="002C7534" w:rsidP="002C753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C753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высшей квалификационной категории</w:t>
      </w:r>
    </w:p>
    <w:p w:rsidR="002C7534" w:rsidRPr="002C7534" w:rsidRDefault="002C7534" w:rsidP="002C753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C753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2C7534" w:rsidRPr="002C7534" w:rsidRDefault="002C7534" w:rsidP="002C753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C753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2C7534" w:rsidRPr="002C7534" w:rsidRDefault="002C7534" w:rsidP="002C753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C753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2C7534" w:rsidRPr="002C7534" w:rsidRDefault="002C7534" w:rsidP="002C75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C753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2C7534" w:rsidRPr="002C7534" w:rsidRDefault="002C7534" w:rsidP="002C75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C753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2C7534" w:rsidRPr="002C7534" w:rsidRDefault="002C7534" w:rsidP="002C75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C753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2C7534" w:rsidRPr="002C7534" w:rsidRDefault="002C7534" w:rsidP="002C75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C753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2C7534" w:rsidRPr="002C7534" w:rsidRDefault="002C7534" w:rsidP="002C75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C753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2C7534" w:rsidRPr="002C7534" w:rsidRDefault="002C7534" w:rsidP="002C75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C753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2C7534" w:rsidRPr="002C7534" w:rsidRDefault="002C7534" w:rsidP="002C75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C753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2C7534" w:rsidRPr="002C7534" w:rsidRDefault="002C7534" w:rsidP="002C75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C753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2C7534" w:rsidRPr="002C7534" w:rsidRDefault="002C7534" w:rsidP="002C75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C753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2C7534" w:rsidRPr="002C7534" w:rsidRDefault="002C7534" w:rsidP="002C75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C753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2C7534" w:rsidRPr="002C7534" w:rsidRDefault="002C7534" w:rsidP="002C75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C753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2C7534" w:rsidRPr="002C7534" w:rsidRDefault="002C7534" w:rsidP="002C75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C753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            </w:t>
      </w:r>
    </w:p>
    <w:p w:rsidR="002C7534" w:rsidRPr="002C7534" w:rsidRDefault="002C7534" w:rsidP="002C753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C753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2C7534" w:rsidRPr="002C7534" w:rsidRDefault="002C7534" w:rsidP="002C75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C753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2C7534" w:rsidRPr="002C7534" w:rsidRDefault="002C7534" w:rsidP="002C75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C75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Пояснительная записка</w:t>
      </w:r>
    </w:p>
    <w:p w:rsidR="002C7534" w:rsidRPr="002C7534" w:rsidRDefault="002C7534" w:rsidP="002C753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C7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Важнейшим показателем качества образования является объективная оценка учебных достижений учащихся. ЕГЭ - одна из форм итогового контроля знаний, проводятся за основную, полную среднюю школу. Ботаника традиционно считается одним из самых простых разделов, но опыт показывает, что именно ботанику </w:t>
      </w:r>
      <w:proofErr w:type="gramStart"/>
      <w:r w:rsidRPr="002C7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обучающиеся</w:t>
      </w:r>
      <w:proofErr w:type="gramEnd"/>
      <w:r w:rsidRPr="002C7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знают хуже всего. Причина этого - упрощенное изложение этой науки в школьных учебниках (рассчитанных на 6-7 класс), неспособность учащихся самостоятельно выбирать сведения по ботанике из прочих разделов школьного курса, большое количество сложных и непривычных терминов.  То же самое относится и к зоологии. Зоологической тематике обычно отводится 25-30% от всех вопросов.</w:t>
      </w:r>
    </w:p>
    <w:p w:rsidR="002C7534" w:rsidRPr="002C7534" w:rsidRDefault="002C7534" w:rsidP="002C753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C7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экзаменам по биологии нельзя подготовится за короткий срок, т.к. требуется время, чтобы запомнить многие детали, особенности представителей разных ца</w:t>
      </w:r>
      <w:proofErr w:type="gramStart"/>
      <w:r w:rsidRPr="002C7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рств пр</w:t>
      </w:r>
      <w:proofErr w:type="gramEnd"/>
      <w:r w:rsidRPr="002C7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ироды, исключения из правил.</w:t>
      </w:r>
    </w:p>
    <w:p w:rsidR="002C7534" w:rsidRPr="002C7534" w:rsidRDefault="002C7534" w:rsidP="002C753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C7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Данный элективный курс поможет учащимся повторить основные разделы школьной программы, синтезировать огромный материал, быстро </w:t>
      </w:r>
      <w:r w:rsidRPr="002C7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извлекать необходимую информацию из огромного числа источников, более эффективно подготовиться к ЕГЭ.</w:t>
      </w:r>
    </w:p>
    <w:p w:rsidR="002C7534" w:rsidRPr="002C7534" w:rsidRDefault="002C7534" w:rsidP="002C753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C7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Данная программа составлена на основании стандартной программы по биологии автор В.В. Пасечник М.Дрофа.2010г.</w:t>
      </w:r>
    </w:p>
    <w:p w:rsidR="002C7534" w:rsidRPr="002C7534" w:rsidRDefault="002C7534" w:rsidP="002C753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C75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Основная цель курса: </w:t>
      </w:r>
      <w:r w:rsidRPr="002C7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расширить и углубить знания учащихся по наиболее сложным вопросам биологии.</w:t>
      </w:r>
    </w:p>
    <w:p w:rsidR="002C7534" w:rsidRPr="002C7534" w:rsidRDefault="002C7534" w:rsidP="002C753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C75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курса:</w:t>
      </w:r>
    </w:p>
    <w:p w:rsidR="002C7534" w:rsidRPr="002C7534" w:rsidRDefault="002C7534" w:rsidP="002C75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C7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обеспечить закрепление основных биологических понятий, продолжить формирование специальных биологических умений и навыков наблюдать, ставить опыты и </w:t>
      </w:r>
      <w:proofErr w:type="spellStart"/>
      <w:r w:rsidRPr="002C7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общеучебных</w:t>
      </w:r>
      <w:proofErr w:type="spellEnd"/>
      <w:r w:rsidRPr="002C7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умений (работа с учебником, тетрадью, словарём);</w:t>
      </w:r>
    </w:p>
    <w:p w:rsidR="002C7534" w:rsidRPr="002C7534" w:rsidRDefault="002C7534" w:rsidP="002C75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C7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у учащихся аналитического и синтезирующего мышления; навыков учебного труда и самостоятельной работы; интереса к предмету; формировать умения выделять главное в изучаемом материале, проводить сравнение процессов жизнедеятельности, анализировать результаты опытов, рецензировать ответы товарищей;</w:t>
      </w:r>
    </w:p>
    <w:p w:rsidR="002C7534" w:rsidRPr="002C7534" w:rsidRDefault="002C7534" w:rsidP="002C75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C7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воспитывать культуру труда.</w:t>
      </w:r>
    </w:p>
    <w:p w:rsidR="002C7534" w:rsidRPr="002C7534" w:rsidRDefault="002C7534" w:rsidP="002C753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C75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Предполагаемые результаты:</w:t>
      </w:r>
    </w:p>
    <w:p w:rsidR="002C7534" w:rsidRPr="002C7534" w:rsidRDefault="002C7534" w:rsidP="002C75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C7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-обеспечение подготовки учащихся 11 класса к итоговой аттестации за курс средней школы;</w:t>
      </w:r>
    </w:p>
    <w:p w:rsidR="002C7534" w:rsidRPr="002C7534" w:rsidRDefault="002C7534" w:rsidP="002C75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C7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умение применения учащимися знаний в будущей трудовой деятельности.</w:t>
      </w:r>
    </w:p>
    <w:p w:rsidR="002C7534" w:rsidRPr="002C7534" w:rsidRDefault="002C7534" w:rsidP="002C753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C75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Оценивание результатов</w:t>
      </w:r>
      <w:r w:rsidRPr="002C7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C7534" w:rsidRPr="002C7534" w:rsidRDefault="002C7534" w:rsidP="002C753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C7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Итоговый тестовый контроль по сложности приближённый к контрольно-измерительным материалам ЕГЭ.</w:t>
      </w:r>
    </w:p>
    <w:p w:rsidR="002C7534" w:rsidRPr="002C7534" w:rsidRDefault="002C7534" w:rsidP="002C753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C75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Технология:</w:t>
      </w:r>
      <w:r w:rsidRPr="002C7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проблемное обучение.</w:t>
      </w:r>
    </w:p>
    <w:p w:rsidR="002C7534" w:rsidRPr="002C7534" w:rsidRDefault="002C7534" w:rsidP="002C753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C7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Данный курс предполагает использование таких </w:t>
      </w:r>
      <w:r w:rsidRPr="002C75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 работы</w:t>
      </w:r>
      <w:r w:rsidRPr="002C7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как лекции, практические работы, работы с электронными носителями.</w:t>
      </w:r>
    </w:p>
    <w:p w:rsidR="002C7534" w:rsidRPr="002C7534" w:rsidRDefault="002C7534" w:rsidP="002C753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C75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Курс предназначен для учащихся 11-х классов и рассчитан на 17 часов</w:t>
      </w:r>
    </w:p>
    <w:p w:rsidR="002C7534" w:rsidRPr="002C7534" w:rsidRDefault="002C7534" w:rsidP="002C75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5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br w:type="textWrapping" w:clear="all"/>
      </w:r>
    </w:p>
    <w:p w:rsidR="002C7534" w:rsidRPr="002C7534" w:rsidRDefault="002C7534" w:rsidP="002C75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C75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2C7534" w:rsidRPr="002C7534" w:rsidRDefault="002C7534" w:rsidP="002C75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C75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программы</w:t>
      </w:r>
    </w:p>
    <w:p w:rsidR="002C7534" w:rsidRPr="002C7534" w:rsidRDefault="002C7534" w:rsidP="002C7534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C753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1.</w:t>
      </w:r>
      <w:r w:rsidRPr="002C7534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ru-RU"/>
        </w:rPr>
        <w:t>      </w:t>
      </w:r>
      <w:r w:rsidRPr="002C753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Неклеточные формы жизни. Вирусы 1ч</w:t>
      </w:r>
    </w:p>
    <w:p w:rsidR="002C7534" w:rsidRPr="002C7534" w:rsidRDefault="002C7534" w:rsidP="002C75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C75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Особенности строения и жизнедеятельности вирусов. Вирусные инфекции. Профилактика.</w:t>
      </w:r>
    </w:p>
    <w:p w:rsidR="002C7534" w:rsidRPr="002C7534" w:rsidRDefault="002C7534" w:rsidP="002C7534">
      <w:pPr>
        <w:shd w:val="clear" w:color="auto" w:fill="FFFFFF"/>
        <w:spacing w:after="0" w:line="245" w:lineRule="atLeast"/>
        <w:ind w:left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C7534"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  <w:t>2.</w:t>
      </w:r>
      <w:r w:rsidRPr="002C7534">
        <w:rPr>
          <w:rFonts w:ascii="Times New Roman" w:eastAsia="Times New Roman" w:hAnsi="Times New Roman" w:cs="Times New Roman"/>
          <w:b/>
          <w:bCs/>
          <w:color w:val="181818"/>
          <w:sz w:val="14"/>
          <w:szCs w:val="14"/>
          <w:lang w:eastAsia="ru-RU"/>
        </w:rPr>
        <w:t>      </w:t>
      </w:r>
      <w:r w:rsidRPr="002C7534">
        <w:rPr>
          <w:rFonts w:ascii="Arial" w:eastAsia="Times New Roman" w:hAnsi="Arial" w:cs="Arial"/>
          <w:b/>
          <w:bCs/>
          <w:color w:val="212121"/>
          <w:sz w:val="21"/>
          <w:szCs w:val="21"/>
          <w:lang w:eastAsia="ru-RU"/>
        </w:rPr>
        <w:t>Прокариоты. 1ч</w:t>
      </w:r>
      <w:r w:rsidRPr="002C7534">
        <w:rPr>
          <w:rFonts w:ascii="Arial" w:eastAsia="Times New Roman" w:hAnsi="Arial" w:cs="Arial"/>
          <w:color w:val="212121"/>
          <w:sz w:val="21"/>
          <w:szCs w:val="21"/>
          <w:lang w:eastAsia="ru-RU"/>
        </w:rPr>
        <w:t> Бактерии, их роль в природе и жизни человека. </w:t>
      </w:r>
      <w:r w:rsidRPr="002C75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Строение </w:t>
      </w:r>
      <w:r w:rsidRPr="002C7534">
        <w:rPr>
          <w:rFonts w:ascii="Arial" w:eastAsia="Times New Roman" w:hAnsi="Arial" w:cs="Arial"/>
          <w:color w:val="212121"/>
          <w:sz w:val="21"/>
          <w:szCs w:val="21"/>
          <w:lang w:eastAsia="ru-RU"/>
        </w:rPr>
        <w:t>и жизнедеятельность бактерий. Раз</w:t>
      </w:r>
      <w:r w:rsidRPr="002C7534">
        <w:rPr>
          <w:rFonts w:ascii="Arial" w:eastAsia="Times New Roman" w:hAnsi="Arial" w:cs="Arial"/>
          <w:color w:val="212121"/>
          <w:sz w:val="21"/>
          <w:szCs w:val="21"/>
          <w:lang w:eastAsia="ru-RU"/>
        </w:rPr>
        <w:softHyphen/>
      </w:r>
      <w:r w:rsidRPr="002C7534">
        <w:rPr>
          <w:rFonts w:ascii="Arial" w:eastAsia="Times New Roman" w:hAnsi="Arial" w:cs="Arial"/>
          <w:color w:val="212121"/>
          <w:spacing w:val="-1"/>
          <w:sz w:val="21"/>
          <w:szCs w:val="21"/>
          <w:lang w:eastAsia="ru-RU"/>
        </w:rPr>
        <w:t>множение бактерий.</w:t>
      </w:r>
    </w:p>
    <w:p w:rsidR="002C7534" w:rsidRPr="002C7534" w:rsidRDefault="002C7534" w:rsidP="002C7534">
      <w:pPr>
        <w:shd w:val="clear" w:color="auto" w:fill="FFFFFF"/>
        <w:spacing w:after="0" w:line="245" w:lineRule="atLeast"/>
        <w:ind w:left="3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C7534"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  <w:lang w:eastAsia="ru-RU"/>
        </w:rPr>
        <w:t>      Разнообразие бактерий, их </w:t>
      </w:r>
      <w:r w:rsidRPr="002C75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распространение </w:t>
      </w:r>
      <w:r w:rsidRPr="002C7534"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  <w:lang w:eastAsia="ru-RU"/>
        </w:rPr>
        <w:t>в </w:t>
      </w:r>
      <w:r w:rsidRPr="002C75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природе. </w:t>
      </w:r>
      <w:r w:rsidRPr="002C7534"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  <w:lang w:eastAsia="ru-RU"/>
        </w:rPr>
        <w:t>Профилактика </w:t>
      </w:r>
      <w:r w:rsidRPr="002C75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заболеваний,   вызывае</w:t>
      </w:r>
      <w:r w:rsidRPr="002C75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мых </w:t>
      </w:r>
      <w:r w:rsidRPr="002C7534"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  <w:lang w:eastAsia="ru-RU"/>
        </w:rPr>
        <w:t>бактериями.</w:t>
      </w:r>
    </w:p>
    <w:p w:rsidR="002C7534" w:rsidRPr="002C7534" w:rsidRDefault="002C7534" w:rsidP="002C7534">
      <w:pPr>
        <w:shd w:val="clear" w:color="auto" w:fill="FFFFFF"/>
        <w:spacing w:after="0" w:line="254" w:lineRule="atLeast"/>
        <w:ind w:left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C7534"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  <w:t>3.</w:t>
      </w:r>
      <w:r w:rsidRPr="002C7534">
        <w:rPr>
          <w:rFonts w:ascii="Times New Roman" w:eastAsia="Times New Roman" w:hAnsi="Times New Roman" w:cs="Times New Roman"/>
          <w:b/>
          <w:bCs/>
          <w:color w:val="181818"/>
          <w:sz w:val="14"/>
          <w:szCs w:val="14"/>
          <w:lang w:eastAsia="ru-RU"/>
        </w:rPr>
        <w:t>      </w:t>
      </w:r>
      <w:r w:rsidRPr="002C753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Ядерные организмы.</w:t>
      </w:r>
      <w:r w:rsidRPr="002C75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2C753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14ч.</w:t>
      </w:r>
    </w:p>
    <w:p w:rsidR="002C7534" w:rsidRPr="002C7534" w:rsidRDefault="002C7534" w:rsidP="002C7534">
      <w:pPr>
        <w:shd w:val="clear" w:color="auto" w:fill="FFFFFF"/>
        <w:spacing w:after="0" w:line="254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C7534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2C7534" w:rsidRPr="002C7534" w:rsidRDefault="002C7534" w:rsidP="002C7534">
      <w:pPr>
        <w:shd w:val="clear" w:color="auto" w:fill="FFFFFF"/>
        <w:spacing w:after="0" w:line="254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C75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Грибы. 1ч</w:t>
      </w:r>
      <w:r w:rsidRPr="002C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Общая </w:t>
      </w:r>
      <w:r w:rsidRPr="002C753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характеристика </w:t>
      </w:r>
      <w:r w:rsidRPr="002C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грибов, их строение и жизнедеятельность. Дрожжи, плесневые </w:t>
      </w:r>
      <w:r w:rsidRPr="002C75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грибы. Грибы-паразиты. </w:t>
      </w:r>
      <w:r w:rsidRPr="002C7534"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  <w:lang w:eastAsia="ru-RU"/>
        </w:rPr>
        <w:t>Шляпочные </w:t>
      </w:r>
      <w:r w:rsidRPr="002C75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грибы. Съедобные и ядовитые грибы. Правила сбора съедобных </w:t>
      </w:r>
      <w:r w:rsidRPr="002C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грибов и их охрана. </w:t>
      </w:r>
      <w:r w:rsidRPr="002C753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Профилактика </w:t>
      </w:r>
      <w:r w:rsidRPr="002C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отравления грибами. Роль грибов в природе и жизни человека.</w:t>
      </w:r>
    </w:p>
    <w:p w:rsidR="002C7534" w:rsidRPr="002C7534" w:rsidRDefault="002C7534" w:rsidP="002C7534">
      <w:pPr>
        <w:shd w:val="clear" w:color="auto" w:fill="FFFFFF"/>
        <w:spacing w:after="0" w:line="254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C753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Лишайники, </w:t>
      </w:r>
      <w:r w:rsidRPr="002C7534">
        <w:rPr>
          <w:rFonts w:ascii="Times New Roman" w:eastAsia="Times New Roman" w:hAnsi="Times New Roman" w:cs="Times New Roman"/>
          <w:color w:val="212121"/>
          <w:spacing w:val="-4"/>
          <w:sz w:val="24"/>
          <w:szCs w:val="24"/>
          <w:lang w:eastAsia="ru-RU"/>
        </w:rPr>
        <w:t>их строение, </w:t>
      </w:r>
      <w:r w:rsidRPr="002C753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разнообразие, среда обитания. Значение в природе и жизни человека.</w:t>
      </w:r>
    </w:p>
    <w:p w:rsidR="002C7534" w:rsidRPr="002C7534" w:rsidRDefault="002C7534" w:rsidP="002C7534">
      <w:pPr>
        <w:shd w:val="clear" w:color="auto" w:fill="FFFFFF"/>
        <w:spacing w:after="0" w:line="254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C753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Рассматривание </w:t>
      </w:r>
      <w:r w:rsidRPr="002C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дрожжей и </w:t>
      </w:r>
      <w:proofErr w:type="spellStart"/>
      <w:r w:rsidRPr="002C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мукора</w:t>
      </w:r>
      <w:proofErr w:type="spellEnd"/>
      <w:r w:rsidRPr="002C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 микроскопом.</w:t>
      </w:r>
    </w:p>
    <w:p w:rsidR="002C7534" w:rsidRPr="002C7534" w:rsidRDefault="002C7534" w:rsidP="002C7534">
      <w:pPr>
        <w:shd w:val="clear" w:color="auto" w:fill="FFFFFF"/>
        <w:spacing w:after="0" w:line="254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C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Изучение </w:t>
      </w:r>
      <w:r w:rsidRPr="002C753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тел </w:t>
      </w:r>
      <w:r w:rsidRPr="002C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шляпочных грибов.</w:t>
      </w:r>
    </w:p>
    <w:p w:rsidR="002C7534" w:rsidRPr="002C7534" w:rsidRDefault="002C7534" w:rsidP="002C7534">
      <w:pPr>
        <w:shd w:val="clear" w:color="auto" w:fill="FFFFFF"/>
        <w:spacing w:after="0" w:line="254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C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Распознавание съедобных и ядовитых грибов.</w:t>
      </w:r>
    </w:p>
    <w:p w:rsidR="002C7534" w:rsidRPr="002C7534" w:rsidRDefault="002C7534" w:rsidP="002C7534">
      <w:pPr>
        <w:shd w:val="clear" w:color="auto" w:fill="FFFFFF"/>
        <w:spacing w:after="0" w:line="250" w:lineRule="atLeast"/>
        <w:ind w:right="5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C7534">
        <w:rPr>
          <w:rFonts w:ascii="Arial" w:eastAsia="Times New Roman" w:hAnsi="Arial" w:cs="Arial"/>
          <w:color w:val="000000"/>
          <w:spacing w:val="-1"/>
          <w:sz w:val="21"/>
          <w:szCs w:val="21"/>
          <w:lang w:eastAsia="ru-RU"/>
        </w:rPr>
        <w:t>.</w:t>
      </w:r>
    </w:p>
    <w:p w:rsidR="002C7534" w:rsidRPr="002C7534" w:rsidRDefault="002C7534" w:rsidP="002C7534">
      <w:pPr>
        <w:shd w:val="clear" w:color="auto" w:fill="FFFFFF"/>
        <w:spacing w:after="0" w:line="250" w:lineRule="atLeast"/>
        <w:ind w:right="1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C7534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Основные группы растений 4ч</w:t>
      </w:r>
    </w:p>
    <w:p w:rsidR="002C7534" w:rsidRPr="002C7534" w:rsidRDefault="002C7534" w:rsidP="002C7534">
      <w:pPr>
        <w:shd w:val="clear" w:color="auto" w:fill="FFFFFF"/>
        <w:spacing w:after="0" w:line="250" w:lineRule="atLeast"/>
        <w:ind w:right="1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C75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(водоросли, мхи, хвощи, плауны, папоротники, голосеменные, </w:t>
      </w:r>
      <w:r w:rsidRPr="002C75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цветковые). Происхождение растений.</w:t>
      </w:r>
    </w:p>
    <w:p w:rsidR="002C7534" w:rsidRPr="002C7534" w:rsidRDefault="002C7534" w:rsidP="002C7534">
      <w:pPr>
        <w:shd w:val="clear" w:color="auto" w:fill="FFFFFF"/>
        <w:spacing w:after="0" w:line="250" w:lineRule="atLeast"/>
        <w:ind w:right="1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C75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Водоросли. Многообразие водорослей. Среда обитания. Строение одноклеточных и много</w:t>
      </w:r>
      <w:r w:rsidRPr="002C75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</w:r>
      <w:r w:rsidRPr="002C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клеточных водорослей. Роль в природе и жизни человека.</w:t>
      </w:r>
    </w:p>
    <w:p w:rsidR="002C7534" w:rsidRPr="002C7534" w:rsidRDefault="002C7534" w:rsidP="002C7534">
      <w:pPr>
        <w:shd w:val="clear" w:color="auto" w:fill="FFFFFF"/>
        <w:spacing w:after="0" w:line="250" w:lineRule="atLeast"/>
        <w:ind w:right="1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C75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Мхи. Многообразие мхов. Среда обитания. Строение мхов, их значение. Папоротники, хвощи, </w:t>
      </w:r>
      <w:r w:rsidRPr="002C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плауны, их </w:t>
      </w:r>
      <w:r w:rsidRPr="002C753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строение, </w:t>
      </w:r>
      <w:r w:rsidRPr="002C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многообразие, среда обитания и роль в природе и жизни человека.</w:t>
      </w:r>
    </w:p>
    <w:p w:rsidR="002C7534" w:rsidRPr="002C7534" w:rsidRDefault="002C7534" w:rsidP="002C7534">
      <w:pPr>
        <w:shd w:val="clear" w:color="auto" w:fill="FFFFFF"/>
        <w:spacing w:after="0" w:line="250" w:lineRule="atLeast"/>
        <w:ind w:right="1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C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Голосеменные, </w:t>
      </w:r>
      <w:r w:rsidRPr="002C753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их </w:t>
      </w:r>
      <w:r w:rsidRPr="002C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строение и многообразие. Среда обитания, значение в природе и жизни че</w:t>
      </w:r>
      <w:r w:rsidRPr="002C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2C753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ловека.</w:t>
      </w:r>
    </w:p>
    <w:p w:rsidR="002C7534" w:rsidRPr="002C7534" w:rsidRDefault="002C7534" w:rsidP="002C7534">
      <w:pPr>
        <w:shd w:val="clear" w:color="auto" w:fill="FFFFFF"/>
        <w:spacing w:after="0" w:line="25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C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Строение и многообразие покрытосеменных растений</w:t>
      </w:r>
    </w:p>
    <w:p w:rsidR="002C7534" w:rsidRPr="002C7534" w:rsidRDefault="002C7534" w:rsidP="002C7534">
      <w:pPr>
        <w:shd w:val="clear" w:color="auto" w:fill="FFFFFF"/>
        <w:spacing w:after="0" w:line="25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C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Строение семян однодольных и двудольных растений.</w:t>
      </w:r>
    </w:p>
    <w:p w:rsidR="002C7534" w:rsidRPr="002C7534" w:rsidRDefault="002C7534" w:rsidP="002C75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C753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Деление покрытосеменных растений на классы и семейства. Семейство </w:t>
      </w:r>
      <w:proofErr w:type="spellStart"/>
      <w:r w:rsidRPr="002C753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Крестоцветные</w:t>
      </w:r>
      <w:proofErr w:type="gramStart"/>
      <w:r w:rsidRPr="002C753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.С</w:t>
      </w:r>
      <w:proofErr w:type="gramEnd"/>
      <w:r w:rsidRPr="002C753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емейства</w:t>
      </w:r>
      <w:proofErr w:type="spellEnd"/>
      <w:r w:rsidRPr="002C753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Розоцветные и </w:t>
      </w:r>
      <w:proofErr w:type="spellStart"/>
      <w:r w:rsidRPr="002C753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Пасленовые.Семейства</w:t>
      </w:r>
      <w:proofErr w:type="spellEnd"/>
      <w:r w:rsidRPr="002C753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Мотыльковые (Бобовые) и Сложноцветные (Астровые).</w:t>
      </w:r>
      <w:r w:rsidRPr="002C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Семейства класса Двудольные. Строение. Важнейшие сельскохозяйственные культуры.</w:t>
      </w:r>
    </w:p>
    <w:p w:rsidR="002C7534" w:rsidRPr="002C7534" w:rsidRDefault="002C7534" w:rsidP="002C7534">
      <w:pPr>
        <w:shd w:val="clear" w:color="auto" w:fill="FFFFFF"/>
        <w:spacing w:after="0" w:line="250" w:lineRule="atLeast"/>
        <w:ind w:right="883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C75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Семейства класса Однодольные. Строение. Важнейшие сельскохозяйственные культуры. </w:t>
      </w:r>
      <w:r w:rsidRPr="002C7534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eastAsia="ru-RU"/>
        </w:rPr>
        <w:t>Демонстрация </w:t>
      </w:r>
      <w:r w:rsidRPr="002C753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живых и гербарных растений семейств класса </w:t>
      </w:r>
      <w:proofErr w:type="gramStart"/>
      <w:r w:rsidRPr="002C753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Однодольные</w:t>
      </w:r>
      <w:proofErr w:type="gramEnd"/>
      <w:r w:rsidRPr="002C753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и Двудольные.</w:t>
      </w:r>
    </w:p>
    <w:p w:rsidR="002C7534" w:rsidRPr="002C7534" w:rsidRDefault="002C7534" w:rsidP="002C75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C753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</w:p>
    <w:p w:rsidR="002C7534" w:rsidRPr="002C7534" w:rsidRDefault="002C7534" w:rsidP="002C75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C7534">
        <w:rPr>
          <w:rFonts w:ascii="Palatino Linotype" w:eastAsia="Times New Roman" w:hAnsi="Palatino Linotype" w:cs="Times New Roman"/>
          <w:b/>
          <w:bCs/>
          <w:color w:val="333333"/>
          <w:sz w:val="24"/>
          <w:szCs w:val="24"/>
          <w:lang w:eastAsia="ru-RU"/>
        </w:rPr>
        <w:t>Классификация  животных 5ч</w:t>
      </w:r>
    </w:p>
    <w:p w:rsidR="002C7534" w:rsidRPr="002C7534" w:rsidRDefault="002C7534" w:rsidP="002C75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C75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Простейшие  Корненожки, Радиолярии, Солнечники, Споровики.  Простейшие: Жгутиконосцы, Инфузории</w:t>
      </w:r>
    </w:p>
    <w:p w:rsidR="002C7534" w:rsidRPr="002C7534" w:rsidRDefault="002C7534" w:rsidP="002C75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C753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Тип Губки. Классы: Известковые, Стеклянные, Обыкновенные.</w:t>
      </w:r>
    </w:p>
    <w:p w:rsidR="002C7534" w:rsidRPr="002C7534" w:rsidRDefault="002C7534" w:rsidP="002C75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C75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Тип </w:t>
      </w:r>
      <w:proofErr w:type="gramStart"/>
      <w:r w:rsidRPr="002C75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Кишечнополостные</w:t>
      </w:r>
      <w:proofErr w:type="gramEnd"/>
      <w:r w:rsidRPr="002C75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Классы: Гидроидные, Сцифоидные, Коралловые полипы. Тип Плоские черви. Классы: Ресничные, Сосальщики, Ленточные.</w:t>
      </w:r>
    </w:p>
    <w:p w:rsidR="002C7534" w:rsidRPr="002C7534" w:rsidRDefault="002C7534" w:rsidP="002C75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C75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Тип Круглые черви.  Тип Кольчатые черви или Кольчецы. Класс Многощетинковые или Полихеты.  Классы кольчецов: Малощетинковые или Олигохеты и   Пиявки   Тип Моллюски.   Классы Моллюсков. Брюхоногие, Двустворчатые, Головоногие.   Тип </w:t>
      </w:r>
      <w:proofErr w:type="gramStart"/>
      <w:r w:rsidRPr="002C75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Иглокожие</w:t>
      </w:r>
      <w:proofErr w:type="gramEnd"/>
      <w:r w:rsidRPr="002C75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Классы: Морские лилии, Звёзды, Ежи, Голотурии  или Морские огурцы, </w:t>
      </w:r>
      <w:proofErr w:type="spellStart"/>
      <w:r w:rsidRPr="002C75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Офиуры</w:t>
      </w:r>
      <w:proofErr w:type="spellEnd"/>
      <w:r w:rsidRPr="002C75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  Тип Членистоногие. Классы Ракообразные, Паукообразные</w:t>
      </w:r>
      <w:r w:rsidRPr="002C753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   </w:t>
      </w:r>
      <w:r w:rsidRPr="002C75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Класс Насекомые.</w:t>
      </w:r>
      <w:r w:rsidRPr="002C753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</w:t>
      </w:r>
      <w:r w:rsidRPr="002C75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Отряды насекомых: </w:t>
      </w:r>
      <w:proofErr w:type="spellStart"/>
      <w:r w:rsidRPr="002C75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таракановые</w:t>
      </w:r>
      <w:proofErr w:type="spellEnd"/>
      <w:r w:rsidRPr="002C75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прямокрылые, уховёртки, подёнки.  Отряды насекомых: Стрекозы, Вши, Жуки, Клопы.  Отряды насекомых: Чешуекрылые, Равнокрылые, Двукрылые, Блохи.</w:t>
      </w:r>
    </w:p>
    <w:p w:rsidR="002C7534" w:rsidRPr="002C7534" w:rsidRDefault="002C7534" w:rsidP="002C7534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C753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2C7534" w:rsidRPr="002C7534" w:rsidRDefault="002C7534" w:rsidP="002C75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C75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Тип Хордовые. Подтипы: бесчерепные и черепные или позвоночные.  Классы рыб:      Хрящевые, Костные</w:t>
      </w:r>
      <w:r w:rsidRPr="002C753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 </w:t>
      </w:r>
      <w:r w:rsidRPr="002C75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Класс хрящевые рыбы: Акулы, Скаты и </w:t>
      </w:r>
      <w:proofErr w:type="spellStart"/>
      <w:r w:rsidRPr="002C75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Химерообразные</w:t>
      </w:r>
      <w:proofErr w:type="spellEnd"/>
      <w:r w:rsidRPr="002C75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  Костные рыбы. Отряды: Осетрообразные, Сельдеобразные, Карпообразные, Окунеобразные.</w:t>
      </w:r>
      <w:r w:rsidRPr="002C753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</w:t>
      </w:r>
      <w:r w:rsidRPr="002C75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Класс Земноводные. Отряды Безногие, Хвостатые, Бесхвостые. Класс Пресмыкающиеся или Рептилии. Отряд </w:t>
      </w:r>
      <w:proofErr w:type="gramStart"/>
      <w:r w:rsidRPr="002C75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Чешуйчатые</w:t>
      </w:r>
      <w:proofErr w:type="gramEnd"/>
      <w:r w:rsidRPr="002C75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 Отряды Черепахи и Крокодилы. Класс Птицы. Отряд Пингвины.</w:t>
      </w:r>
      <w:r w:rsidRPr="002C753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</w:t>
      </w:r>
      <w:r w:rsidRPr="002C75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Отряды птиц: </w:t>
      </w:r>
      <w:proofErr w:type="spellStart"/>
      <w:r w:rsidRPr="002C75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Воробьинообразные</w:t>
      </w:r>
      <w:proofErr w:type="spellEnd"/>
      <w:r w:rsidRPr="002C75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Голенастые  </w:t>
      </w:r>
    </w:p>
    <w:p w:rsidR="002C7534" w:rsidRPr="002C7534" w:rsidRDefault="002C7534" w:rsidP="002C75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C75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Отряды птиц: Страусообразные, </w:t>
      </w:r>
      <w:proofErr w:type="spellStart"/>
      <w:r w:rsidRPr="002C75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Нандуобразные</w:t>
      </w:r>
      <w:proofErr w:type="spellEnd"/>
      <w:proofErr w:type="gramStart"/>
      <w:r w:rsidRPr="002C75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,</w:t>
      </w:r>
      <w:proofErr w:type="gramEnd"/>
      <w:r w:rsidRPr="002C75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2C75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Казуарообразные</w:t>
      </w:r>
      <w:proofErr w:type="spellEnd"/>
      <w:r w:rsidRPr="002C75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2C75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Гусеобразные</w:t>
      </w:r>
      <w:proofErr w:type="spellEnd"/>
      <w:r w:rsidRPr="002C75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   </w:t>
      </w:r>
      <w:proofErr w:type="spellStart"/>
      <w:r w:rsidRPr="002C75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Отряптиц</w:t>
      </w:r>
      <w:proofErr w:type="spellEnd"/>
      <w:r w:rsidRPr="002C75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Дневные хищные, Совы, Куриные.</w:t>
      </w:r>
    </w:p>
    <w:p w:rsidR="002C7534" w:rsidRPr="002C7534" w:rsidRDefault="002C7534" w:rsidP="002C75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C75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Класс Млекопитающие. Отряды: Однопроходные, Сумчатые, </w:t>
      </w:r>
      <w:proofErr w:type="spellStart"/>
      <w:r w:rsidRPr="002C75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НасекомоядныРукокрылые</w:t>
      </w:r>
      <w:proofErr w:type="spellEnd"/>
      <w:r w:rsidRPr="002C75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  Отряды Грызуны и Зайцеобразные.  Отряд китообразные, Ластоногие, Хоботные, Хищные.  Отряд Приматы  Отряды Парнокопытные, Непарнокопытные</w:t>
      </w:r>
    </w:p>
    <w:p w:rsidR="002C7534" w:rsidRPr="002C7534" w:rsidRDefault="002C7534" w:rsidP="002C75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C75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Покровы тела.  Опорно-двигательная система.  Способы передвижения животных. Полости тела.  Органы дыхания и газообмен.  Органы пищеварения. Обмен веществ и </w:t>
      </w:r>
      <w:r w:rsidRPr="002C75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превращение энергии.  Кровеносная система. Кровь.  Органы выделения.  Нервная система. Рефлекс. Инстинкт.  Органы чувств. Регуляция деятельности организма.  Продолжение рода. Органы размножения.  Способы размножения животных. Оплодотворение.</w:t>
      </w:r>
    </w:p>
    <w:p w:rsidR="002C7534" w:rsidRPr="002C7534" w:rsidRDefault="002C7534" w:rsidP="002C75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C75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Анатомия, физиология и гигиена 4 ч</w:t>
      </w:r>
    </w:p>
    <w:p w:rsidR="002C7534" w:rsidRPr="002C7534" w:rsidRDefault="002C7534" w:rsidP="002C75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C753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Внешняя и внутренняя среда организма. Строение и функция клетки. Роль ядра в передаче наследственных свойств организма. Органоиды клетки. Деление. Жизненные процессы клетки: обмен веществ, биосинтез и биологическое окисление. Их значение. Роль ферментов в обмене веществ. Рост и развитие клетки. Состояния физиологического покоя и возбуждения.</w:t>
      </w:r>
    </w:p>
    <w:p w:rsidR="002C7534" w:rsidRPr="002C7534" w:rsidRDefault="002C7534" w:rsidP="002C75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C753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Ткани. Образование тканей. Эпителиальные, соединительные, мышечные, </w:t>
      </w:r>
      <w:proofErr w:type="gramStart"/>
      <w:r w:rsidRPr="002C753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нервная</w:t>
      </w:r>
      <w:proofErr w:type="gramEnd"/>
      <w:r w:rsidRPr="002C753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ткани. Компоненты внутренней среды: кровь, тканевая жидкость, лимфа. Их взаимодействие. Гомеостаз. Состав крови: плазма и форменные элементы (тромбоциты, эритроциты, лейкоциты). Их функции. Свёртывание крови. Анализ крови. Малокровие. Кроветворение.</w:t>
      </w:r>
    </w:p>
    <w:p w:rsidR="002C7534" w:rsidRPr="002C7534" w:rsidRDefault="002C7534" w:rsidP="002C75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C753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Борьба организма с инфекцией. Иммунитет. Защитные барьеры организма. Л. Пастер и </w:t>
      </w:r>
      <w:proofErr w:type="spellStart"/>
      <w:r w:rsidRPr="002C753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И</w:t>
      </w:r>
      <w:proofErr w:type="spellEnd"/>
      <w:r w:rsidRPr="002C753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. И. Мечников. Иммунитет. Иммунная система. Фагоцитоз. Воспаление. Инфекционные и паразитарные болезни. Течение инфекционных болезней. Профилактика. Иммунология на службе здоровья: вакцины и лечебные сыворотки. Естественный и искусственный иммунитет. Активный и пассивный иммунитет. Переливание крови. Группы крови. Резус-фактор. Пересадка органов и тканей. Железы внешней, внутренней и смешанной секреции. Свойства гормонов. Взаимодействие нервной и гуморальной регуляции. Промежуточный мозг и органы эндокринной системы. Гормоны гипофиза и щитовидной железы, их влияние на рост и развитие, обмен веществ. Гормоны половых желёз, надпочечников и поджелудочной железы. Причины сахарного диабета.</w:t>
      </w:r>
    </w:p>
    <w:p w:rsidR="002C7534" w:rsidRPr="002C7534" w:rsidRDefault="002C7534" w:rsidP="002C75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C75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2C7534" w:rsidRPr="002C7534" w:rsidRDefault="002C7534" w:rsidP="002C75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C75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1V. Контрольное  тестирование.  1ч. </w:t>
      </w:r>
      <w:r w:rsidRPr="002C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контрольно-измерительных материалов ЕГЭ, демоверсии.</w:t>
      </w:r>
    </w:p>
    <w:p w:rsidR="002C7534" w:rsidRPr="002C7534" w:rsidRDefault="002C7534" w:rsidP="002C75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C75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2C7534" w:rsidRPr="002C7534" w:rsidRDefault="002C7534" w:rsidP="002C75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C75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2C7534" w:rsidRPr="002C7534" w:rsidRDefault="002C7534" w:rsidP="002C75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C75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2C7534" w:rsidRPr="002C7534" w:rsidRDefault="002C7534" w:rsidP="002C7534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C75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Учебно – тематический план</w:t>
      </w:r>
    </w:p>
    <w:p w:rsidR="002C7534" w:rsidRPr="002C7534" w:rsidRDefault="002C7534" w:rsidP="002C753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C75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элективного курса по биологии «Многообразие органического мира»</w:t>
      </w:r>
    </w:p>
    <w:p w:rsidR="002C7534" w:rsidRPr="002C7534" w:rsidRDefault="002C7534" w:rsidP="002C753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C75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tbl>
      <w:tblPr>
        <w:tblW w:w="99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69"/>
        <w:gridCol w:w="831"/>
      </w:tblGrid>
      <w:tr w:rsidR="002C7534" w:rsidRPr="002C7534" w:rsidTr="002C7534">
        <w:tc>
          <w:tcPr>
            <w:tcW w:w="9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534" w:rsidRPr="002C7534" w:rsidRDefault="002C7534" w:rsidP="002C7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Название темы.</w:t>
            </w:r>
          </w:p>
        </w:tc>
        <w:tc>
          <w:tcPr>
            <w:tcW w:w="83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534" w:rsidRPr="002C7534" w:rsidRDefault="002C7534" w:rsidP="002C7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Кол-во час.</w:t>
            </w:r>
          </w:p>
        </w:tc>
      </w:tr>
      <w:tr w:rsidR="002C7534" w:rsidRPr="002C7534" w:rsidTr="002C7534">
        <w:tc>
          <w:tcPr>
            <w:tcW w:w="9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534" w:rsidRPr="002C7534" w:rsidRDefault="002C7534" w:rsidP="002C7534">
            <w:pPr>
              <w:spacing w:after="0" w:line="240" w:lineRule="auto"/>
              <w:ind w:left="10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I.</w:t>
            </w:r>
            <w:r w:rsidRPr="002C753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                 </w:t>
            </w:r>
            <w:r w:rsidRPr="002C75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Неклеточные формы жизни. Вирусы.</w:t>
            </w:r>
          </w:p>
          <w:p w:rsidR="002C7534" w:rsidRPr="002C7534" w:rsidRDefault="002C7534" w:rsidP="002C7534">
            <w:pPr>
              <w:spacing w:after="0" w:line="240" w:lineRule="auto"/>
              <w:ind w:left="10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534" w:rsidRPr="002C7534" w:rsidRDefault="002C7534" w:rsidP="002C7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 ч</w:t>
            </w:r>
          </w:p>
        </w:tc>
      </w:tr>
      <w:tr w:rsidR="002C7534" w:rsidRPr="002C7534" w:rsidTr="002C7534">
        <w:tc>
          <w:tcPr>
            <w:tcW w:w="9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534" w:rsidRPr="002C7534" w:rsidRDefault="002C7534" w:rsidP="002C7534">
            <w:pPr>
              <w:spacing w:after="0" w:line="240" w:lineRule="auto"/>
              <w:ind w:left="10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II.</w:t>
            </w:r>
            <w:r w:rsidRPr="002C753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              </w:t>
            </w:r>
            <w:r w:rsidRPr="002C75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Прокариоты. Бактерии.</w:t>
            </w:r>
          </w:p>
          <w:p w:rsidR="002C7534" w:rsidRPr="002C7534" w:rsidRDefault="002C7534" w:rsidP="002C7534">
            <w:pPr>
              <w:spacing w:after="0" w:line="240" w:lineRule="auto"/>
              <w:ind w:left="10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534" w:rsidRPr="002C7534" w:rsidRDefault="002C7534" w:rsidP="002C7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1ч</w:t>
            </w:r>
          </w:p>
        </w:tc>
      </w:tr>
      <w:tr w:rsidR="002C7534" w:rsidRPr="002C7534" w:rsidTr="002C7534">
        <w:tc>
          <w:tcPr>
            <w:tcW w:w="9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534" w:rsidRPr="002C7534" w:rsidRDefault="002C7534" w:rsidP="002C7534">
            <w:pPr>
              <w:spacing w:after="0" w:line="240" w:lineRule="auto"/>
              <w:ind w:left="10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III.</w:t>
            </w:r>
            <w:r w:rsidRPr="002C753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          </w:t>
            </w:r>
            <w:r w:rsidRPr="002C75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Ядерные организмы.</w:t>
            </w:r>
          </w:p>
          <w:p w:rsidR="002C7534" w:rsidRPr="002C7534" w:rsidRDefault="002C7534" w:rsidP="002C7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534" w:rsidRPr="002C7534" w:rsidRDefault="002C7534" w:rsidP="002C7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14 ч</w:t>
            </w:r>
          </w:p>
        </w:tc>
      </w:tr>
      <w:tr w:rsidR="002C7534" w:rsidRPr="002C7534" w:rsidTr="002C7534">
        <w:tc>
          <w:tcPr>
            <w:tcW w:w="9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534" w:rsidRPr="002C7534" w:rsidRDefault="002C7534" w:rsidP="002C7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   1V. Контрольное тестирование.</w:t>
            </w:r>
          </w:p>
          <w:p w:rsidR="002C7534" w:rsidRPr="002C7534" w:rsidRDefault="002C7534" w:rsidP="002C7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534" w:rsidRPr="002C7534" w:rsidRDefault="002C7534" w:rsidP="002C7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1ч</w:t>
            </w:r>
          </w:p>
        </w:tc>
      </w:tr>
      <w:tr w:rsidR="002C7534" w:rsidRPr="002C7534" w:rsidTr="002C7534">
        <w:tc>
          <w:tcPr>
            <w:tcW w:w="1001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534" w:rsidRPr="002C7534" w:rsidRDefault="002C7534" w:rsidP="002C7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:rsidR="002C7534" w:rsidRPr="002C7534" w:rsidRDefault="002C7534" w:rsidP="002C7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                                                                                                 Итого: 17 часов</w:t>
            </w:r>
          </w:p>
          <w:p w:rsidR="002C7534" w:rsidRPr="002C7534" w:rsidRDefault="002C7534" w:rsidP="002C7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2C7534" w:rsidRPr="002C7534" w:rsidRDefault="002C7534" w:rsidP="002C75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C75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2C7534" w:rsidRPr="002C7534" w:rsidRDefault="002C7534" w:rsidP="002C75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C75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 </w:t>
      </w:r>
    </w:p>
    <w:p w:rsidR="002C7534" w:rsidRPr="002C7534" w:rsidRDefault="002C7534" w:rsidP="002C75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C75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2C7534" w:rsidRPr="002C7534" w:rsidRDefault="002C7534" w:rsidP="002C75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C75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2C7534" w:rsidRPr="002C7534" w:rsidRDefault="002C7534" w:rsidP="002C75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C75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2C7534" w:rsidRPr="002C7534" w:rsidRDefault="002C7534" w:rsidP="002C75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C75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2C7534" w:rsidRPr="002C7534" w:rsidRDefault="002C7534" w:rsidP="002C75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C75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2C7534" w:rsidRPr="002C7534" w:rsidRDefault="002C7534" w:rsidP="002C75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C75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2C7534" w:rsidRPr="002C7534" w:rsidRDefault="002C7534" w:rsidP="002C75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C75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2C7534" w:rsidRPr="002C7534" w:rsidRDefault="002C7534" w:rsidP="002C75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C75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2C7534" w:rsidRPr="002C7534" w:rsidRDefault="002C7534" w:rsidP="002C75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C75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2C7534" w:rsidRPr="002C7534" w:rsidRDefault="002C7534" w:rsidP="002C75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C75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2C7534" w:rsidRPr="002C7534" w:rsidRDefault="002C7534" w:rsidP="002C75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C75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2C7534" w:rsidRPr="002C7534" w:rsidRDefault="002C7534" w:rsidP="002C75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C753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Требования к уровню подготовки выпускника</w:t>
      </w:r>
    </w:p>
    <w:p w:rsidR="002C7534" w:rsidRPr="002C7534" w:rsidRDefault="002C7534" w:rsidP="002C75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C75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2C7534" w:rsidRPr="002C7534" w:rsidRDefault="002C7534" w:rsidP="002C7534">
      <w:pPr>
        <w:shd w:val="clear" w:color="auto" w:fill="FFFFFF"/>
        <w:spacing w:before="24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C753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знать /понимать</w:t>
      </w:r>
    </w:p>
    <w:p w:rsidR="002C7534" w:rsidRPr="002C7534" w:rsidRDefault="002C7534" w:rsidP="002C7534">
      <w:pPr>
        <w:shd w:val="clear" w:color="auto" w:fill="FFFFFF"/>
        <w:spacing w:before="60"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C7534">
        <w:rPr>
          <w:rFonts w:ascii="Symbol" w:eastAsia="Times New Roman" w:hAnsi="Symbol" w:cs="Times New Roman"/>
          <w:color w:val="181818"/>
          <w:lang w:eastAsia="ru-RU"/>
        </w:rPr>
        <w:t></w:t>
      </w:r>
      <w:r w:rsidRPr="002C7534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  </w:t>
      </w:r>
      <w:r w:rsidRPr="002C7534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основные положения</w:t>
      </w:r>
      <w:r w:rsidRPr="002C753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биологических теорий </w:t>
      </w:r>
      <w:r w:rsidRPr="002C7534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строение биологических объектов:</w:t>
      </w:r>
      <w:r w:rsidRPr="002C753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клетки; генов и хромосом</w:t>
      </w:r>
      <w:proofErr w:type="gramStart"/>
      <w:r w:rsidRPr="002C753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;;</w:t>
      </w:r>
      <w:proofErr w:type="gramEnd"/>
    </w:p>
    <w:p w:rsidR="002C7534" w:rsidRPr="002C7534" w:rsidRDefault="002C7534" w:rsidP="002C7534">
      <w:pPr>
        <w:shd w:val="clear" w:color="auto" w:fill="FFFFFF"/>
        <w:spacing w:before="60"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C7534">
        <w:rPr>
          <w:rFonts w:ascii="Symbol" w:eastAsia="Times New Roman" w:hAnsi="Symbol" w:cs="Times New Roman"/>
          <w:color w:val="181818"/>
          <w:lang w:eastAsia="ru-RU"/>
        </w:rPr>
        <w:t></w:t>
      </w:r>
      <w:r w:rsidRPr="002C7534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  </w:t>
      </w:r>
      <w:r w:rsidRPr="002C7534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сущность биологических процессов:</w:t>
      </w:r>
      <w:r w:rsidRPr="002C753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размножение, оплодотворение,</w:t>
      </w:r>
    </w:p>
    <w:p w:rsidR="002C7534" w:rsidRPr="002C7534" w:rsidRDefault="002C7534" w:rsidP="002C7534">
      <w:pPr>
        <w:shd w:val="clear" w:color="auto" w:fill="FFFFFF"/>
        <w:spacing w:before="60"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C7534">
        <w:rPr>
          <w:rFonts w:ascii="Symbol" w:eastAsia="Times New Roman" w:hAnsi="Symbol" w:cs="Times New Roman"/>
          <w:color w:val="181818"/>
          <w:lang w:eastAsia="ru-RU"/>
        </w:rPr>
        <w:t></w:t>
      </w:r>
      <w:r w:rsidRPr="002C7534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  </w:t>
      </w:r>
      <w:r w:rsidRPr="002C7534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вклад выдающихся ученых</w:t>
      </w:r>
      <w:r w:rsidRPr="002C753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в развитие биологической науки;</w:t>
      </w:r>
    </w:p>
    <w:p w:rsidR="002C7534" w:rsidRPr="002C7534" w:rsidRDefault="002C7534" w:rsidP="002C7534">
      <w:pPr>
        <w:shd w:val="clear" w:color="auto" w:fill="FFFFFF"/>
        <w:spacing w:before="60"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C7534">
        <w:rPr>
          <w:rFonts w:ascii="Symbol" w:eastAsia="Times New Roman" w:hAnsi="Symbol" w:cs="Times New Roman"/>
          <w:color w:val="181818"/>
          <w:lang w:eastAsia="ru-RU"/>
        </w:rPr>
        <w:t></w:t>
      </w:r>
      <w:r w:rsidRPr="002C7534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  </w:t>
      </w:r>
      <w:r w:rsidRPr="002C753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биологическую терминологию и символику</w:t>
      </w:r>
      <w:r w:rsidRPr="002C753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;</w:t>
      </w:r>
    </w:p>
    <w:p w:rsidR="002C7534" w:rsidRPr="002C7534" w:rsidRDefault="002C7534" w:rsidP="002C7534">
      <w:pPr>
        <w:shd w:val="clear" w:color="auto" w:fill="FFFFFF"/>
        <w:spacing w:before="24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C753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уметь</w:t>
      </w:r>
    </w:p>
    <w:p w:rsidR="002C7534" w:rsidRPr="002C7534" w:rsidRDefault="002C7534" w:rsidP="002C7534">
      <w:pPr>
        <w:shd w:val="clear" w:color="auto" w:fill="FFFFFF"/>
        <w:spacing w:before="60"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gramStart"/>
      <w:r w:rsidRPr="002C7534">
        <w:rPr>
          <w:rFonts w:ascii="Symbol" w:eastAsia="Times New Roman" w:hAnsi="Symbol" w:cs="Times New Roman"/>
          <w:color w:val="181818"/>
          <w:lang w:eastAsia="ru-RU"/>
        </w:rPr>
        <w:t></w:t>
      </w:r>
      <w:r w:rsidRPr="002C7534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  </w:t>
      </w:r>
      <w:r w:rsidRPr="002C7534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объяснять: </w:t>
      </w:r>
      <w:r w:rsidRPr="002C753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роль биологии в формировании научного мировоззрения; вклад биологических теорий в формирование современной естественнонаучной картины мира; единство живой и неживой природы, родство живых организмов; отрицательное влияние алкоголя, никотина, наркотических веществ на развитие зародыша человека; влияние мутагенов на организм человека, экологических факторов на организмы; взаимосвязи организмов и окружающей среды; причины нарушений развития организмов, наследственных заболеваний, мутаций,</w:t>
      </w:r>
      <w:proofErr w:type="gramEnd"/>
    </w:p>
    <w:p w:rsidR="002C7534" w:rsidRPr="002C7534" w:rsidRDefault="002C7534" w:rsidP="002C7534">
      <w:pPr>
        <w:shd w:val="clear" w:color="auto" w:fill="FFFFFF"/>
        <w:spacing w:before="60"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C7534">
        <w:rPr>
          <w:rFonts w:ascii="Symbol" w:eastAsia="Times New Roman" w:hAnsi="Symbol" w:cs="Times New Roman"/>
          <w:color w:val="181818"/>
          <w:lang w:eastAsia="ru-RU"/>
        </w:rPr>
        <w:t></w:t>
      </w:r>
      <w:r w:rsidRPr="002C7534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  </w:t>
      </w:r>
      <w:r w:rsidRPr="002C7534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сравнивать</w:t>
      </w:r>
      <w:r w:rsidRPr="002C753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: биологические объекты (химический состав тел живой и неживой природы, процессы (половое и бесполое размножение) и делать выводы на основе сравнения;</w:t>
      </w:r>
    </w:p>
    <w:p w:rsidR="002C7534" w:rsidRPr="002C7534" w:rsidRDefault="002C7534" w:rsidP="002C7534">
      <w:pPr>
        <w:shd w:val="clear" w:color="auto" w:fill="FFFFFF"/>
        <w:spacing w:before="60"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C7534">
        <w:rPr>
          <w:rFonts w:ascii="Symbol" w:eastAsia="Times New Roman" w:hAnsi="Symbol" w:cs="Times New Roman"/>
          <w:color w:val="181818"/>
          <w:lang w:eastAsia="ru-RU"/>
        </w:rPr>
        <w:t></w:t>
      </w:r>
      <w:r w:rsidRPr="002C7534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  </w:t>
      </w:r>
      <w:r w:rsidRPr="002C7534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анализировать и оценивать </w:t>
      </w:r>
      <w:r w:rsidRPr="002C753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глобальные экологические проблемы и пути их решения, последствия собственной деятельности в окружающей среде;</w:t>
      </w:r>
    </w:p>
    <w:p w:rsidR="002C7534" w:rsidRPr="002C7534" w:rsidRDefault="002C7534" w:rsidP="002C7534">
      <w:pPr>
        <w:shd w:val="clear" w:color="auto" w:fill="FFFFFF"/>
        <w:spacing w:before="60"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C7534">
        <w:rPr>
          <w:rFonts w:ascii="Symbol" w:eastAsia="Times New Roman" w:hAnsi="Symbol" w:cs="Times New Roman"/>
          <w:color w:val="181818"/>
          <w:lang w:eastAsia="ru-RU"/>
        </w:rPr>
        <w:t></w:t>
      </w:r>
      <w:r w:rsidRPr="002C7534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  </w:t>
      </w:r>
      <w:r w:rsidRPr="002C7534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находить </w:t>
      </w:r>
      <w:r w:rsidRPr="002C753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информацию о биологических объектах в различных источниках (учебных текстах, справочниках, научно-популярных изданиях, компьютерных базах данных, ресурсах Интернет) и критически ее оценивать;</w:t>
      </w:r>
    </w:p>
    <w:p w:rsidR="002C7534" w:rsidRPr="002C7534" w:rsidRDefault="002C7534" w:rsidP="002C7534">
      <w:pPr>
        <w:shd w:val="clear" w:color="auto" w:fill="FFFFFF"/>
        <w:spacing w:before="240" w:after="0" w:line="240" w:lineRule="auto"/>
        <w:ind w:left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C753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использовать приобретенные знания и умения в практической деятельности и повседневной жизни </w:t>
      </w:r>
      <w:proofErr w:type="gramStart"/>
      <w:r w:rsidRPr="002C753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для</w:t>
      </w:r>
      <w:proofErr w:type="gramEnd"/>
      <w:r w:rsidRPr="002C753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:</w:t>
      </w:r>
    </w:p>
    <w:p w:rsidR="002C7534" w:rsidRPr="002C7534" w:rsidRDefault="002C7534" w:rsidP="002C7534">
      <w:pPr>
        <w:shd w:val="clear" w:color="auto" w:fill="FFFFFF"/>
        <w:spacing w:before="60"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C7534">
        <w:rPr>
          <w:rFonts w:ascii="Symbol" w:eastAsia="Times New Roman" w:hAnsi="Symbol" w:cs="Times New Roman"/>
          <w:color w:val="181818"/>
          <w:lang w:eastAsia="ru-RU"/>
        </w:rPr>
        <w:t></w:t>
      </w:r>
      <w:r w:rsidRPr="002C7534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  </w:t>
      </w:r>
      <w:r w:rsidRPr="002C753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соблюдения мер профилактики отравлений, вирусных и других заболеваний, стрессов, вредных привычек (курение, алкоголизм, наркомания); правил поведения в природной среде;</w:t>
      </w:r>
    </w:p>
    <w:p w:rsidR="002C7534" w:rsidRPr="002C7534" w:rsidRDefault="002C7534" w:rsidP="002C7534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C753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оценки этических аспектов некоторых исследований в области биотехнологии (клонирование, искусственное оплодотворение).</w:t>
      </w:r>
    </w:p>
    <w:p w:rsidR="002C7534" w:rsidRPr="002C7534" w:rsidRDefault="002C7534" w:rsidP="002C7534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C753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2C7534" w:rsidRPr="002C7534" w:rsidRDefault="002C7534" w:rsidP="002C75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C75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2C7534" w:rsidRPr="002C7534" w:rsidRDefault="002C7534" w:rsidP="002C75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C75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 </w:t>
      </w:r>
    </w:p>
    <w:p w:rsidR="002C7534" w:rsidRPr="002C7534" w:rsidRDefault="002C7534" w:rsidP="002C75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C75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2C7534" w:rsidRPr="002C7534" w:rsidRDefault="002C7534" w:rsidP="002C75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C75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2C7534" w:rsidRPr="002C7534" w:rsidRDefault="002C7534" w:rsidP="002C75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C75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2C7534" w:rsidRPr="002C7534" w:rsidRDefault="002C7534" w:rsidP="002C75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C75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2C7534" w:rsidRPr="002C7534" w:rsidRDefault="002C7534" w:rsidP="002C75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C75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2C7534" w:rsidRPr="002C7534" w:rsidRDefault="002C7534" w:rsidP="002C75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C75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Литература.</w:t>
      </w:r>
    </w:p>
    <w:p w:rsidR="002C7534" w:rsidRPr="002C7534" w:rsidRDefault="002C7534" w:rsidP="002C7534">
      <w:pPr>
        <w:shd w:val="clear" w:color="auto" w:fill="FFFFFF"/>
        <w:spacing w:after="0" w:line="240" w:lineRule="auto"/>
        <w:ind w:right="30" w:firstLine="3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C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2C753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2C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Биология. Единый Государственный Экзамен. Учебное пособие. М:   АСТ – ПРЕСС ШКОЛА, 2017.</w:t>
      </w:r>
    </w:p>
    <w:p w:rsidR="002C7534" w:rsidRPr="002C7534" w:rsidRDefault="002C7534" w:rsidP="002C753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C753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2.</w:t>
      </w:r>
      <w:r w:rsidRPr="002C7534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2C753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Биология. Подготовка к экзамену: 11 класс. Рекомендации и задания/ </w:t>
      </w:r>
      <w:proofErr w:type="spellStart"/>
      <w:r w:rsidRPr="002C753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С.Г.Калинова</w:t>
      </w:r>
      <w:proofErr w:type="spellEnd"/>
      <w:r w:rsidRPr="002C753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, </w:t>
      </w:r>
      <w:proofErr w:type="spellStart"/>
      <w:r w:rsidRPr="002C753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В.С.Кучменко</w:t>
      </w:r>
      <w:proofErr w:type="spellEnd"/>
      <w:r w:rsidRPr="002C753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, А.Н. Мягкова, </w:t>
      </w:r>
      <w:proofErr w:type="spellStart"/>
      <w:r w:rsidRPr="002C753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В.З.Резникова</w:t>
      </w:r>
      <w:proofErr w:type="spellEnd"/>
      <w:r w:rsidRPr="002C753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. – М.: ООО «Издательство </w:t>
      </w:r>
      <w:proofErr w:type="spellStart"/>
      <w:r w:rsidRPr="002C753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Астрель</w:t>
      </w:r>
      <w:proofErr w:type="spellEnd"/>
      <w:r w:rsidRPr="002C753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»: «Издательство АСТ», 2016</w:t>
      </w:r>
    </w:p>
    <w:p w:rsidR="002C7534" w:rsidRPr="002C7534" w:rsidRDefault="002C7534" w:rsidP="002C753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C753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3.</w:t>
      </w:r>
      <w:r w:rsidRPr="002C7534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2C753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Богданова Т.Л., </w:t>
      </w:r>
      <w:proofErr w:type="spellStart"/>
      <w:r w:rsidRPr="002C753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Солодова</w:t>
      </w:r>
      <w:proofErr w:type="spellEnd"/>
      <w:r w:rsidRPr="002C753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Е.А. Биология: справочник для старшеклассников и поступающих в вузы/ Т.Л. Богданова,  </w:t>
      </w:r>
      <w:proofErr w:type="spellStart"/>
      <w:r w:rsidRPr="002C753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Е.А.Солодова</w:t>
      </w:r>
      <w:proofErr w:type="spellEnd"/>
      <w:r w:rsidRPr="002C753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 – 3-е изд. – М.: АСТ – ПРЕСС ШКОЛА, 2014</w:t>
      </w:r>
    </w:p>
    <w:p w:rsidR="002C7534" w:rsidRPr="002C7534" w:rsidRDefault="002C7534" w:rsidP="002C753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C753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4.</w:t>
      </w:r>
      <w:r w:rsidRPr="002C7534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2C753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Введенский Н.А. и др. Биология: весь курс для выпускников и абитуриентов/ </w:t>
      </w:r>
      <w:proofErr w:type="spellStart"/>
      <w:r w:rsidRPr="002C753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Н.А.Введенский</w:t>
      </w:r>
      <w:proofErr w:type="spellEnd"/>
      <w:r w:rsidRPr="002C753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, </w:t>
      </w:r>
      <w:proofErr w:type="spellStart"/>
      <w:r w:rsidRPr="002C753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И.М.Владимирова</w:t>
      </w:r>
      <w:proofErr w:type="spellEnd"/>
      <w:r w:rsidRPr="002C753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, Б.Ф. Данилов, Г.И. Локшин. – М.: </w:t>
      </w:r>
      <w:proofErr w:type="spellStart"/>
      <w:r w:rsidRPr="002C753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Эксмо</w:t>
      </w:r>
      <w:proofErr w:type="spellEnd"/>
      <w:r w:rsidRPr="002C753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2014</w:t>
      </w:r>
    </w:p>
    <w:p w:rsidR="002C7534" w:rsidRPr="002C7534" w:rsidRDefault="002C7534" w:rsidP="002C7534">
      <w:pPr>
        <w:shd w:val="clear" w:color="auto" w:fill="FFFFFF"/>
        <w:spacing w:after="0" w:line="240" w:lineRule="auto"/>
        <w:ind w:right="30" w:firstLine="3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C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Дольник В.Р., Козлов М.А. Зоология. В 2-х частях.                                                      </w:t>
      </w:r>
    </w:p>
    <w:p w:rsidR="002C7534" w:rsidRPr="002C7534" w:rsidRDefault="002C7534" w:rsidP="002C7534">
      <w:pPr>
        <w:shd w:val="clear" w:color="auto" w:fill="FFFFFF"/>
        <w:spacing w:after="0" w:line="240" w:lineRule="auto"/>
        <w:ind w:right="30" w:firstLine="3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C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Единый государственный экзамен 2016. Биология. Учебно </w:t>
      </w:r>
      <w:proofErr w:type="gramStart"/>
      <w:r w:rsidRPr="002C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–т</w:t>
      </w:r>
      <w:proofErr w:type="gramEnd"/>
      <w:r w:rsidRPr="002C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ренировочные материалы для подготовки учащихся. </w:t>
      </w:r>
      <w:proofErr w:type="spellStart"/>
      <w:r w:rsidRPr="002C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Рособрнадзор</w:t>
      </w:r>
      <w:proofErr w:type="spellEnd"/>
      <w:r w:rsidRPr="002C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ИСОП. М: Интеллект – Центр, 2011.    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2C7534" w:rsidRPr="002C7534" w:rsidRDefault="002C7534" w:rsidP="002C7534">
      <w:pPr>
        <w:shd w:val="clear" w:color="auto" w:fill="FFFFFF"/>
        <w:spacing w:after="0" w:line="240" w:lineRule="auto"/>
        <w:ind w:right="30" w:firstLine="3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C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Заяц Р.Г.  и др. Биология для абитуриентов: вопросы, ответы, тесты, задачи. </w:t>
      </w:r>
      <w:proofErr w:type="spellStart"/>
      <w:r w:rsidRPr="002C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</w:t>
      </w:r>
      <w:proofErr w:type="spellEnd"/>
      <w:r w:rsidRPr="002C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ООО «</w:t>
      </w:r>
      <w:proofErr w:type="spellStart"/>
      <w:r w:rsidRPr="002C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Юнипресс</w:t>
      </w:r>
      <w:proofErr w:type="spellEnd"/>
      <w:r w:rsidRPr="002C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2010.                                                                                                     </w:t>
      </w:r>
    </w:p>
    <w:p w:rsidR="002C7534" w:rsidRPr="002C7534" w:rsidRDefault="002C7534" w:rsidP="002C7534">
      <w:pPr>
        <w:shd w:val="clear" w:color="auto" w:fill="FFFFFF"/>
        <w:spacing w:after="0" w:line="240" w:lineRule="auto"/>
        <w:ind w:right="30" w:firstLine="3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C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Иванова Т.В. и др. Итоговая проверка знаний учащихся по общей биологии (Х – Х</w:t>
      </w:r>
      <w:proofErr w:type="gramStart"/>
      <w:r w:rsidRPr="002C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</w:t>
      </w:r>
      <w:proofErr w:type="gramEnd"/>
      <w:r w:rsidRPr="002C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классы). М: Школа – Пресс,2009.                                                                                      </w:t>
      </w:r>
    </w:p>
    <w:p w:rsidR="002C7534" w:rsidRPr="002C7534" w:rsidRDefault="002C7534" w:rsidP="002C7534">
      <w:pPr>
        <w:shd w:val="clear" w:color="auto" w:fill="FFFFFF"/>
        <w:spacing w:after="0" w:line="240" w:lineRule="auto"/>
        <w:ind w:right="30" w:firstLine="3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C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 Иванова Т.В. Сборник заданий по общей биологии: пособие для учащихся </w:t>
      </w:r>
      <w:proofErr w:type="spellStart"/>
      <w:r w:rsidRPr="002C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общеобразоват</w:t>
      </w:r>
      <w:proofErr w:type="spellEnd"/>
      <w:r w:rsidRPr="002C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учреждений. М: Просвещение, 2012.                                                          </w:t>
      </w:r>
    </w:p>
    <w:p w:rsidR="002C7534" w:rsidRPr="002C7534" w:rsidRDefault="002C7534" w:rsidP="002C7534">
      <w:pPr>
        <w:shd w:val="clear" w:color="auto" w:fill="FFFFFF"/>
        <w:spacing w:after="0" w:line="240" w:lineRule="auto"/>
        <w:ind w:right="30" w:firstLine="3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C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                                            </w:t>
      </w:r>
    </w:p>
    <w:p w:rsidR="002C7534" w:rsidRPr="002C7534" w:rsidRDefault="002C7534" w:rsidP="002C7534">
      <w:pPr>
        <w:shd w:val="clear" w:color="auto" w:fill="FFFFFF"/>
        <w:spacing w:after="0" w:line="240" w:lineRule="auto"/>
        <w:ind w:right="30" w:firstLine="3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C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10. </w:t>
      </w:r>
      <w:proofErr w:type="spellStart"/>
      <w:r w:rsidRPr="002C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Лернер</w:t>
      </w:r>
      <w:proofErr w:type="spellEnd"/>
      <w:r w:rsidRPr="002C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Г.И. ЕГЭ – 2006: Биология: Репетитор. М: Просвещение, </w:t>
      </w:r>
      <w:proofErr w:type="spellStart"/>
      <w:r w:rsidRPr="002C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Эксмо</w:t>
      </w:r>
      <w:proofErr w:type="spellEnd"/>
      <w:r w:rsidRPr="002C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2006.            </w:t>
      </w:r>
    </w:p>
    <w:p w:rsidR="002C7534" w:rsidRPr="002C7534" w:rsidRDefault="002C7534" w:rsidP="002C75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C753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 11. Экзаменационные материалы для подготовки к единому государственному экзамену. ЕГЭ-2017. Биология. М.: Федеральное государственное учреждение «Федеральный центр тестирования», 2017.</w:t>
      </w:r>
    </w:p>
    <w:p w:rsidR="002C7534" w:rsidRPr="002C7534" w:rsidRDefault="002C7534" w:rsidP="002C7534">
      <w:pPr>
        <w:shd w:val="clear" w:color="auto" w:fill="FFFFFF"/>
        <w:spacing w:after="0" w:line="240" w:lineRule="auto"/>
        <w:ind w:right="30" w:firstLine="3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C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C7534" w:rsidRPr="002C7534" w:rsidRDefault="002C7534" w:rsidP="002C75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C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C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2C7534" w:rsidRPr="002C7534" w:rsidRDefault="002C7534" w:rsidP="002C75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C75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2C7534" w:rsidRPr="002C7534" w:rsidRDefault="002C7534" w:rsidP="002C75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C75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2C7534" w:rsidRPr="002C7534" w:rsidRDefault="002C7534" w:rsidP="002C75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C75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2C7534" w:rsidRPr="002C7534" w:rsidRDefault="002C7534" w:rsidP="002C75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C75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2C7534" w:rsidRPr="002C7534" w:rsidRDefault="002C7534" w:rsidP="002C75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C75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2C7534" w:rsidRPr="002C7534" w:rsidRDefault="002C7534" w:rsidP="002C75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C75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2C7534" w:rsidRPr="002C7534" w:rsidRDefault="002C7534" w:rsidP="002C75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C75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2C7534" w:rsidRPr="002C7534" w:rsidRDefault="002C7534" w:rsidP="002C75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C75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2C7534" w:rsidRPr="002C7534" w:rsidRDefault="002C7534" w:rsidP="002C75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C75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2C7534" w:rsidRPr="002C7534" w:rsidRDefault="002C7534" w:rsidP="002C75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C75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2C7534" w:rsidRDefault="002C7534" w:rsidP="002C753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C7534" w:rsidRDefault="002C7534" w:rsidP="002C753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Календарно- тематическое планирование</w:t>
      </w:r>
    </w:p>
    <w:p w:rsidR="002C7534" w:rsidRPr="002C7534" w:rsidRDefault="002C7534" w:rsidP="002C753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C75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 </w:t>
      </w:r>
    </w:p>
    <w:tbl>
      <w:tblPr>
        <w:tblW w:w="99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95"/>
        <w:gridCol w:w="1826"/>
        <w:gridCol w:w="1908"/>
        <w:gridCol w:w="1871"/>
      </w:tblGrid>
      <w:tr w:rsidR="002C7534" w:rsidRPr="002C7534" w:rsidTr="002C7534">
        <w:tc>
          <w:tcPr>
            <w:tcW w:w="4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534" w:rsidRPr="002C7534" w:rsidRDefault="002C7534" w:rsidP="002C7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Название темы.</w:t>
            </w:r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534" w:rsidRPr="002C7534" w:rsidRDefault="002C7534" w:rsidP="002C7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Кол-во час.</w:t>
            </w:r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534" w:rsidRPr="002C7534" w:rsidRDefault="002C7534" w:rsidP="002C7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Вид контроля</w:t>
            </w:r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534" w:rsidRPr="002C7534" w:rsidRDefault="002C7534" w:rsidP="002C7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дата</w:t>
            </w:r>
          </w:p>
        </w:tc>
      </w:tr>
      <w:tr w:rsidR="002C7534" w:rsidRPr="002C7534" w:rsidTr="002C7534">
        <w:tc>
          <w:tcPr>
            <w:tcW w:w="45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534" w:rsidRPr="002C7534" w:rsidRDefault="002C7534" w:rsidP="002C7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I. Неклеточные формы жизни. Вирусы.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534" w:rsidRPr="002C7534" w:rsidRDefault="002C7534" w:rsidP="002C7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 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534" w:rsidRPr="002C7534" w:rsidRDefault="002C7534" w:rsidP="002C7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534" w:rsidRPr="002C7534" w:rsidRDefault="002C7534" w:rsidP="002C7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534" w:rsidRPr="002C7534" w:rsidTr="002C7534">
        <w:tc>
          <w:tcPr>
            <w:tcW w:w="45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534" w:rsidRPr="002C7534" w:rsidRDefault="002C7534" w:rsidP="002C7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II. Прокариоты. Бактерии.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534" w:rsidRPr="002C7534" w:rsidRDefault="002C7534" w:rsidP="002C7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534" w:rsidRPr="002C7534" w:rsidRDefault="002C7534" w:rsidP="002C7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тест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534" w:rsidRPr="002C7534" w:rsidRDefault="002C7534" w:rsidP="002C7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534" w:rsidRPr="002C7534" w:rsidTr="002C7534">
        <w:tc>
          <w:tcPr>
            <w:tcW w:w="45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534" w:rsidRPr="002C7534" w:rsidRDefault="002C7534" w:rsidP="002C7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III. Ядерные организмы.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534" w:rsidRPr="002C7534" w:rsidRDefault="002C7534" w:rsidP="002C7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14 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534" w:rsidRPr="002C7534" w:rsidRDefault="002C7534" w:rsidP="002C7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534" w:rsidRPr="002C7534" w:rsidRDefault="002C7534" w:rsidP="002C7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534" w:rsidRPr="002C7534" w:rsidTr="002C7534">
        <w:tc>
          <w:tcPr>
            <w:tcW w:w="45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534" w:rsidRPr="002C7534" w:rsidRDefault="002C7534" w:rsidP="002C7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Грибы</w:t>
            </w:r>
          </w:p>
          <w:p w:rsidR="002C7534" w:rsidRPr="002C7534" w:rsidRDefault="002C7534" w:rsidP="002C7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1.Общая характеристика представителей царства </w:t>
            </w:r>
            <w:proofErr w:type="spellStart"/>
            <w:r w:rsidRPr="002C7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Грибов</w:t>
            </w:r>
            <w:proofErr w:type="gramStart"/>
            <w:r w:rsidRPr="002C7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.Л</w:t>
            </w:r>
            <w:proofErr w:type="gramEnd"/>
            <w:r w:rsidRPr="002C7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ишайники</w:t>
            </w:r>
            <w:proofErr w:type="spellEnd"/>
            <w:r w:rsidRPr="002C7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Симбиоз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534" w:rsidRPr="002C7534" w:rsidRDefault="002C7534" w:rsidP="002C7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1ч</w:t>
            </w:r>
          </w:p>
          <w:p w:rsidR="002C7534" w:rsidRPr="002C7534" w:rsidRDefault="002C7534" w:rsidP="002C7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534" w:rsidRPr="002C7534" w:rsidRDefault="002C7534" w:rsidP="002C7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534" w:rsidRPr="002C7534" w:rsidRDefault="002C7534" w:rsidP="002C7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534" w:rsidRPr="002C7534" w:rsidTr="002C7534">
        <w:tc>
          <w:tcPr>
            <w:tcW w:w="45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534" w:rsidRPr="002C7534" w:rsidRDefault="002C7534" w:rsidP="002C7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Основные группы растений</w:t>
            </w:r>
          </w:p>
          <w:p w:rsidR="002C7534" w:rsidRPr="002C7534" w:rsidRDefault="002C7534" w:rsidP="002C7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Общая характеристика водорослей. Многообразие водорослей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534" w:rsidRPr="002C7534" w:rsidRDefault="002C7534" w:rsidP="002C7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4ч</w:t>
            </w:r>
          </w:p>
          <w:p w:rsidR="002C7534" w:rsidRPr="002C7534" w:rsidRDefault="002C7534" w:rsidP="002C7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534" w:rsidRPr="002C7534" w:rsidRDefault="002C7534" w:rsidP="002C7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тест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534" w:rsidRPr="002C7534" w:rsidRDefault="002C7534" w:rsidP="002C7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534" w:rsidRPr="002C7534" w:rsidTr="002C7534">
        <w:tc>
          <w:tcPr>
            <w:tcW w:w="45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534" w:rsidRPr="002C7534" w:rsidRDefault="002C7534" w:rsidP="002C7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Высшие споровые. Мхи и папоротникообразные.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534" w:rsidRPr="002C7534" w:rsidRDefault="002C7534" w:rsidP="002C7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534" w:rsidRPr="002C7534" w:rsidRDefault="002C7534" w:rsidP="002C7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534" w:rsidRPr="002C7534" w:rsidRDefault="002C7534" w:rsidP="002C7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534" w:rsidRPr="002C7534" w:rsidTr="002C7534">
        <w:tc>
          <w:tcPr>
            <w:tcW w:w="45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534" w:rsidRPr="002C7534" w:rsidRDefault="002C7534" w:rsidP="002C7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Семенные растения.</w:t>
            </w:r>
          </w:p>
          <w:p w:rsidR="002C7534" w:rsidRPr="002C7534" w:rsidRDefault="002C7534" w:rsidP="002C7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 Систематика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534" w:rsidRPr="002C7534" w:rsidRDefault="002C7534" w:rsidP="002C7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534" w:rsidRPr="002C7534" w:rsidRDefault="002C7534" w:rsidP="002C7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534" w:rsidRPr="002C7534" w:rsidRDefault="002C7534" w:rsidP="002C7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534" w:rsidRPr="002C7534" w:rsidTr="002C7534">
        <w:tc>
          <w:tcPr>
            <w:tcW w:w="45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534" w:rsidRPr="002C7534" w:rsidRDefault="002C7534" w:rsidP="002C7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Классификация животных</w:t>
            </w:r>
          </w:p>
          <w:p w:rsidR="002C7534" w:rsidRPr="002C7534" w:rsidRDefault="002C7534" w:rsidP="002C7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6.Классификация животных. Тип простейшие, кишечнополостные. 7.Черви. Моллюски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534" w:rsidRPr="002C7534" w:rsidRDefault="002C7534" w:rsidP="002C7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5ч</w:t>
            </w:r>
          </w:p>
          <w:p w:rsidR="002C7534" w:rsidRPr="002C7534" w:rsidRDefault="002C7534" w:rsidP="002C7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534" w:rsidRPr="002C7534" w:rsidRDefault="002C7534" w:rsidP="002C7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534" w:rsidRPr="002C7534" w:rsidRDefault="002C7534" w:rsidP="002C7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534" w:rsidRPr="002C7534" w:rsidTr="002C7534">
        <w:tc>
          <w:tcPr>
            <w:tcW w:w="45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534" w:rsidRPr="002C7534" w:rsidRDefault="002C7534" w:rsidP="002C7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8.Особенности строения и жизнедеятельности представителей Типа Членистоногие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534" w:rsidRPr="002C7534" w:rsidRDefault="002C7534" w:rsidP="002C7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534" w:rsidRPr="002C7534" w:rsidRDefault="002C7534" w:rsidP="002C7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534" w:rsidRPr="002C7534" w:rsidRDefault="002C7534" w:rsidP="002C7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534" w:rsidRPr="002C7534" w:rsidTr="002C7534">
        <w:tc>
          <w:tcPr>
            <w:tcW w:w="45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534" w:rsidRPr="002C7534" w:rsidRDefault="002C7534" w:rsidP="002C7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 Систематика хордовых.</w:t>
            </w:r>
          </w:p>
          <w:p w:rsidR="002C7534" w:rsidRPr="002C7534" w:rsidRDefault="002C7534" w:rsidP="002C7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10.Сравнительная характеристика основных классов типа Хордовых (Рыбы, Земноводные, Пресмыкающиеся, Птицы, Млекопитающие).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534" w:rsidRPr="002C7534" w:rsidRDefault="002C7534" w:rsidP="002C7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534" w:rsidRPr="002C7534" w:rsidRDefault="002C7534" w:rsidP="002C7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тест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534" w:rsidRPr="002C7534" w:rsidRDefault="002C7534" w:rsidP="002C7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534" w:rsidRPr="002C7534" w:rsidTr="002C7534">
        <w:tc>
          <w:tcPr>
            <w:tcW w:w="45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534" w:rsidRPr="002C7534" w:rsidRDefault="002C7534" w:rsidP="002C7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Анатомия, физиология и гигиена</w:t>
            </w:r>
          </w:p>
          <w:p w:rsidR="002C7534" w:rsidRPr="002C7534" w:rsidRDefault="002C7534" w:rsidP="002C7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11.Общий обзор организма человека.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534" w:rsidRPr="002C7534" w:rsidRDefault="002C7534" w:rsidP="002C7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4ч</w:t>
            </w:r>
          </w:p>
          <w:p w:rsidR="002C7534" w:rsidRPr="002C7534" w:rsidRDefault="002C7534" w:rsidP="002C7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534" w:rsidRPr="002C7534" w:rsidRDefault="002C7534" w:rsidP="002C7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534" w:rsidRPr="002C7534" w:rsidRDefault="002C7534" w:rsidP="002C7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534" w:rsidRPr="002C7534" w:rsidTr="002C7534">
        <w:tc>
          <w:tcPr>
            <w:tcW w:w="45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534" w:rsidRPr="002C7534" w:rsidRDefault="002C7534" w:rsidP="002C7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12.Тело человека как система  13.Системы органов – органы – ткани – клетки.</w:t>
            </w:r>
          </w:p>
          <w:p w:rsidR="002C7534" w:rsidRPr="002C7534" w:rsidRDefault="002C7534" w:rsidP="002C7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 Регуляция организма. Нервная</w:t>
            </w:r>
            <w:proofErr w:type="gramStart"/>
            <w:r w:rsidRPr="002C7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2C7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Гуморальная</w:t>
            </w:r>
          </w:p>
          <w:p w:rsidR="002C7534" w:rsidRPr="002C7534" w:rsidRDefault="002C7534" w:rsidP="002C7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ЖВС. Иммунитет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534" w:rsidRPr="002C7534" w:rsidRDefault="002C7534" w:rsidP="002C7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2C7534" w:rsidRPr="002C7534" w:rsidRDefault="002C7534" w:rsidP="002C7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2C7534" w:rsidRPr="002C7534" w:rsidRDefault="002C7534" w:rsidP="002C7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534" w:rsidRPr="002C7534" w:rsidRDefault="002C7534" w:rsidP="002C7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тест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534" w:rsidRPr="002C7534" w:rsidRDefault="002C7534" w:rsidP="002C7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534" w:rsidRPr="002C7534" w:rsidTr="002C7534">
        <w:tc>
          <w:tcPr>
            <w:tcW w:w="45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534" w:rsidRPr="002C7534" w:rsidRDefault="002C7534" w:rsidP="002C7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1V. Контрольное тестирование.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534" w:rsidRPr="002C7534" w:rsidRDefault="002C7534" w:rsidP="002C7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534" w:rsidRPr="002C7534" w:rsidRDefault="002C7534" w:rsidP="002C7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5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тест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534" w:rsidRPr="002C7534" w:rsidRDefault="002C7534" w:rsidP="002C7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Итого:17 часов</w:t>
            </w:r>
          </w:p>
        </w:tc>
      </w:tr>
      <w:tr w:rsidR="002C7534" w:rsidRPr="002C7534" w:rsidTr="002C7534">
        <w:tc>
          <w:tcPr>
            <w:tcW w:w="648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534" w:rsidRPr="002C7534" w:rsidRDefault="002C7534" w:rsidP="002C7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C7534" w:rsidRPr="002C7534" w:rsidRDefault="002C7534" w:rsidP="002C7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C7534" w:rsidRPr="002C7534" w:rsidRDefault="002C7534" w:rsidP="002C7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F3780" w:rsidRPr="002C7534" w:rsidRDefault="002C7534">
      <w:pPr>
        <w:rPr>
          <w:u w:val="single"/>
        </w:rPr>
      </w:pPr>
    </w:p>
    <w:sectPr w:rsidR="006F3780" w:rsidRPr="002C75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780"/>
    <w:rsid w:val="002705C8"/>
    <w:rsid w:val="002C7534"/>
    <w:rsid w:val="00B56780"/>
    <w:rsid w:val="00D11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0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83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2055</Words>
  <Characters>11715</Characters>
  <Application>Microsoft Office Word</Application>
  <DocSecurity>0</DocSecurity>
  <Lines>97</Lines>
  <Paragraphs>27</Paragraphs>
  <ScaleCrop>false</ScaleCrop>
  <Company>HP</Company>
  <LinksUpToDate>false</LinksUpToDate>
  <CharactersWithSpaces>13743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2024-12-10T04:15:00Z</dcterms:created>
  <dcterms:modified xsi:type="dcterms:W3CDTF">2024-12-10T04:19:00Z</dcterms:modified>
</cp:coreProperties>
</file>