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МИНИСТЕРСТВО ОБРАЗОВАНИЯ НОВГОРОДСКОЙ ОБЛАСТИ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УНИЦИПАЛЬНОЕ КАЗЕННОЕ УЧРЕЖДЕНИЕ КОМИТЕТ ОБРАЗОВАНИЯ ВАЛДАЙСКОГО РАЙОНА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‌‌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МАОУ "Гимназия " г.Валдай"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0"/>
        <w:gridCol w:w="3115"/>
        <w:gridCol w:w="3120"/>
      </w:tblGrid>
      <w:tr>
        <w:trPr/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№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0-од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1594969)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0" w:name="6129fc25-1484-4cce-a161-840ff826026d"/>
      <w:r>
        <w:rPr>
          <w:rFonts w:ascii="Times New Roman" w:hAnsi="Times New Roman"/>
          <w:b/>
          <w:i w:val="false"/>
          <w:color w:val="000000"/>
          <w:sz w:val="28"/>
        </w:rPr>
        <w:t xml:space="preserve">г. Валдай 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1" w:name="62614f64-10de-4f5c-96b5-e9621fb5538a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4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2" w:name="037c86a0-0100-46f4-8a06-fc1394a836a9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block-115177361"/>
      <w:bookmarkStart w:id="4" w:name="block-11517736"/>
      <w:bookmarkEnd w:id="3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5" w:name="_Toc137210403"/>
      <w:bookmarkStart w:id="6" w:name="_Toc137210403"/>
      <w:bookmarkEnd w:id="6"/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39632456"/>
      <w:bookmarkStart w:id="8" w:name="_Toc139632456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9" w:name="block-115177381"/>
      <w:bookmarkStart w:id="10" w:name="block-11517738"/>
      <w:bookmarkEnd w:id="9"/>
      <w:bookmarkEnd w:id="10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11" w:name="_Toc124264881"/>
      <w:bookmarkStart w:id="12" w:name="_Toc124264881"/>
      <w:bookmarkEnd w:id="1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3" w:name="_Toc124264882"/>
      <w:bookmarkStart w:id="14" w:name="_Toc124264882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  <w:bookmarkStart w:id="15" w:name="block-115177391"/>
      <w:bookmarkStart w:id="16" w:name="block-11517739"/>
      <w:bookmarkEnd w:id="15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13595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9"/>
        <w:gridCol w:w="2080"/>
        <w:gridCol w:w="1501"/>
        <w:gridCol w:w="2547"/>
        <w:gridCol w:w="2666"/>
        <w:gridCol w:w="4"/>
        <w:gridCol w:w="4077"/>
      </w:tblGrid>
      <w:tr>
        <w:trPr>
          <w:trHeight w:val="144" w:hRule="atLeast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5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5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16"/>
        <w:gridCol w:w="1403"/>
        <w:gridCol w:w="2436"/>
        <w:gridCol w:w="2559"/>
        <w:gridCol w:w="4"/>
        <w:gridCol w:w="3809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2,5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4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8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5,5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КЛАСС. МОДУЛЬ «АРХИТЕКТУРА И ДИЗАЙН»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16"/>
        <w:gridCol w:w="1403"/>
        <w:gridCol w:w="2436"/>
        <w:gridCol w:w="2559"/>
        <w:gridCol w:w="4"/>
        <w:gridCol w:w="3809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7" w:name="block-11517733"/>
      <w:bookmarkStart w:id="18" w:name="block-11517733"/>
      <w:bookmarkEnd w:id="1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0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3"/>
        <w:gridCol w:w="5402"/>
        <w:gridCol w:w="1"/>
        <w:gridCol w:w="1530"/>
        <w:gridCol w:w="2"/>
        <w:gridCol w:w="1183"/>
        <w:gridCol w:w="2"/>
        <w:gridCol w:w="1863"/>
        <w:gridCol w:w="1"/>
        <w:gridCol w:w="1589"/>
        <w:gridCol w:w="1"/>
        <w:gridCol w:w="1462"/>
      </w:tblGrid>
      <w:tr>
        <w:trPr>
          <w:trHeight w:val="144" w:hRule="atLeast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3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0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6"/>
        <w:gridCol w:w="5129"/>
        <w:gridCol w:w="2"/>
        <w:gridCol w:w="1414"/>
        <w:gridCol w:w="2"/>
        <w:gridCol w:w="1588"/>
        <w:gridCol w:w="2"/>
        <w:gridCol w:w="1530"/>
        <w:gridCol w:w="1"/>
        <w:gridCol w:w="1358"/>
        <w:gridCol w:w="1"/>
        <w:gridCol w:w="2026"/>
      </w:tblGrid>
      <w:tr>
        <w:trPr>
          <w:trHeight w:val="144" w:hRule="atLeast"/>
        </w:trPr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1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0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68"/>
        <w:gridCol w:w="4925"/>
        <w:gridCol w:w="1590"/>
        <w:gridCol w:w="1243"/>
        <w:gridCol w:w="1532"/>
        <w:gridCol w:w="1647"/>
        <w:gridCol w:w="2084"/>
      </w:tblGrid>
      <w:tr>
        <w:trPr>
          <w:trHeight w:val="144" w:hRule="atLeast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9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9" w:name="block-11517734"/>
      <w:bookmarkStart w:id="20" w:name="block-11517734"/>
      <w:bookmarkEnd w:id="2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21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1"/>
      <w:r>
        <w:rPr>
          <w:sz w:val="28"/>
        </w:rPr>
        <w:br/>
      </w:r>
      <w:bookmarkStart w:id="22" w:name="db50a40d-f8ae-4e5d-8e70-919f427dc0ce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23" w:name="27f88a84-cde6-45cc-9a12-309dd9b67dab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6, 7 класс под редакцией Т.Я. Шпикаловой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24" w:name="e2d6e2bf-4893-4145-be02-d49817b4b26f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1. http://www.smirnova.net/ Гид по музеям мира и галереям (материалы по искусству, статьи)</w:t>
      </w:r>
      <w:bookmarkEnd w:id="24"/>
      <w:r>
        <w:rPr>
          <w:sz w:val="28"/>
        </w:rPr>
        <w:br/>
      </w:r>
      <w:bookmarkStart w:id="25" w:name="e2d6e2bf-4893-4145-be02-d49817b4b26f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http://www.artprojekt.ru Энциклопедия искусства - галереи, история искусства, дополнительные темы</w:t>
      </w:r>
      <w:bookmarkEnd w:id="25"/>
      <w:r>
        <w:rPr>
          <w:sz w:val="28"/>
        </w:rPr>
        <w:br/>
      </w:r>
      <w:bookmarkStart w:id="26" w:name="e2d6e2bf-4893-4145-be02-d49817b4b26f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http://mifolog.ru/ Энциклопедия мифологии (изложение мифов, тексты)</w:t>
      </w:r>
      <w:bookmarkEnd w:id="26"/>
      <w:r>
        <w:rPr>
          <w:sz w:val="28"/>
        </w:rPr>
        <w:br/>
      </w:r>
      <w:bookmarkStart w:id="27" w:name="e2d6e2bf-4893-4145-be02-d49817b4b26f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http://www.virtourist.com/ Англоязычные сайты виртуальных путешествий по странам мира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8" w:name="block-115177371"/>
      <w:bookmarkStart w:id="29" w:name="block-11517737"/>
      <w:bookmarkEnd w:id="28"/>
      <w:bookmarkEnd w:id="29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3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LibreOffice/6.2.8.2$Windows_x86 LibreOffice_project/f82ddfca21ebc1e222a662a32b25c0c9d20169ee</Application>
  <Pages>50</Pages>
  <Words>10338</Words>
  <Characters>76160</Characters>
  <CharactersWithSpaces>85901</CharactersWithSpaces>
  <Paragraphs>1092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2024-09-23T16:56:04Z</dcterms:modified>
  <cp:revision>3</cp:revision>
  <dc:subject/>
  <dc:title/>
</cp:coreProperties>
</file>