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37" w:rsidRPr="00EA1F37" w:rsidRDefault="00EA1F37" w:rsidP="00EA1F37">
      <w:pPr>
        <w:autoSpaceDN w:val="0"/>
        <w:jc w:val="center"/>
        <w:rPr>
          <w:rFonts w:eastAsia="SimSun" w:cs="Mangal"/>
          <w:b/>
          <w:bCs/>
          <w:kern w:val="3"/>
          <w:sz w:val="28"/>
          <w:szCs w:val="24"/>
          <w:lang w:eastAsia="zh-CN" w:bidi="hi-IN"/>
        </w:rPr>
      </w:pPr>
      <w:r w:rsidRPr="00EA1F37">
        <w:rPr>
          <w:rFonts w:eastAsia="SimSun" w:cs="Mangal"/>
          <w:b/>
          <w:bCs/>
          <w:kern w:val="3"/>
          <w:sz w:val="28"/>
          <w:szCs w:val="24"/>
          <w:lang w:eastAsia="zh-CN" w:bidi="hi-IN"/>
        </w:rPr>
        <w:t xml:space="preserve">Муниципальное автономное общеобразовательное   учреждение </w:t>
      </w:r>
    </w:p>
    <w:p w:rsidR="00EA1F37" w:rsidRPr="00EA1F37" w:rsidRDefault="00EA1F37" w:rsidP="00EA1F37">
      <w:pPr>
        <w:autoSpaceDN w:val="0"/>
        <w:jc w:val="center"/>
        <w:rPr>
          <w:rFonts w:ascii="Arial" w:eastAsia="Calibri" w:hAnsi="Arial" w:cs="Arial"/>
          <w:kern w:val="3"/>
          <w:sz w:val="21"/>
          <w:szCs w:val="20"/>
          <w:lang w:eastAsia="zh-CN" w:bidi="hi-IN"/>
        </w:rPr>
      </w:pPr>
      <w:r w:rsidRPr="00EA1F37">
        <w:rPr>
          <w:rFonts w:eastAsia="SimSun" w:cs="Mangal"/>
          <w:b/>
          <w:bCs/>
          <w:kern w:val="3"/>
          <w:sz w:val="28"/>
          <w:szCs w:val="24"/>
          <w:lang w:eastAsia="zh-CN" w:bidi="hi-IN"/>
        </w:rPr>
        <w:t xml:space="preserve"> «Гимназия» г. Валдай</w:t>
      </w:r>
    </w:p>
    <w:p w:rsidR="00EA1F37" w:rsidRPr="00EA1F37" w:rsidRDefault="00EA1F37" w:rsidP="00EA1F37">
      <w:pPr>
        <w:autoSpaceDN w:val="0"/>
        <w:rPr>
          <w:rFonts w:ascii="Liberation Serif" w:eastAsia="SimSun" w:hAnsi="Liberation Serif" w:cs="Mangal" w:hint="eastAsia"/>
          <w:kern w:val="3"/>
          <w:sz w:val="28"/>
          <w:szCs w:val="24"/>
          <w:lang w:eastAsia="zh-CN" w:bidi="hi-IN"/>
        </w:rPr>
      </w:pPr>
    </w:p>
    <w:tbl>
      <w:tblPr>
        <w:tblW w:w="9922" w:type="dxa"/>
        <w:tblInd w:w="-68" w:type="dxa"/>
        <w:tblCellMar>
          <w:left w:w="10" w:type="dxa"/>
          <w:right w:w="10" w:type="dxa"/>
        </w:tblCellMar>
        <w:tblLook w:val="04A0" w:firstRow="1" w:lastRow="0" w:firstColumn="1" w:lastColumn="0" w:noHBand="0" w:noVBand="1"/>
      </w:tblPr>
      <w:tblGrid>
        <w:gridCol w:w="4961"/>
        <w:gridCol w:w="4961"/>
      </w:tblGrid>
      <w:tr w:rsidR="00EA1F37" w:rsidRPr="00EA1F37" w:rsidTr="00BA7FD1">
        <w:tc>
          <w:tcPr>
            <w:tcW w:w="4961" w:type="dxa"/>
            <w:shd w:val="clear" w:color="auto" w:fill="auto"/>
            <w:tcMar>
              <w:top w:w="0" w:type="dxa"/>
              <w:left w:w="108" w:type="dxa"/>
              <w:bottom w:w="0" w:type="dxa"/>
              <w:right w:w="108" w:type="dxa"/>
            </w:tcMar>
          </w:tcPr>
          <w:p w:rsidR="00EA1F37" w:rsidRPr="00EA1F37" w:rsidRDefault="00EA1F37" w:rsidP="00EA1F37">
            <w:pPr>
              <w:widowControl w:val="0"/>
              <w:autoSpaceDN w:val="0"/>
              <w:snapToGrid w:val="0"/>
              <w:rPr>
                <w:rFonts w:eastAsia="Andale Sans UI;Times New Roman"/>
                <w:kern w:val="3"/>
                <w:sz w:val="28"/>
                <w:szCs w:val="28"/>
                <w:lang w:eastAsia="zh-CN" w:bidi="hi-IN"/>
              </w:rPr>
            </w:pPr>
          </w:p>
          <w:p w:rsidR="00EA1F37" w:rsidRPr="00EA1F37" w:rsidRDefault="00EA1F37" w:rsidP="00EA1F37">
            <w:pPr>
              <w:widowControl w:val="0"/>
              <w:autoSpaceDN w:val="0"/>
              <w:rPr>
                <w:rFonts w:ascii="Arial" w:eastAsia="Calibri" w:hAnsi="Arial" w:cs="Arial"/>
                <w:kern w:val="3"/>
                <w:sz w:val="21"/>
                <w:szCs w:val="20"/>
                <w:lang w:eastAsia="zh-CN" w:bidi="hi-IN"/>
              </w:rPr>
            </w:pPr>
            <w:r w:rsidRPr="00EA1F37">
              <w:rPr>
                <w:rFonts w:eastAsia="Andale Sans UI;Times New Roman"/>
                <w:kern w:val="3"/>
                <w:sz w:val="28"/>
                <w:szCs w:val="28"/>
                <w:lang w:eastAsia="zh-CN" w:bidi="hi-IN"/>
              </w:rPr>
              <w:t>Рассмотрено</w:t>
            </w:r>
          </w:p>
          <w:p w:rsidR="00EA1F37" w:rsidRPr="00EA1F37" w:rsidRDefault="00EA1F37" w:rsidP="00EA1F37">
            <w:pPr>
              <w:widowControl w:val="0"/>
              <w:autoSpaceDN w:val="0"/>
              <w:rPr>
                <w:rFonts w:ascii="Arial" w:eastAsia="Calibri" w:hAnsi="Arial" w:cs="Arial"/>
                <w:kern w:val="3"/>
                <w:sz w:val="21"/>
                <w:szCs w:val="20"/>
                <w:lang w:eastAsia="zh-CN" w:bidi="hi-IN"/>
              </w:rPr>
            </w:pPr>
            <w:r w:rsidRPr="00EA1F37">
              <w:rPr>
                <w:rFonts w:eastAsia="Andale Sans UI;Times New Roman"/>
                <w:kern w:val="3"/>
                <w:sz w:val="28"/>
                <w:szCs w:val="28"/>
                <w:lang w:eastAsia="zh-CN" w:bidi="hi-IN"/>
              </w:rPr>
              <w:t>Педагогическим советом</w:t>
            </w:r>
          </w:p>
          <w:p w:rsidR="00F21401" w:rsidRPr="00F21401" w:rsidRDefault="00F21401" w:rsidP="00F21401">
            <w:pPr>
              <w:autoSpaceDE w:val="0"/>
              <w:autoSpaceDN w:val="0"/>
              <w:spacing w:after="120"/>
              <w:rPr>
                <w:rFonts w:eastAsia="Times New Roman" w:cstheme="minorBidi"/>
                <w:color w:val="000000"/>
                <w:sz w:val="28"/>
                <w:szCs w:val="28"/>
                <w:lang w:eastAsia="en-US"/>
              </w:rPr>
            </w:pPr>
            <w:r w:rsidRPr="00F21401">
              <w:rPr>
                <w:rFonts w:eastAsia="Times New Roman" w:cstheme="minorBidi"/>
                <w:color w:val="000000"/>
                <w:sz w:val="28"/>
                <w:szCs w:val="28"/>
                <w:lang w:eastAsia="en-US"/>
              </w:rPr>
              <w:t>№9 от «26» июня   2024 г.</w:t>
            </w:r>
          </w:p>
          <w:p w:rsidR="00EA1F37" w:rsidRPr="00F21401" w:rsidRDefault="00EA1F37" w:rsidP="00EA1F37">
            <w:pPr>
              <w:widowControl w:val="0"/>
              <w:autoSpaceDN w:val="0"/>
              <w:rPr>
                <w:rFonts w:ascii="Arial" w:eastAsia="Calibri" w:hAnsi="Arial" w:cs="Arial"/>
                <w:kern w:val="3"/>
                <w:sz w:val="21"/>
                <w:szCs w:val="20"/>
                <w:lang w:eastAsia="zh-CN" w:bidi="hi-IN"/>
              </w:rPr>
            </w:pPr>
          </w:p>
          <w:p w:rsidR="00EA1F37" w:rsidRPr="00F21401" w:rsidRDefault="00EA1F37" w:rsidP="00EA1F37">
            <w:pPr>
              <w:widowControl w:val="0"/>
              <w:autoSpaceDN w:val="0"/>
              <w:rPr>
                <w:rFonts w:eastAsia="Andale Sans UI;Times New Roman"/>
                <w:kern w:val="3"/>
                <w:sz w:val="28"/>
                <w:szCs w:val="28"/>
                <w:lang w:eastAsia="zh-CN" w:bidi="hi-IN"/>
              </w:rPr>
            </w:pPr>
          </w:p>
          <w:p w:rsidR="00EA1F37" w:rsidRPr="00F21401" w:rsidRDefault="00EA1F37" w:rsidP="00EA1F37">
            <w:pPr>
              <w:widowControl w:val="0"/>
              <w:autoSpaceDN w:val="0"/>
              <w:rPr>
                <w:rFonts w:eastAsia="Andale Sans UI;Times New Roman"/>
                <w:kern w:val="3"/>
                <w:sz w:val="28"/>
                <w:szCs w:val="28"/>
                <w:lang w:eastAsia="zh-CN" w:bidi="hi-IN"/>
              </w:rPr>
            </w:pPr>
          </w:p>
        </w:tc>
        <w:tc>
          <w:tcPr>
            <w:tcW w:w="4961" w:type="dxa"/>
            <w:shd w:val="clear" w:color="auto" w:fill="auto"/>
            <w:tcMar>
              <w:top w:w="0" w:type="dxa"/>
              <w:left w:w="108" w:type="dxa"/>
              <w:bottom w:w="0" w:type="dxa"/>
              <w:right w:w="108" w:type="dxa"/>
            </w:tcMar>
          </w:tcPr>
          <w:p w:rsidR="00EA1F37" w:rsidRPr="00EA1F37" w:rsidRDefault="00EA1F37" w:rsidP="00EA1F37">
            <w:pPr>
              <w:widowControl w:val="0"/>
              <w:autoSpaceDN w:val="0"/>
              <w:snapToGrid w:val="0"/>
              <w:rPr>
                <w:rFonts w:eastAsia="Andale Sans UI;Times New Roman"/>
                <w:kern w:val="3"/>
                <w:sz w:val="28"/>
                <w:szCs w:val="28"/>
                <w:lang w:eastAsia="zh-CN" w:bidi="hi-IN"/>
              </w:rPr>
            </w:pPr>
          </w:p>
          <w:p w:rsidR="00EA1F37" w:rsidRPr="00EA1F37" w:rsidRDefault="00EA1F37" w:rsidP="00EA1F37">
            <w:pPr>
              <w:widowControl w:val="0"/>
              <w:autoSpaceDN w:val="0"/>
              <w:rPr>
                <w:rFonts w:eastAsia="SimSun" w:cs="Mangal"/>
                <w:kern w:val="3"/>
                <w:sz w:val="28"/>
                <w:szCs w:val="28"/>
                <w:lang w:eastAsia="zh-CN" w:bidi="hi-IN"/>
              </w:rPr>
            </w:pPr>
            <w:r w:rsidRPr="00EA1F37">
              <w:rPr>
                <w:rFonts w:eastAsia="SimSun" w:cs="Mangal"/>
                <w:kern w:val="3"/>
                <w:sz w:val="28"/>
                <w:szCs w:val="28"/>
                <w:lang w:eastAsia="zh-CN" w:bidi="hi-IN"/>
              </w:rPr>
              <w:t>Утверждено</w:t>
            </w:r>
          </w:p>
          <w:p w:rsidR="00F21401" w:rsidRPr="00F21401" w:rsidRDefault="00F21401" w:rsidP="00F21401">
            <w:pPr>
              <w:autoSpaceDE w:val="0"/>
              <w:autoSpaceDN w:val="0"/>
              <w:rPr>
                <w:rFonts w:eastAsia="Times New Roman" w:cstheme="minorBidi"/>
                <w:color w:val="000000"/>
                <w:sz w:val="28"/>
                <w:szCs w:val="28"/>
                <w:lang w:eastAsia="en-US"/>
              </w:rPr>
            </w:pPr>
            <w:r w:rsidRPr="00F21401">
              <w:rPr>
                <w:rFonts w:eastAsia="Times New Roman" w:cstheme="minorBidi"/>
                <w:color w:val="000000"/>
                <w:sz w:val="28"/>
                <w:szCs w:val="28"/>
                <w:lang w:eastAsia="en-US"/>
              </w:rPr>
              <w:t>приказом №350-од</w:t>
            </w:r>
          </w:p>
          <w:p w:rsidR="00F21401" w:rsidRPr="00F21401" w:rsidRDefault="00F21401" w:rsidP="00F21401">
            <w:pPr>
              <w:autoSpaceDE w:val="0"/>
              <w:autoSpaceDN w:val="0"/>
              <w:rPr>
                <w:rFonts w:eastAsia="Times New Roman" w:cstheme="minorBidi"/>
                <w:color w:val="000000"/>
                <w:sz w:val="28"/>
                <w:szCs w:val="28"/>
                <w:lang w:eastAsia="en-US"/>
              </w:rPr>
            </w:pPr>
            <w:r w:rsidRPr="00F21401">
              <w:rPr>
                <w:rFonts w:eastAsia="Times New Roman" w:cstheme="minorBidi"/>
                <w:color w:val="000000"/>
                <w:sz w:val="28"/>
                <w:szCs w:val="28"/>
                <w:lang w:eastAsia="en-US"/>
              </w:rPr>
              <w:t xml:space="preserve"> от «26» июня   2024 г.</w:t>
            </w:r>
          </w:p>
          <w:p w:rsidR="00EA1F37" w:rsidRPr="00EA1F37" w:rsidRDefault="00EA1F37" w:rsidP="00EA1F37">
            <w:pPr>
              <w:widowControl w:val="0"/>
              <w:autoSpaceDN w:val="0"/>
              <w:rPr>
                <w:rFonts w:eastAsia="SimSun" w:cs="Mangal"/>
                <w:kern w:val="3"/>
                <w:sz w:val="28"/>
                <w:szCs w:val="28"/>
                <w:lang w:val="en-US" w:eastAsia="zh-CN" w:bidi="hi-IN"/>
              </w:rPr>
            </w:pPr>
          </w:p>
        </w:tc>
      </w:tr>
    </w:tbl>
    <w:p w:rsidR="00EA1F37" w:rsidRPr="00EA1F37" w:rsidRDefault="00EA1F37" w:rsidP="00EA1F37">
      <w:pPr>
        <w:autoSpaceDN w:val="0"/>
        <w:rPr>
          <w:rFonts w:eastAsia="SimSun" w:cs="Mangal"/>
          <w:kern w:val="3"/>
          <w:sz w:val="28"/>
          <w:szCs w:val="24"/>
          <w:lang w:val="en-US" w:eastAsia="zh-CN" w:bidi="hi-IN"/>
        </w:rPr>
      </w:pPr>
    </w:p>
    <w:p w:rsidR="00EA1F37" w:rsidRDefault="00EA1F37" w:rsidP="00EA1F37">
      <w:pPr>
        <w:autoSpaceDN w:val="0"/>
        <w:rPr>
          <w:rFonts w:eastAsia="SimSun" w:cs="Mangal"/>
          <w:kern w:val="3"/>
          <w:sz w:val="28"/>
          <w:szCs w:val="24"/>
          <w:lang w:eastAsia="zh-CN" w:bidi="hi-IN"/>
        </w:rPr>
      </w:pPr>
    </w:p>
    <w:p w:rsidR="00EA1F37" w:rsidRDefault="00EA1F37" w:rsidP="00EA1F37">
      <w:pPr>
        <w:autoSpaceDN w:val="0"/>
        <w:rPr>
          <w:rFonts w:eastAsia="SimSun" w:cs="Mangal"/>
          <w:kern w:val="3"/>
          <w:sz w:val="28"/>
          <w:szCs w:val="24"/>
          <w:lang w:eastAsia="zh-CN" w:bidi="hi-IN"/>
        </w:rPr>
      </w:pPr>
    </w:p>
    <w:p w:rsidR="00EA1F37" w:rsidRPr="00EA1F37" w:rsidRDefault="00EA1F37" w:rsidP="00EA1F37">
      <w:pPr>
        <w:autoSpaceDN w:val="0"/>
        <w:rPr>
          <w:rFonts w:eastAsia="SimSun" w:cs="Mangal"/>
          <w:kern w:val="3"/>
          <w:sz w:val="28"/>
          <w:szCs w:val="24"/>
          <w:lang w:eastAsia="zh-CN" w:bidi="hi-IN"/>
        </w:rPr>
      </w:pPr>
    </w:p>
    <w:p w:rsidR="00EA1F37" w:rsidRPr="00EA1F37" w:rsidRDefault="00EA1F37" w:rsidP="00EA1F37">
      <w:pPr>
        <w:autoSpaceDN w:val="0"/>
        <w:rPr>
          <w:rFonts w:ascii="Arial" w:eastAsia="Calibri" w:hAnsi="Arial" w:cs="Arial"/>
          <w:kern w:val="3"/>
          <w:sz w:val="21"/>
          <w:szCs w:val="20"/>
          <w:lang w:eastAsia="zh-CN" w:bidi="hi-IN"/>
        </w:rPr>
      </w:pPr>
      <w:r w:rsidRPr="00EA1F37">
        <w:rPr>
          <w:rFonts w:ascii="Liberation Serif" w:eastAsia="SimSun" w:hAnsi="Liberation Serif" w:cs="Mangal"/>
          <w:kern w:val="3"/>
          <w:sz w:val="28"/>
          <w:szCs w:val="24"/>
          <w:lang w:eastAsia="zh-CN" w:bidi="hi-IN"/>
        </w:rPr>
        <w:t xml:space="preserve">           </w:t>
      </w:r>
      <w:r w:rsidRPr="00EA1F37">
        <w:rPr>
          <w:rFonts w:eastAsia="SimSun" w:cs="Mangal"/>
          <w:b/>
          <w:bCs/>
          <w:kern w:val="3"/>
          <w:sz w:val="28"/>
          <w:szCs w:val="24"/>
          <w:lang w:eastAsia="zh-CN" w:bidi="hi-IN"/>
        </w:rPr>
        <w:t xml:space="preserve">  </w:t>
      </w:r>
    </w:p>
    <w:p w:rsidR="00EA1F37" w:rsidRPr="00EA1F37" w:rsidRDefault="00EA1F37" w:rsidP="00EA1F37">
      <w:pPr>
        <w:autoSpaceDN w:val="0"/>
        <w:jc w:val="center"/>
        <w:rPr>
          <w:rFonts w:ascii="Arial" w:eastAsia="Calibri" w:hAnsi="Arial" w:cs="Arial"/>
          <w:kern w:val="3"/>
          <w:sz w:val="36"/>
          <w:szCs w:val="36"/>
          <w:lang w:eastAsia="zh-CN" w:bidi="hi-IN"/>
        </w:rPr>
      </w:pPr>
      <w:r w:rsidRPr="00EA1F37">
        <w:rPr>
          <w:rFonts w:eastAsia="SimSun" w:cs="Mangal"/>
          <w:b/>
          <w:bCs/>
          <w:kern w:val="3"/>
          <w:sz w:val="36"/>
          <w:szCs w:val="36"/>
          <w:lang w:eastAsia="zh-CN" w:bidi="hi-IN"/>
        </w:rPr>
        <w:t>Рабочая программа курса внеурочной деятельности</w:t>
      </w:r>
    </w:p>
    <w:p w:rsidR="00EA1F37" w:rsidRPr="00EA1F37" w:rsidRDefault="00EA1F37" w:rsidP="00EA1F37">
      <w:pPr>
        <w:autoSpaceDN w:val="0"/>
        <w:jc w:val="center"/>
        <w:rPr>
          <w:rFonts w:ascii="Arial" w:eastAsia="Calibri" w:hAnsi="Arial" w:cs="Arial"/>
          <w:kern w:val="3"/>
          <w:sz w:val="36"/>
          <w:szCs w:val="36"/>
          <w:lang w:eastAsia="zh-CN" w:bidi="hi-IN"/>
        </w:rPr>
      </w:pPr>
      <w:r w:rsidRPr="00EA1F37">
        <w:rPr>
          <w:rFonts w:eastAsia="SimSun" w:cs="Mangal"/>
          <w:b/>
          <w:bCs/>
          <w:kern w:val="3"/>
          <w:sz w:val="36"/>
          <w:szCs w:val="36"/>
          <w:lang w:eastAsia="zh-CN" w:bidi="hi-IN"/>
        </w:rPr>
        <w:t>«</w:t>
      </w:r>
      <w:r w:rsidRPr="00EA1F37">
        <w:rPr>
          <w:rFonts w:eastAsia="Times New Roman"/>
          <w:kern w:val="3"/>
          <w:sz w:val="36"/>
          <w:szCs w:val="36"/>
          <w:lang w:eastAsia="zh-CN" w:bidi="hi-IN"/>
        </w:rPr>
        <w:t>Чтение. Работа с текстом</w:t>
      </w:r>
      <w:proofErr w:type="gramStart"/>
      <w:r w:rsidRPr="00EA1F37">
        <w:rPr>
          <w:rFonts w:eastAsia="Times New Roman"/>
          <w:kern w:val="3"/>
          <w:sz w:val="36"/>
          <w:szCs w:val="36"/>
          <w:lang w:eastAsia="zh-CN" w:bidi="hi-IN"/>
        </w:rPr>
        <w:t>.</w:t>
      </w:r>
      <w:r w:rsidRPr="00EA1F37">
        <w:rPr>
          <w:rFonts w:eastAsia="SimSun" w:cs="Mangal"/>
          <w:b/>
          <w:bCs/>
          <w:kern w:val="3"/>
          <w:sz w:val="36"/>
          <w:szCs w:val="36"/>
          <w:lang w:eastAsia="zh-CN" w:bidi="hi-IN"/>
        </w:rPr>
        <w:t>»</w:t>
      </w:r>
      <w:proofErr w:type="gramEnd"/>
    </w:p>
    <w:p w:rsidR="00EA1F37" w:rsidRPr="00EA1F37" w:rsidRDefault="00EA1F37" w:rsidP="00EA1F37">
      <w:pPr>
        <w:autoSpaceDN w:val="0"/>
        <w:jc w:val="center"/>
        <w:rPr>
          <w:rFonts w:ascii="Arial" w:eastAsia="Calibri" w:hAnsi="Arial" w:cs="Arial"/>
          <w:kern w:val="3"/>
          <w:sz w:val="36"/>
          <w:szCs w:val="36"/>
          <w:lang w:eastAsia="zh-CN" w:bidi="hi-IN"/>
        </w:rPr>
      </w:pPr>
      <w:r w:rsidRPr="00EA1F37">
        <w:rPr>
          <w:rFonts w:eastAsia="SimSun" w:cs="Mangal"/>
          <w:kern w:val="3"/>
          <w:sz w:val="36"/>
          <w:szCs w:val="36"/>
          <w:lang w:eastAsia="zh-CN" w:bidi="hi-IN"/>
        </w:rPr>
        <w:t>направленность:</w:t>
      </w:r>
      <w:r w:rsidRPr="00EA1F37">
        <w:rPr>
          <w:rFonts w:eastAsia="Times New Roman"/>
          <w:bCs/>
          <w:color w:val="333333"/>
          <w:sz w:val="36"/>
          <w:szCs w:val="36"/>
        </w:rPr>
        <w:t xml:space="preserve"> </w:t>
      </w:r>
      <w:proofErr w:type="spellStart"/>
      <w:r w:rsidRPr="00EA1F37">
        <w:rPr>
          <w:rFonts w:eastAsia="Times New Roman"/>
          <w:bCs/>
          <w:color w:val="333333"/>
          <w:sz w:val="36"/>
          <w:szCs w:val="36"/>
        </w:rPr>
        <w:t>интелектуальное</w:t>
      </w:r>
      <w:proofErr w:type="spellEnd"/>
      <w:r w:rsidRPr="00EA1F37">
        <w:rPr>
          <w:rFonts w:eastAsia="Times New Roman"/>
          <w:bCs/>
          <w:color w:val="333333"/>
          <w:sz w:val="36"/>
          <w:szCs w:val="36"/>
        </w:rPr>
        <w:t xml:space="preserve"> </w:t>
      </w:r>
    </w:p>
    <w:p w:rsidR="00EA1F37" w:rsidRPr="00EA1F37" w:rsidRDefault="00EA1F37" w:rsidP="00EA1F37">
      <w:pPr>
        <w:autoSpaceDN w:val="0"/>
        <w:jc w:val="center"/>
        <w:rPr>
          <w:rFonts w:ascii="Arial" w:eastAsia="Calibri" w:hAnsi="Arial" w:cs="Arial"/>
          <w:kern w:val="3"/>
          <w:sz w:val="36"/>
          <w:szCs w:val="36"/>
          <w:lang w:eastAsia="zh-CN" w:bidi="hi-IN"/>
        </w:rPr>
      </w:pPr>
      <w:r w:rsidRPr="00EA1F37">
        <w:rPr>
          <w:rFonts w:eastAsia="SimSun" w:cs="Mangal"/>
          <w:kern w:val="3"/>
          <w:sz w:val="36"/>
          <w:szCs w:val="36"/>
          <w:lang w:eastAsia="zh-CN" w:bidi="hi-IN"/>
        </w:rPr>
        <w:t>возраст 6 -11 лет</w:t>
      </w:r>
    </w:p>
    <w:p w:rsidR="003537B1" w:rsidRDefault="003537B1"/>
    <w:p w:rsidR="003537B1" w:rsidRDefault="003537B1"/>
    <w:p w:rsidR="003537B1" w:rsidRDefault="003537B1"/>
    <w:p w:rsidR="00D565A8" w:rsidRDefault="00D565A8" w:rsidP="00D565A8">
      <w:pPr>
        <w:jc w:val="center"/>
        <w:rPr>
          <w:sz w:val="36"/>
          <w:szCs w:val="36"/>
        </w:rPr>
      </w:pPr>
    </w:p>
    <w:p w:rsidR="00EA1F37" w:rsidRDefault="00EA1F37" w:rsidP="00D565A8">
      <w:pPr>
        <w:jc w:val="center"/>
        <w:rPr>
          <w:sz w:val="36"/>
          <w:szCs w:val="36"/>
        </w:rPr>
      </w:pPr>
    </w:p>
    <w:p w:rsidR="00EA1F37" w:rsidRPr="00EA1F37" w:rsidRDefault="00EA1F37" w:rsidP="00EA1F37">
      <w:pPr>
        <w:jc w:val="right"/>
        <w:rPr>
          <w:sz w:val="28"/>
          <w:szCs w:val="28"/>
        </w:rPr>
      </w:pPr>
      <w:r w:rsidRPr="00EA1F37">
        <w:rPr>
          <w:sz w:val="28"/>
          <w:szCs w:val="28"/>
        </w:rPr>
        <w:t>Составители:</w:t>
      </w:r>
    </w:p>
    <w:p w:rsidR="00EA1F37" w:rsidRDefault="00EA1F37" w:rsidP="00D565A8">
      <w:pPr>
        <w:jc w:val="center"/>
        <w:rPr>
          <w:sz w:val="36"/>
          <w:szCs w:val="36"/>
        </w:rPr>
      </w:pPr>
    </w:p>
    <w:p w:rsidR="00EA1F37" w:rsidRDefault="00EA1F37" w:rsidP="00D565A8">
      <w:pPr>
        <w:jc w:val="center"/>
        <w:rPr>
          <w:sz w:val="36"/>
          <w:szCs w:val="36"/>
        </w:rPr>
      </w:pPr>
    </w:p>
    <w:p w:rsidR="00EA1F37" w:rsidRDefault="00EA1F37" w:rsidP="00D565A8">
      <w:pPr>
        <w:jc w:val="center"/>
        <w:rPr>
          <w:sz w:val="36"/>
          <w:szCs w:val="36"/>
        </w:rPr>
      </w:pPr>
    </w:p>
    <w:p w:rsidR="00EA1F37" w:rsidRDefault="00EA1F37" w:rsidP="00D565A8">
      <w:pPr>
        <w:jc w:val="center"/>
        <w:rPr>
          <w:sz w:val="36"/>
          <w:szCs w:val="36"/>
        </w:rPr>
      </w:pPr>
    </w:p>
    <w:p w:rsidR="00EA1F37" w:rsidRDefault="00EA1F37" w:rsidP="00D565A8">
      <w:pPr>
        <w:jc w:val="center"/>
        <w:rPr>
          <w:sz w:val="36"/>
          <w:szCs w:val="36"/>
        </w:rPr>
      </w:pPr>
    </w:p>
    <w:p w:rsidR="00EA1F37" w:rsidRDefault="00EA1F37" w:rsidP="00D565A8">
      <w:pPr>
        <w:jc w:val="center"/>
        <w:rPr>
          <w:sz w:val="36"/>
          <w:szCs w:val="36"/>
        </w:rPr>
      </w:pPr>
    </w:p>
    <w:p w:rsidR="00EA1F37" w:rsidRDefault="00EA1F37" w:rsidP="00D565A8">
      <w:pPr>
        <w:jc w:val="center"/>
        <w:rPr>
          <w:sz w:val="36"/>
          <w:szCs w:val="36"/>
        </w:rPr>
      </w:pPr>
    </w:p>
    <w:p w:rsidR="00EA1F37" w:rsidRDefault="00EA1F37" w:rsidP="00D565A8">
      <w:pPr>
        <w:jc w:val="center"/>
        <w:rPr>
          <w:sz w:val="36"/>
          <w:szCs w:val="36"/>
        </w:rPr>
      </w:pPr>
    </w:p>
    <w:p w:rsidR="00EA1F37" w:rsidRDefault="00EA1F37" w:rsidP="00D565A8">
      <w:pPr>
        <w:jc w:val="center"/>
        <w:rPr>
          <w:sz w:val="36"/>
          <w:szCs w:val="36"/>
        </w:rPr>
      </w:pPr>
    </w:p>
    <w:p w:rsidR="00EA1F37" w:rsidRDefault="00EA1F37" w:rsidP="00D565A8">
      <w:pPr>
        <w:jc w:val="center"/>
        <w:rPr>
          <w:sz w:val="36"/>
          <w:szCs w:val="36"/>
        </w:rPr>
      </w:pPr>
    </w:p>
    <w:p w:rsidR="00EA1F37" w:rsidRDefault="00EA1F37" w:rsidP="00D565A8">
      <w:pPr>
        <w:jc w:val="center"/>
        <w:rPr>
          <w:sz w:val="36"/>
          <w:szCs w:val="36"/>
        </w:rPr>
      </w:pPr>
      <w:bookmarkStart w:id="0" w:name="_GoBack"/>
      <w:bookmarkEnd w:id="0"/>
    </w:p>
    <w:p w:rsidR="00EA1F37" w:rsidRDefault="00EA1F37" w:rsidP="00D565A8">
      <w:pPr>
        <w:jc w:val="center"/>
        <w:rPr>
          <w:sz w:val="36"/>
          <w:szCs w:val="36"/>
        </w:rPr>
      </w:pPr>
    </w:p>
    <w:p w:rsidR="00EA1F37" w:rsidRPr="00EA1F37" w:rsidRDefault="00F21401" w:rsidP="00D565A8">
      <w:pPr>
        <w:jc w:val="center"/>
        <w:rPr>
          <w:sz w:val="28"/>
          <w:szCs w:val="28"/>
        </w:rPr>
      </w:pPr>
      <w:r>
        <w:rPr>
          <w:sz w:val="28"/>
          <w:szCs w:val="28"/>
        </w:rPr>
        <w:t>2024</w:t>
      </w:r>
      <w:r w:rsidR="00EA1F37" w:rsidRPr="00EA1F37">
        <w:rPr>
          <w:sz w:val="28"/>
          <w:szCs w:val="28"/>
        </w:rPr>
        <w:t>год</w:t>
      </w:r>
    </w:p>
    <w:p w:rsidR="00D565A8" w:rsidRPr="00D565A8" w:rsidRDefault="00D565A8" w:rsidP="00D565A8">
      <w:pPr>
        <w:jc w:val="center"/>
        <w:sectPr w:rsidR="00D565A8" w:rsidRPr="00D565A8" w:rsidSect="0097140E">
          <w:pgSz w:w="11906" w:h="16840"/>
          <w:pgMar w:top="1440" w:right="875" w:bottom="1440" w:left="1440" w:header="0" w:footer="0" w:gutter="0"/>
          <w:cols w:space="0"/>
          <w:docGrid w:linePitch="299"/>
        </w:sectPr>
      </w:pPr>
    </w:p>
    <w:p w:rsidR="0003582A" w:rsidRDefault="003537B1">
      <w:pPr>
        <w:ind w:right="17"/>
        <w:jc w:val="center"/>
        <w:rPr>
          <w:sz w:val="20"/>
          <w:szCs w:val="20"/>
        </w:rPr>
      </w:pPr>
      <w:r>
        <w:rPr>
          <w:rFonts w:eastAsia="Times New Roman"/>
          <w:sz w:val="24"/>
          <w:szCs w:val="24"/>
        </w:rPr>
        <w:lastRenderedPageBreak/>
        <w:t>1-4 класс</w:t>
      </w:r>
    </w:p>
    <w:p w:rsidR="0003582A" w:rsidRDefault="0003582A">
      <w:pPr>
        <w:spacing w:line="281" w:lineRule="exact"/>
        <w:rPr>
          <w:sz w:val="20"/>
          <w:szCs w:val="20"/>
        </w:rPr>
      </w:pPr>
    </w:p>
    <w:p w:rsidR="0003582A" w:rsidRDefault="003537B1">
      <w:pPr>
        <w:ind w:left="6063"/>
        <w:rPr>
          <w:sz w:val="20"/>
          <w:szCs w:val="20"/>
        </w:rPr>
      </w:pPr>
      <w:r>
        <w:rPr>
          <w:rFonts w:eastAsia="Times New Roman"/>
          <w:b/>
          <w:bCs/>
          <w:sz w:val="24"/>
          <w:szCs w:val="24"/>
        </w:rPr>
        <w:t>Пояснительная записка</w:t>
      </w:r>
    </w:p>
    <w:p w:rsidR="0003582A" w:rsidRDefault="0003582A">
      <w:pPr>
        <w:spacing w:line="7" w:lineRule="exact"/>
        <w:rPr>
          <w:sz w:val="20"/>
          <w:szCs w:val="20"/>
        </w:rPr>
      </w:pPr>
    </w:p>
    <w:p w:rsidR="0003582A" w:rsidRDefault="003537B1">
      <w:pPr>
        <w:spacing w:line="237" w:lineRule="auto"/>
        <w:ind w:left="3" w:firstLine="708"/>
        <w:jc w:val="both"/>
        <w:rPr>
          <w:sz w:val="20"/>
          <w:szCs w:val="20"/>
        </w:rPr>
      </w:pPr>
      <w:r>
        <w:rPr>
          <w:rFonts w:eastAsia="Times New Roman"/>
          <w:sz w:val="24"/>
          <w:szCs w:val="24"/>
        </w:rPr>
        <w:t>Рабочая программа курса</w:t>
      </w:r>
      <w:r w:rsidR="00D565A8">
        <w:rPr>
          <w:rFonts w:eastAsia="Times New Roman"/>
          <w:sz w:val="24"/>
          <w:szCs w:val="24"/>
        </w:rPr>
        <w:t xml:space="preserve"> внеурочной деятельности</w:t>
      </w:r>
      <w:r>
        <w:rPr>
          <w:rFonts w:eastAsia="Times New Roman"/>
          <w:sz w:val="24"/>
          <w:szCs w:val="24"/>
        </w:rPr>
        <w:t xml:space="preserve"> «Чтение. Работа с текстом» разработана и составлена в соответствии с требованиями Федерального государственного образовательного стандарта начального общего образования </w:t>
      </w:r>
      <w:r>
        <w:rPr>
          <w:rFonts w:eastAsia="Times New Roman"/>
          <w:sz w:val="24"/>
          <w:szCs w:val="24"/>
          <w:u w:val="single"/>
        </w:rPr>
        <w:t>(</w:t>
      </w:r>
      <w:r>
        <w:rPr>
          <w:rFonts w:eastAsia="Times New Roman"/>
          <w:sz w:val="24"/>
          <w:szCs w:val="24"/>
        </w:rPr>
        <w:t>приказ Министерства образования и науки Российской Федерации № 373 от 06.10.2009 г., зарегистрирован в Минюсте России 22 декабря 2009 г., Концепции духовно-нравственного развития и воспитания личности гражданина России, Основной образовательной программы начальног</w:t>
      </w:r>
      <w:r w:rsidR="006E184B">
        <w:rPr>
          <w:rFonts w:eastAsia="Times New Roman"/>
          <w:sz w:val="24"/>
          <w:szCs w:val="24"/>
        </w:rPr>
        <w:t>о общего образования МА</w:t>
      </w:r>
      <w:r w:rsidR="00D565A8">
        <w:rPr>
          <w:rFonts w:eastAsia="Times New Roman"/>
          <w:sz w:val="24"/>
          <w:szCs w:val="24"/>
        </w:rPr>
        <w:t>ОУ «</w:t>
      </w:r>
      <w:r w:rsidR="006E184B">
        <w:rPr>
          <w:rFonts w:eastAsia="Times New Roman"/>
          <w:sz w:val="24"/>
          <w:szCs w:val="24"/>
        </w:rPr>
        <w:t>Гимназия г</w:t>
      </w:r>
      <w:proofErr w:type="gramStart"/>
      <w:r w:rsidR="006E184B">
        <w:rPr>
          <w:rFonts w:eastAsia="Times New Roman"/>
          <w:sz w:val="24"/>
          <w:szCs w:val="24"/>
        </w:rPr>
        <w:t>.В</w:t>
      </w:r>
      <w:proofErr w:type="gramEnd"/>
      <w:r w:rsidR="006E184B">
        <w:rPr>
          <w:rFonts w:eastAsia="Times New Roman"/>
          <w:sz w:val="24"/>
          <w:szCs w:val="24"/>
        </w:rPr>
        <w:t>алдай</w:t>
      </w:r>
      <w:r>
        <w:rPr>
          <w:rFonts w:eastAsia="Times New Roman"/>
          <w:sz w:val="24"/>
          <w:szCs w:val="24"/>
        </w:rPr>
        <w:t>», на основе авторской программы О.Н.Крыловой «Чтение. Работа с текстом».</w:t>
      </w:r>
    </w:p>
    <w:p w:rsidR="0003582A" w:rsidRDefault="0003582A">
      <w:pPr>
        <w:spacing w:line="19" w:lineRule="exact"/>
        <w:rPr>
          <w:sz w:val="20"/>
          <w:szCs w:val="20"/>
        </w:rPr>
      </w:pPr>
    </w:p>
    <w:p w:rsidR="0003582A" w:rsidRDefault="0003582A">
      <w:pPr>
        <w:spacing w:line="8" w:lineRule="exact"/>
        <w:rPr>
          <w:sz w:val="20"/>
          <w:szCs w:val="20"/>
        </w:rPr>
      </w:pPr>
    </w:p>
    <w:p w:rsidR="0003582A" w:rsidRDefault="003537B1">
      <w:pPr>
        <w:ind w:right="-542"/>
        <w:jc w:val="center"/>
        <w:rPr>
          <w:sz w:val="20"/>
          <w:szCs w:val="20"/>
        </w:rPr>
      </w:pPr>
      <w:r>
        <w:rPr>
          <w:rFonts w:eastAsia="Times New Roman"/>
          <w:b/>
          <w:bCs/>
        </w:rPr>
        <w:t>Место курса в учебном плане</w:t>
      </w:r>
    </w:p>
    <w:p w:rsidR="0003582A" w:rsidRDefault="0003582A">
      <w:pPr>
        <w:spacing w:line="6" w:lineRule="exact"/>
        <w:rPr>
          <w:sz w:val="20"/>
          <w:szCs w:val="20"/>
        </w:rPr>
      </w:pPr>
    </w:p>
    <w:p w:rsidR="0003582A" w:rsidRDefault="003537B1">
      <w:pPr>
        <w:spacing w:line="236" w:lineRule="auto"/>
        <w:ind w:left="3" w:right="20" w:firstLine="708"/>
        <w:jc w:val="both"/>
        <w:rPr>
          <w:sz w:val="20"/>
          <w:szCs w:val="20"/>
        </w:rPr>
      </w:pPr>
      <w:r>
        <w:rPr>
          <w:rFonts w:eastAsia="Times New Roman"/>
        </w:rPr>
        <w:t>Программа данного курса предназначена для учащихся 1-4 классов и рассчитана на четыре года обучения (135 часов, 33 часа в 1 классе и по 34 часа во 2-4 классе на каждый учебный год). Занятия проводятся один раз в неделю. Программа первого класса может быть реализована через содержание учебных предметов или в рамках кружка</w:t>
      </w:r>
    </w:p>
    <w:p w:rsidR="0003582A" w:rsidRDefault="0003582A">
      <w:pPr>
        <w:spacing w:line="5" w:lineRule="exact"/>
        <w:rPr>
          <w:sz w:val="20"/>
          <w:szCs w:val="20"/>
        </w:rPr>
      </w:pPr>
    </w:p>
    <w:p w:rsidR="0003582A" w:rsidRDefault="003537B1">
      <w:pPr>
        <w:ind w:right="-702"/>
        <w:jc w:val="center"/>
        <w:rPr>
          <w:sz w:val="20"/>
          <w:szCs w:val="20"/>
        </w:rPr>
      </w:pPr>
      <w:r>
        <w:rPr>
          <w:rFonts w:eastAsia="Times New Roman"/>
          <w:b/>
          <w:bCs/>
        </w:rPr>
        <w:t>Актуальность программы</w:t>
      </w:r>
    </w:p>
    <w:p w:rsidR="0003582A" w:rsidRDefault="0003582A">
      <w:pPr>
        <w:spacing w:line="7" w:lineRule="exact"/>
        <w:rPr>
          <w:sz w:val="20"/>
          <w:szCs w:val="20"/>
        </w:rPr>
      </w:pPr>
    </w:p>
    <w:p w:rsidR="0003582A" w:rsidRDefault="003537B1">
      <w:pPr>
        <w:spacing w:line="237" w:lineRule="auto"/>
        <w:ind w:left="3" w:right="20" w:firstLine="708"/>
        <w:jc w:val="both"/>
        <w:rPr>
          <w:sz w:val="20"/>
          <w:szCs w:val="20"/>
        </w:rPr>
      </w:pPr>
      <w:r>
        <w:rPr>
          <w:rFonts w:eastAsia="Times New Roman"/>
          <w:sz w:val="24"/>
          <w:szCs w:val="24"/>
        </w:rP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 возникает необходимость обучения детей этому виду деятельности и обучению работе с различными источниками информации.</w:t>
      </w:r>
    </w:p>
    <w:p w:rsidR="0003582A" w:rsidRDefault="0003582A">
      <w:pPr>
        <w:spacing w:line="8" w:lineRule="exact"/>
        <w:rPr>
          <w:sz w:val="20"/>
          <w:szCs w:val="20"/>
        </w:rPr>
      </w:pPr>
    </w:p>
    <w:p w:rsidR="0003582A" w:rsidRDefault="003537B1">
      <w:pPr>
        <w:numPr>
          <w:ilvl w:val="1"/>
          <w:numId w:val="1"/>
        </w:numPr>
        <w:tabs>
          <w:tab w:val="left" w:pos="923"/>
        </w:tabs>
        <w:ind w:left="923" w:hanging="215"/>
        <w:rPr>
          <w:rFonts w:eastAsia="Times New Roman"/>
        </w:rPr>
      </w:pPr>
      <w:r>
        <w:rPr>
          <w:rFonts w:eastAsia="Times New Roman"/>
        </w:rPr>
        <w:t>региональных методических рекомендациях 2018 года по вопросу совершенствования образовательного процесса по предметам «Русский язык»</w:t>
      </w:r>
    </w:p>
    <w:p w:rsidR="0003582A" w:rsidRDefault="0003582A">
      <w:pPr>
        <w:spacing w:line="9" w:lineRule="exact"/>
        <w:rPr>
          <w:rFonts w:eastAsia="Times New Roman"/>
        </w:rPr>
      </w:pPr>
    </w:p>
    <w:p w:rsidR="0003582A" w:rsidRDefault="003537B1">
      <w:pPr>
        <w:numPr>
          <w:ilvl w:val="0"/>
          <w:numId w:val="1"/>
        </w:numPr>
        <w:tabs>
          <w:tab w:val="left" w:pos="185"/>
        </w:tabs>
        <w:spacing w:line="239" w:lineRule="auto"/>
        <w:ind w:left="3" w:hanging="3"/>
        <w:jc w:val="both"/>
        <w:rPr>
          <w:rFonts w:eastAsia="Times New Roman"/>
        </w:rPr>
      </w:pPr>
      <w:r>
        <w:rPr>
          <w:rFonts w:eastAsia="Times New Roman"/>
        </w:rPr>
        <w:t xml:space="preserve">«Литературное чтение» с учётом новых тенденций в обновлении содержания образования говорилось: </w:t>
      </w:r>
      <w:r>
        <w:rPr>
          <w:rFonts w:eastAsia="Times New Roman"/>
          <w:sz w:val="24"/>
          <w:szCs w:val="24"/>
        </w:rPr>
        <w:t>«Русский язык» и «Литературное чтение» как</w:t>
      </w:r>
      <w:r>
        <w:rPr>
          <w:rFonts w:eastAsia="Times New Roman"/>
        </w:rPr>
        <w:t xml:space="preserve"> </w:t>
      </w:r>
      <w:r>
        <w:rPr>
          <w:rFonts w:eastAsia="Times New Roman"/>
          <w:sz w:val="24"/>
          <w:szCs w:val="24"/>
        </w:rPr>
        <w:t>учебные предметы занимают важнейшее место в школьном образовании. В процессе обучения младшего школьника по данным учебным дисциплинам решаются задачи формирования функциональной грамотности и коммуникативной компетентности, развития интеллектуальных и творческих способностей. Специфика данных предметных областей позволяет органично и в полной мере решать задачи духовно-нравственного развития и воспитания». Кроме того, утвержденный в 2009 году ФГОС НОО потребовал качественных изменений в области преподавания каждого из учебных предметов, в том числе предметов «Русский язык» и «Лит</w:t>
      </w:r>
      <w:r w:rsidR="00D565A8">
        <w:rPr>
          <w:rFonts w:eastAsia="Times New Roman"/>
          <w:sz w:val="24"/>
          <w:szCs w:val="24"/>
        </w:rPr>
        <w:t xml:space="preserve">ературное чтение». </w:t>
      </w:r>
      <w:r w:rsidR="0097140E">
        <w:rPr>
          <w:rFonts w:eastAsia="Times New Roman"/>
          <w:sz w:val="24"/>
          <w:szCs w:val="24"/>
        </w:rPr>
        <w:t>В МА</w:t>
      </w:r>
      <w:r w:rsidR="00D565A8">
        <w:rPr>
          <w:rFonts w:eastAsia="Times New Roman"/>
          <w:sz w:val="24"/>
          <w:szCs w:val="24"/>
        </w:rPr>
        <w:t>ОУ «</w:t>
      </w:r>
      <w:r w:rsidR="0097140E">
        <w:rPr>
          <w:rFonts w:eastAsia="Times New Roman"/>
          <w:sz w:val="24"/>
          <w:szCs w:val="24"/>
        </w:rPr>
        <w:t xml:space="preserve">Гимназия </w:t>
      </w:r>
      <w:proofErr w:type="spellStart"/>
      <w:r w:rsidR="0097140E">
        <w:rPr>
          <w:rFonts w:eastAsia="Times New Roman"/>
          <w:sz w:val="24"/>
          <w:szCs w:val="24"/>
        </w:rPr>
        <w:t>г</w:t>
      </w:r>
      <w:proofErr w:type="gramStart"/>
      <w:r w:rsidR="0097140E">
        <w:rPr>
          <w:rFonts w:eastAsia="Times New Roman"/>
          <w:sz w:val="24"/>
          <w:szCs w:val="24"/>
        </w:rPr>
        <w:t>.В</w:t>
      </w:r>
      <w:proofErr w:type="gramEnd"/>
      <w:r w:rsidR="0097140E">
        <w:rPr>
          <w:rFonts w:eastAsia="Times New Roman"/>
          <w:sz w:val="24"/>
          <w:szCs w:val="24"/>
        </w:rPr>
        <w:t>алдай</w:t>
      </w:r>
      <w:proofErr w:type="spellEnd"/>
      <w:r>
        <w:rPr>
          <w:rFonts w:eastAsia="Times New Roman"/>
          <w:sz w:val="24"/>
          <w:szCs w:val="24"/>
        </w:rPr>
        <w:t xml:space="preserve">» уже несколько лет ведётся мониторинг </w:t>
      </w:r>
      <w:r>
        <w:rPr>
          <w:rFonts w:eastAsia="Times New Roman"/>
        </w:rPr>
        <w:t>сформированности познавательного УУД: читательское</w:t>
      </w:r>
      <w:r>
        <w:rPr>
          <w:rFonts w:eastAsia="Times New Roman"/>
          <w:sz w:val="24"/>
          <w:szCs w:val="24"/>
        </w:rPr>
        <w:t xml:space="preserve"> </w:t>
      </w:r>
      <w:r>
        <w:rPr>
          <w:rFonts w:eastAsia="Times New Roman"/>
          <w:i/>
          <w:iCs/>
        </w:rPr>
        <w:t>умение извлекать</w:t>
      </w:r>
      <w:r>
        <w:rPr>
          <w:rFonts w:eastAsia="Times New Roman"/>
          <w:sz w:val="24"/>
          <w:szCs w:val="24"/>
        </w:rPr>
        <w:t xml:space="preserve"> </w:t>
      </w:r>
      <w:r>
        <w:rPr>
          <w:rFonts w:eastAsia="Times New Roman"/>
          <w:i/>
          <w:iCs/>
        </w:rPr>
        <w:t xml:space="preserve">информацию, работать с текстом художественного произведения. </w:t>
      </w:r>
      <w:r>
        <w:rPr>
          <w:rFonts w:eastAsia="Times New Roman"/>
          <w:sz w:val="24"/>
          <w:szCs w:val="24"/>
        </w:rPr>
        <w:t>Проанализировав результаты выполнения обучающимися школы работ по</w:t>
      </w:r>
      <w:r>
        <w:rPr>
          <w:rFonts w:eastAsia="Times New Roman"/>
          <w:i/>
          <w:iCs/>
        </w:rPr>
        <w:t xml:space="preserve"> </w:t>
      </w:r>
      <w:r>
        <w:rPr>
          <w:rFonts w:eastAsia="Times New Roman"/>
          <w:sz w:val="24"/>
          <w:szCs w:val="24"/>
        </w:rPr>
        <w:t>литературному чтению, Всероссийских проверочных работ (анализ выполнения заданий на нахождение главной мысли, составления плана, объяснения значения слова, фразы), было принято решение включить в работу курс «Чтение. Работа с текстом», который интегрирует в себе русский язык и литературное чтение. Метапредметные образовательные функции данных дисциплин определяют универсальный, обобщающий характер воздействия этого предмета на формирование личности ребенка в процессе обучения.</w:t>
      </w:r>
    </w:p>
    <w:p w:rsidR="0003582A" w:rsidRDefault="0003582A">
      <w:pPr>
        <w:spacing w:line="14" w:lineRule="exact"/>
        <w:rPr>
          <w:rFonts w:eastAsia="Times New Roman"/>
        </w:rPr>
      </w:pPr>
    </w:p>
    <w:p w:rsidR="0003582A" w:rsidRDefault="003537B1">
      <w:pPr>
        <w:spacing w:line="234" w:lineRule="auto"/>
        <w:ind w:left="3" w:right="20" w:firstLine="420"/>
        <w:jc w:val="both"/>
        <w:rPr>
          <w:rFonts w:eastAsia="Times New Roman"/>
        </w:rPr>
      </w:pPr>
      <w:r>
        <w:rPr>
          <w:rFonts w:eastAsia="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Современное начальное образование</w:t>
      </w:r>
    </w:p>
    <w:p w:rsidR="0003582A" w:rsidRDefault="0003582A">
      <w:pPr>
        <w:sectPr w:rsidR="0003582A">
          <w:pgSz w:w="16840" w:h="11906" w:orient="landscape"/>
          <w:pgMar w:top="1123" w:right="838" w:bottom="489" w:left="1277" w:header="0" w:footer="0" w:gutter="0"/>
          <w:cols w:space="720" w:equalWidth="0">
            <w:col w:w="14723"/>
          </w:cols>
        </w:sectPr>
      </w:pPr>
    </w:p>
    <w:p w:rsidR="0003582A" w:rsidRDefault="003537B1">
      <w:pPr>
        <w:spacing w:line="237" w:lineRule="auto"/>
        <w:ind w:left="3"/>
        <w:jc w:val="both"/>
        <w:rPr>
          <w:sz w:val="20"/>
          <w:szCs w:val="20"/>
        </w:rPr>
      </w:pPr>
      <w:r>
        <w:rPr>
          <w:rFonts w:eastAsia="Times New Roman"/>
          <w:sz w:val="24"/>
          <w:szCs w:val="24"/>
        </w:rPr>
        <w:lastRenderedPageBreak/>
        <w:t>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 Учитывался и тот факт, что в 2018 году был принят новый проект ФГОС НОО, в котором были расширены универсальные учебные действия, составляющие основу умения учиться, и добавлены ещё два: совместная деятельность и работа с информацией, а это тоже хорошо ложится в канву выбранного внеурочного курса «Чтение. Работа с текстом».</w:t>
      </w:r>
    </w:p>
    <w:p w:rsidR="0003582A" w:rsidRDefault="0003582A">
      <w:pPr>
        <w:spacing w:line="17" w:lineRule="exact"/>
        <w:rPr>
          <w:sz w:val="20"/>
          <w:szCs w:val="20"/>
        </w:rPr>
      </w:pPr>
    </w:p>
    <w:p w:rsidR="0003582A" w:rsidRDefault="003537B1">
      <w:pPr>
        <w:spacing w:line="234" w:lineRule="auto"/>
        <w:ind w:left="3" w:firstLine="778"/>
        <w:jc w:val="both"/>
        <w:rPr>
          <w:sz w:val="20"/>
          <w:szCs w:val="20"/>
        </w:rPr>
      </w:pPr>
      <w:r>
        <w:rPr>
          <w:rFonts w:eastAsia="Times New Roman"/>
          <w:b/>
          <w:bCs/>
          <w:sz w:val="24"/>
          <w:szCs w:val="24"/>
        </w:rPr>
        <w:t xml:space="preserve">Цель данного курса </w:t>
      </w:r>
      <w:r>
        <w:rPr>
          <w:rFonts w:eastAsia="Times New Roman"/>
          <w:sz w:val="24"/>
          <w:szCs w:val="24"/>
        </w:rPr>
        <w:t>–</w:t>
      </w:r>
      <w:r>
        <w:rPr>
          <w:rFonts w:eastAsia="Times New Roman"/>
          <w:b/>
          <w:bCs/>
          <w:sz w:val="24"/>
          <w:szCs w:val="24"/>
        </w:rPr>
        <w:t xml:space="preserve"> </w:t>
      </w:r>
      <w:r>
        <w:rPr>
          <w:rFonts w:eastAsia="Times New Roman"/>
          <w:sz w:val="24"/>
          <w:szCs w:val="24"/>
        </w:rPr>
        <w:t>формирование информационно</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коммуникативной компетентности школьника</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блока умений,</w:t>
      </w:r>
      <w:r>
        <w:rPr>
          <w:rFonts w:eastAsia="Times New Roman"/>
          <w:b/>
          <w:bCs/>
          <w:sz w:val="24"/>
          <w:szCs w:val="24"/>
        </w:rPr>
        <w:t xml:space="preserve"> </w:t>
      </w:r>
      <w:r>
        <w:rPr>
          <w:rFonts w:eastAsia="Times New Roman"/>
          <w:sz w:val="24"/>
          <w:szCs w:val="24"/>
        </w:rPr>
        <w:t>направленных</w:t>
      </w:r>
      <w:r>
        <w:rPr>
          <w:rFonts w:eastAsia="Times New Roman"/>
          <w:b/>
          <w:bCs/>
          <w:sz w:val="24"/>
          <w:szCs w:val="24"/>
        </w:rPr>
        <w:t xml:space="preserve"> </w:t>
      </w:r>
      <w:r>
        <w:rPr>
          <w:rFonts w:eastAsia="Times New Roman"/>
          <w:sz w:val="24"/>
          <w:szCs w:val="24"/>
        </w:rPr>
        <w:t>на самостоятельное приобретение знаний с использование различных по характеру и знаковым системам источников информации.</w:t>
      </w:r>
    </w:p>
    <w:p w:rsidR="0003582A" w:rsidRDefault="0003582A">
      <w:pPr>
        <w:spacing w:line="14" w:lineRule="exact"/>
        <w:rPr>
          <w:sz w:val="20"/>
          <w:szCs w:val="20"/>
        </w:rPr>
      </w:pPr>
    </w:p>
    <w:p w:rsidR="0003582A" w:rsidRDefault="003537B1">
      <w:pPr>
        <w:spacing w:line="234" w:lineRule="auto"/>
        <w:ind w:left="3" w:right="20" w:firstLine="708"/>
        <w:jc w:val="both"/>
        <w:rPr>
          <w:sz w:val="20"/>
          <w:szCs w:val="20"/>
        </w:rPr>
      </w:pPr>
      <w:r>
        <w:rPr>
          <w:rFonts w:eastAsia="Times New Roman"/>
          <w:sz w:val="24"/>
          <w:szCs w:val="24"/>
        </w:rPr>
        <w:t>Планируемым результатом обучения могут стать как успешность работы в информационном поле, так и способность включиться в предметную и общекультурную коммуникацию.</w:t>
      </w:r>
    </w:p>
    <w:p w:rsidR="0003582A" w:rsidRDefault="0003582A">
      <w:pPr>
        <w:spacing w:line="7" w:lineRule="exact"/>
        <w:rPr>
          <w:sz w:val="20"/>
          <w:szCs w:val="20"/>
        </w:rPr>
      </w:pPr>
    </w:p>
    <w:p w:rsidR="0003582A" w:rsidRDefault="003537B1">
      <w:pPr>
        <w:ind w:right="17"/>
        <w:jc w:val="center"/>
        <w:rPr>
          <w:sz w:val="20"/>
          <w:szCs w:val="20"/>
        </w:rPr>
      </w:pPr>
      <w:r>
        <w:rPr>
          <w:rFonts w:eastAsia="Times New Roman"/>
          <w:b/>
          <w:bCs/>
          <w:sz w:val="24"/>
          <w:szCs w:val="24"/>
        </w:rPr>
        <w:t>Общая характеристика учебного курса</w:t>
      </w:r>
    </w:p>
    <w:p w:rsidR="0003582A" w:rsidRDefault="0003582A">
      <w:pPr>
        <w:spacing w:line="7" w:lineRule="exact"/>
        <w:rPr>
          <w:sz w:val="20"/>
          <w:szCs w:val="20"/>
        </w:rPr>
      </w:pPr>
    </w:p>
    <w:p w:rsidR="0003582A" w:rsidRDefault="003537B1">
      <w:pPr>
        <w:spacing w:line="236" w:lineRule="auto"/>
        <w:ind w:left="3" w:right="20" w:firstLine="420"/>
        <w:jc w:val="both"/>
        <w:rPr>
          <w:sz w:val="20"/>
          <w:szCs w:val="20"/>
        </w:rPr>
      </w:pPr>
      <w:r>
        <w:rPr>
          <w:rFonts w:eastAsia="Times New Roman"/>
          <w:sz w:val="24"/>
          <w:szCs w:val="24"/>
        </w:rP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03582A" w:rsidRDefault="0003582A">
      <w:pPr>
        <w:spacing w:line="2" w:lineRule="exact"/>
        <w:rPr>
          <w:sz w:val="20"/>
          <w:szCs w:val="20"/>
        </w:rPr>
      </w:pPr>
    </w:p>
    <w:p w:rsidR="0003582A" w:rsidRDefault="003537B1">
      <w:pPr>
        <w:numPr>
          <w:ilvl w:val="1"/>
          <w:numId w:val="2"/>
        </w:numPr>
        <w:tabs>
          <w:tab w:val="left" w:pos="603"/>
        </w:tabs>
        <w:ind w:left="603" w:hanging="243"/>
        <w:rPr>
          <w:rFonts w:eastAsia="Times New Roman"/>
          <w:sz w:val="24"/>
          <w:szCs w:val="24"/>
        </w:rPr>
      </w:pPr>
      <w:r>
        <w:rPr>
          <w:rFonts w:eastAsia="Times New Roman"/>
          <w:sz w:val="24"/>
          <w:szCs w:val="24"/>
        </w:rPr>
        <w:t>каждому тексту прилагаются вопросы, составленные с учетом его лингвистического, стилистического и художественного своеобразия.</w:t>
      </w:r>
    </w:p>
    <w:p w:rsidR="0003582A" w:rsidRDefault="0003582A">
      <w:pPr>
        <w:spacing w:line="12" w:lineRule="exact"/>
        <w:rPr>
          <w:rFonts w:eastAsia="Times New Roman"/>
          <w:sz w:val="24"/>
          <w:szCs w:val="24"/>
        </w:rPr>
      </w:pPr>
    </w:p>
    <w:p w:rsidR="0003582A" w:rsidRDefault="003537B1">
      <w:pPr>
        <w:numPr>
          <w:ilvl w:val="0"/>
          <w:numId w:val="2"/>
        </w:numPr>
        <w:tabs>
          <w:tab w:val="left" w:pos="226"/>
        </w:tabs>
        <w:spacing w:line="237" w:lineRule="auto"/>
        <w:ind w:left="3" w:hanging="3"/>
        <w:jc w:val="both"/>
        <w:rPr>
          <w:rFonts w:eastAsia="Times New Roman"/>
          <w:sz w:val="24"/>
          <w:szCs w:val="24"/>
        </w:rPr>
      </w:pPr>
      <w:r>
        <w:rPr>
          <w:rFonts w:eastAsia="Times New Roman"/>
          <w:sz w:val="24"/>
          <w:szCs w:val="24"/>
        </w:rPr>
        <w:t>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 чтения.</w:t>
      </w:r>
    </w:p>
    <w:p w:rsidR="0003582A" w:rsidRDefault="0003582A">
      <w:pPr>
        <w:spacing w:line="13" w:lineRule="exact"/>
        <w:rPr>
          <w:rFonts w:eastAsia="Times New Roman"/>
          <w:sz w:val="24"/>
          <w:szCs w:val="24"/>
        </w:rPr>
      </w:pPr>
    </w:p>
    <w:p w:rsidR="0003582A" w:rsidRDefault="003537B1">
      <w:pPr>
        <w:spacing w:line="234" w:lineRule="auto"/>
        <w:ind w:left="3" w:right="20" w:firstLine="420"/>
        <w:rPr>
          <w:rFonts w:eastAsia="Times New Roman"/>
          <w:sz w:val="24"/>
          <w:szCs w:val="24"/>
        </w:rPr>
      </w:pPr>
      <w:r>
        <w:rPr>
          <w:rFonts w:eastAsia="Times New Roman"/>
          <w:sz w:val="24"/>
          <w:szCs w:val="24"/>
        </w:rP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03582A" w:rsidRDefault="0003582A">
      <w:pPr>
        <w:spacing w:line="14" w:lineRule="exact"/>
        <w:rPr>
          <w:rFonts w:eastAsia="Times New Roman"/>
          <w:sz w:val="24"/>
          <w:szCs w:val="24"/>
        </w:rPr>
      </w:pPr>
    </w:p>
    <w:p w:rsidR="0003582A" w:rsidRDefault="003537B1">
      <w:pPr>
        <w:spacing w:line="234" w:lineRule="auto"/>
        <w:ind w:left="3" w:right="20" w:firstLine="360"/>
        <w:rPr>
          <w:rFonts w:eastAsia="Times New Roman"/>
          <w:sz w:val="24"/>
          <w:szCs w:val="24"/>
        </w:rPr>
      </w:pPr>
      <w:r>
        <w:rPr>
          <w:rFonts w:eastAsia="Times New Roman"/>
          <w:sz w:val="24"/>
          <w:szCs w:val="24"/>
        </w:rP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03582A" w:rsidRDefault="0003582A">
      <w:pPr>
        <w:spacing w:line="13" w:lineRule="exact"/>
        <w:rPr>
          <w:rFonts w:eastAsia="Times New Roman"/>
          <w:sz w:val="24"/>
          <w:szCs w:val="24"/>
        </w:rPr>
      </w:pPr>
    </w:p>
    <w:p w:rsidR="0003582A" w:rsidRDefault="003537B1">
      <w:pPr>
        <w:spacing w:line="234" w:lineRule="auto"/>
        <w:ind w:left="3" w:right="20" w:firstLine="360"/>
        <w:rPr>
          <w:rFonts w:eastAsia="Times New Roman"/>
          <w:sz w:val="24"/>
          <w:szCs w:val="24"/>
        </w:rPr>
      </w:pPr>
      <w:r>
        <w:rPr>
          <w:rFonts w:eastAsia="Times New Roman"/>
          <w:sz w:val="24"/>
          <w:szCs w:val="24"/>
        </w:rP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rsidR="0003582A" w:rsidRDefault="0003582A">
      <w:pPr>
        <w:spacing w:line="1" w:lineRule="exact"/>
        <w:rPr>
          <w:rFonts w:eastAsia="Times New Roman"/>
          <w:sz w:val="24"/>
          <w:szCs w:val="24"/>
        </w:rPr>
      </w:pPr>
    </w:p>
    <w:p w:rsidR="0003582A" w:rsidRDefault="003537B1">
      <w:pPr>
        <w:ind w:left="363"/>
        <w:rPr>
          <w:rFonts w:eastAsia="Times New Roman"/>
          <w:sz w:val="24"/>
          <w:szCs w:val="24"/>
        </w:rPr>
      </w:pPr>
      <w:r>
        <w:rPr>
          <w:rFonts w:eastAsia="Times New Roman"/>
          <w:sz w:val="24"/>
          <w:szCs w:val="24"/>
        </w:rPr>
        <w:t>При работе с текстом осуществляется системный подход к изучению языка, а также прослеживаются межпредметные связи.</w:t>
      </w:r>
    </w:p>
    <w:p w:rsidR="0003582A" w:rsidRDefault="0003582A">
      <w:pPr>
        <w:spacing w:line="5" w:lineRule="exact"/>
        <w:rPr>
          <w:sz w:val="20"/>
          <w:szCs w:val="20"/>
        </w:rPr>
      </w:pPr>
    </w:p>
    <w:p w:rsidR="0003582A" w:rsidRDefault="003537B1">
      <w:pPr>
        <w:ind w:right="17"/>
        <w:jc w:val="center"/>
        <w:rPr>
          <w:sz w:val="20"/>
          <w:szCs w:val="20"/>
        </w:rPr>
      </w:pPr>
      <w:r>
        <w:rPr>
          <w:rFonts w:eastAsia="Times New Roman"/>
          <w:b/>
          <w:bCs/>
          <w:sz w:val="24"/>
          <w:szCs w:val="24"/>
        </w:rPr>
        <w:t>Описание ценностных ориентиров содержания учебного предмета.</w:t>
      </w:r>
    </w:p>
    <w:p w:rsidR="0003582A" w:rsidRDefault="003537B1">
      <w:pPr>
        <w:spacing w:line="235" w:lineRule="auto"/>
        <w:ind w:left="543"/>
        <w:rPr>
          <w:sz w:val="20"/>
          <w:szCs w:val="20"/>
        </w:rPr>
      </w:pPr>
      <w:r>
        <w:rPr>
          <w:rFonts w:eastAsia="Times New Roman"/>
          <w:b/>
          <w:bCs/>
          <w:sz w:val="24"/>
          <w:szCs w:val="24"/>
        </w:rPr>
        <w:t xml:space="preserve">Ценность жизни </w:t>
      </w:r>
      <w:r>
        <w:rPr>
          <w:rFonts w:eastAsia="Times New Roman"/>
          <w:sz w:val="24"/>
          <w:szCs w:val="24"/>
        </w:rPr>
        <w:t>–</w:t>
      </w:r>
      <w:r>
        <w:rPr>
          <w:rFonts w:eastAsia="Times New Roman"/>
          <w:b/>
          <w:bCs/>
          <w:sz w:val="24"/>
          <w:szCs w:val="24"/>
        </w:rPr>
        <w:t xml:space="preserve"> </w:t>
      </w:r>
      <w:r>
        <w:rPr>
          <w:rFonts w:eastAsia="Times New Roman"/>
          <w:sz w:val="24"/>
          <w:szCs w:val="24"/>
        </w:rPr>
        <w:t>признание человеческой жизни величайшей ценностью,</w:t>
      </w:r>
      <w:r>
        <w:rPr>
          <w:rFonts w:eastAsia="Times New Roman"/>
          <w:b/>
          <w:bCs/>
          <w:sz w:val="24"/>
          <w:szCs w:val="24"/>
        </w:rPr>
        <w:t xml:space="preserve"> </w:t>
      </w:r>
      <w:r>
        <w:rPr>
          <w:rFonts w:eastAsia="Times New Roman"/>
          <w:sz w:val="24"/>
          <w:szCs w:val="24"/>
        </w:rPr>
        <w:t>что реализуется в отношении к другим людям и к природе.</w:t>
      </w:r>
    </w:p>
    <w:p w:rsidR="0003582A" w:rsidRDefault="0003582A">
      <w:pPr>
        <w:spacing w:line="1" w:lineRule="exact"/>
        <w:rPr>
          <w:sz w:val="20"/>
          <w:szCs w:val="20"/>
        </w:rPr>
      </w:pPr>
    </w:p>
    <w:p w:rsidR="0003582A" w:rsidRDefault="003537B1">
      <w:pPr>
        <w:ind w:left="543"/>
        <w:rPr>
          <w:sz w:val="20"/>
          <w:szCs w:val="20"/>
        </w:rPr>
      </w:pPr>
      <w:r>
        <w:rPr>
          <w:rFonts w:eastAsia="Times New Roman"/>
          <w:b/>
          <w:bCs/>
          <w:sz w:val="24"/>
          <w:szCs w:val="24"/>
        </w:rPr>
        <w:t xml:space="preserve">Ценность добра – </w:t>
      </w:r>
      <w:r>
        <w:rPr>
          <w:rFonts w:eastAsia="Times New Roman"/>
          <w:sz w:val="24"/>
          <w:szCs w:val="24"/>
        </w:rPr>
        <w:t>направленность на развитие и сохранение жизни через сострадание и милосердие как проявление любви.</w:t>
      </w:r>
    </w:p>
    <w:p w:rsidR="0003582A" w:rsidRDefault="0003582A">
      <w:pPr>
        <w:spacing w:line="1" w:lineRule="exact"/>
        <w:rPr>
          <w:sz w:val="20"/>
          <w:szCs w:val="20"/>
        </w:rPr>
      </w:pPr>
    </w:p>
    <w:p w:rsidR="0003582A" w:rsidRDefault="003537B1">
      <w:pPr>
        <w:ind w:left="543"/>
        <w:rPr>
          <w:sz w:val="20"/>
          <w:szCs w:val="20"/>
        </w:rPr>
      </w:pPr>
      <w:r>
        <w:rPr>
          <w:rFonts w:eastAsia="Times New Roman"/>
          <w:b/>
          <w:bCs/>
          <w:sz w:val="24"/>
          <w:szCs w:val="24"/>
        </w:rPr>
        <w:t xml:space="preserve">Ценность свободы, чести и достоинства </w:t>
      </w:r>
      <w:r>
        <w:rPr>
          <w:rFonts w:eastAsia="Times New Roman"/>
          <w:sz w:val="24"/>
          <w:szCs w:val="24"/>
        </w:rPr>
        <w:t>как основа современных принципов и правил межличностных отношений.</w:t>
      </w:r>
    </w:p>
    <w:p w:rsidR="0003582A" w:rsidRDefault="003537B1">
      <w:pPr>
        <w:ind w:left="543"/>
        <w:rPr>
          <w:sz w:val="20"/>
          <w:szCs w:val="20"/>
        </w:rPr>
      </w:pPr>
      <w:r>
        <w:rPr>
          <w:rFonts w:eastAsia="Times New Roman"/>
          <w:b/>
          <w:bCs/>
          <w:sz w:val="24"/>
          <w:szCs w:val="24"/>
        </w:rPr>
        <w:t xml:space="preserve">Ценность природы </w:t>
      </w:r>
      <w:r>
        <w:rPr>
          <w:rFonts w:eastAsia="Times New Roman"/>
          <w:sz w:val="24"/>
          <w:szCs w:val="24"/>
        </w:rPr>
        <w:t>основывается на общечеловеческой ценности жизни,</w:t>
      </w:r>
      <w:r>
        <w:rPr>
          <w:rFonts w:eastAsia="Times New Roman"/>
          <w:b/>
          <w:bCs/>
          <w:sz w:val="24"/>
          <w:szCs w:val="24"/>
        </w:rPr>
        <w:t xml:space="preserve"> </w:t>
      </w:r>
      <w:r>
        <w:rPr>
          <w:rFonts w:eastAsia="Times New Roman"/>
          <w:sz w:val="24"/>
          <w:szCs w:val="24"/>
        </w:rPr>
        <w:t>на осознании себя частью природного мира.</w:t>
      </w:r>
      <w:r>
        <w:rPr>
          <w:rFonts w:eastAsia="Times New Roman"/>
          <w:b/>
          <w:bCs/>
          <w:sz w:val="24"/>
          <w:szCs w:val="24"/>
        </w:rPr>
        <w:t xml:space="preserve"> </w:t>
      </w:r>
      <w:r>
        <w:rPr>
          <w:rFonts w:eastAsia="Times New Roman"/>
          <w:sz w:val="24"/>
          <w:szCs w:val="24"/>
        </w:rPr>
        <w:t>Любовь к природе</w:t>
      </w:r>
    </w:p>
    <w:p w:rsidR="0003582A" w:rsidRDefault="0003582A">
      <w:pPr>
        <w:spacing w:line="12" w:lineRule="exact"/>
        <w:rPr>
          <w:sz w:val="20"/>
          <w:szCs w:val="20"/>
        </w:rPr>
      </w:pPr>
    </w:p>
    <w:p w:rsidR="0003582A" w:rsidRDefault="003537B1">
      <w:pPr>
        <w:spacing w:line="234" w:lineRule="auto"/>
        <w:ind w:left="3"/>
        <w:rPr>
          <w:sz w:val="20"/>
          <w:szCs w:val="20"/>
        </w:rPr>
      </w:pPr>
      <w:r>
        <w:rPr>
          <w:rFonts w:eastAsia="Times New Roman"/>
          <w:sz w:val="24"/>
          <w:szCs w:val="24"/>
        </w:rPr>
        <w:t>–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03582A" w:rsidRDefault="0003582A">
      <w:pPr>
        <w:spacing w:line="13" w:lineRule="exact"/>
        <w:rPr>
          <w:sz w:val="20"/>
          <w:szCs w:val="20"/>
        </w:rPr>
      </w:pPr>
    </w:p>
    <w:p w:rsidR="0003582A" w:rsidRDefault="003537B1">
      <w:pPr>
        <w:spacing w:line="234" w:lineRule="auto"/>
        <w:ind w:left="3" w:right="20" w:firstLine="540"/>
        <w:rPr>
          <w:sz w:val="20"/>
          <w:szCs w:val="20"/>
        </w:rPr>
      </w:pPr>
      <w:r>
        <w:rPr>
          <w:rFonts w:eastAsia="Times New Roman"/>
          <w:b/>
          <w:bCs/>
          <w:sz w:val="24"/>
          <w:szCs w:val="24"/>
        </w:rPr>
        <w:t xml:space="preserve">Ценность красоты и гармонии – </w:t>
      </w:r>
      <w:r>
        <w:rPr>
          <w:rFonts w:eastAsia="Times New Roman"/>
          <w:sz w:val="24"/>
          <w:szCs w:val="24"/>
        </w:rPr>
        <w:t>основа эстетического воспитания через приобщение ребёнка к литературе как виду искусства.</w:t>
      </w:r>
      <w:r>
        <w:rPr>
          <w:rFonts w:eastAsia="Times New Roman"/>
          <w:b/>
          <w:bCs/>
          <w:sz w:val="24"/>
          <w:szCs w:val="24"/>
        </w:rPr>
        <w:t xml:space="preserve"> </w:t>
      </w:r>
      <w:r>
        <w:rPr>
          <w:rFonts w:eastAsia="Times New Roman"/>
          <w:sz w:val="24"/>
          <w:szCs w:val="24"/>
        </w:rPr>
        <w:t>Это</w:t>
      </w:r>
      <w:r>
        <w:rPr>
          <w:rFonts w:eastAsia="Times New Roman"/>
          <w:b/>
          <w:bCs/>
          <w:sz w:val="24"/>
          <w:szCs w:val="24"/>
        </w:rPr>
        <w:t xml:space="preserve"> </w:t>
      </w:r>
      <w:r>
        <w:rPr>
          <w:rFonts w:eastAsia="Times New Roman"/>
          <w:sz w:val="24"/>
          <w:szCs w:val="24"/>
        </w:rPr>
        <w:t>ценность стремления к гармонии, к идеалу.</w:t>
      </w:r>
    </w:p>
    <w:p w:rsidR="0003582A" w:rsidRDefault="0003582A">
      <w:pPr>
        <w:sectPr w:rsidR="0003582A">
          <w:pgSz w:w="16840" w:h="11906" w:orient="landscape"/>
          <w:pgMar w:top="1135" w:right="838" w:bottom="835" w:left="1277" w:header="0" w:footer="0" w:gutter="0"/>
          <w:cols w:space="720" w:equalWidth="0">
            <w:col w:w="14723"/>
          </w:cols>
        </w:sectPr>
      </w:pPr>
    </w:p>
    <w:p w:rsidR="0003582A" w:rsidRDefault="003537B1">
      <w:pPr>
        <w:spacing w:line="236" w:lineRule="auto"/>
        <w:ind w:firstLine="540"/>
        <w:jc w:val="both"/>
        <w:rPr>
          <w:sz w:val="20"/>
          <w:szCs w:val="20"/>
        </w:rPr>
      </w:pPr>
      <w:r>
        <w:rPr>
          <w:rFonts w:eastAsia="Times New Roman"/>
          <w:b/>
          <w:bCs/>
          <w:sz w:val="24"/>
          <w:szCs w:val="24"/>
        </w:rPr>
        <w:lastRenderedPageBreak/>
        <w:t xml:space="preserve">Ценность истины – </w:t>
      </w:r>
      <w:r>
        <w:rPr>
          <w:rFonts w:eastAsia="Times New Roman"/>
          <w:sz w:val="24"/>
          <w:szCs w:val="24"/>
        </w:rPr>
        <w:t>это ценность научного познания как части культуры человечества,</w:t>
      </w:r>
      <w:r>
        <w:rPr>
          <w:rFonts w:eastAsia="Times New Roman"/>
          <w:b/>
          <w:bCs/>
          <w:sz w:val="24"/>
          <w:szCs w:val="24"/>
        </w:rPr>
        <w:t xml:space="preserve"> </w:t>
      </w:r>
      <w:r>
        <w:rPr>
          <w:rFonts w:eastAsia="Times New Roman"/>
          <w:sz w:val="24"/>
          <w:szCs w:val="24"/>
        </w:rPr>
        <w:t>проникновения в суть явлений,</w:t>
      </w:r>
      <w:r>
        <w:rPr>
          <w:rFonts w:eastAsia="Times New Roman"/>
          <w:b/>
          <w:bCs/>
          <w:sz w:val="24"/>
          <w:szCs w:val="24"/>
        </w:rPr>
        <w:t xml:space="preserve"> </w:t>
      </w:r>
      <w:r>
        <w:rPr>
          <w:rFonts w:eastAsia="Times New Roman"/>
          <w:sz w:val="24"/>
          <w:szCs w:val="24"/>
        </w:rPr>
        <w:t>понимания</w:t>
      </w:r>
      <w:r>
        <w:rPr>
          <w:rFonts w:eastAsia="Times New Roman"/>
          <w:b/>
          <w:bCs/>
          <w:sz w:val="24"/>
          <w:szCs w:val="24"/>
        </w:rPr>
        <w:t xml:space="preserve"> </w:t>
      </w:r>
      <w:r>
        <w:rPr>
          <w:rFonts w:eastAsia="Times New Roman"/>
          <w:sz w:val="24"/>
          <w:szCs w:val="24"/>
        </w:rPr>
        <w:t>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03582A" w:rsidRDefault="0003582A">
      <w:pPr>
        <w:spacing w:line="14" w:lineRule="exact"/>
        <w:rPr>
          <w:sz w:val="20"/>
          <w:szCs w:val="20"/>
        </w:rPr>
      </w:pPr>
    </w:p>
    <w:p w:rsidR="0003582A" w:rsidRDefault="003537B1">
      <w:pPr>
        <w:spacing w:line="236" w:lineRule="auto"/>
        <w:ind w:right="20" w:firstLine="540"/>
        <w:jc w:val="both"/>
        <w:rPr>
          <w:sz w:val="20"/>
          <w:szCs w:val="20"/>
        </w:rPr>
      </w:pPr>
      <w:r>
        <w:rPr>
          <w:rFonts w:eastAsia="Times New Roman"/>
          <w:b/>
          <w:bCs/>
          <w:sz w:val="24"/>
          <w:szCs w:val="24"/>
        </w:rPr>
        <w:t xml:space="preserve">Ценность семьи. </w:t>
      </w:r>
      <w:r>
        <w:rPr>
          <w:rFonts w:eastAsia="Times New Roman"/>
          <w:sz w:val="24"/>
          <w:szCs w:val="24"/>
        </w:rPr>
        <w:t>Семья</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первая и самая значимая для развития социальная и образовательная среда.</w:t>
      </w:r>
      <w:r>
        <w:rPr>
          <w:rFonts w:eastAsia="Times New Roman"/>
          <w:b/>
          <w:bCs/>
          <w:sz w:val="24"/>
          <w:szCs w:val="24"/>
        </w:rPr>
        <w:t xml:space="preserve"> </w:t>
      </w:r>
      <w:r>
        <w:rPr>
          <w:rFonts w:eastAsia="Times New Roman"/>
          <w:sz w:val="24"/>
          <w:szCs w:val="24"/>
        </w:rPr>
        <w:t>Содержание литературного</w:t>
      </w:r>
      <w:r>
        <w:rPr>
          <w:rFonts w:eastAsia="Times New Roman"/>
          <w:b/>
          <w:bCs/>
          <w:sz w:val="24"/>
          <w:szCs w:val="24"/>
        </w:rPr>
        <w:t xml:space="preserve"> </w:t>
      </w:r>
      <w:r>
        <w:rPr>
          <w:rFonts w:eastAsia="Times New Roman"/>
          <w:sz w:val="24"/>
          <w:szCs w:val="24"/>
        </w:rPr>
        <w:t>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03582A" w:rsidRDefault="0003582A">
      <w:pPr>
        <w:spacing w:line="14" w:lineRule="exact"/>
        <w:rPr>
          <w:sz w:val="20"/>
          <w:szCs w:val="20"/>
        </w:rPr>
      </w:pPr>
    </w:p>
    <w:p w:rsidR="0003582A" w:rsidRDefault="003537B1">
      <w:pPr>
        <w:spacing w:line="237" w:lineRule="auto"/>
        <w:ind w:firstLine="540"/>
        <w:jc w:val="both"/>
        <w:rPr>
          <w:sz w:val="20"/>
          <w:szCs w:val="20"/>
        </w:rPr>
      </w:pPr>
      <w:r>
        <w:rPr>
          <w:rFonts w:eastAsia="Times New Roman"/>
          <w:b/>
          <w:bCs/>
          <w:sz w:val="24"/>
          <w:szCs w:val="24"/>
        </w:rPr>
        <w:t xml:space="preserve">Ценность труда и творчества. </w:t>
      </w:r>
      <w:r>
        <w:rPr>
          <w:rFonts w:eastAsia="Times New Roman"/>
          <w:sz w:val="24"/>
          <w:szCs w:val="24"/>
        </w:rPr>
        <w:t>Труд</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естественное условие человеческой жизни,</w:t>
      </w:r>
      <w:r>
        <w:rPr>
          <w:rFonts w:eastAsia="Times New Roman"/>
          <w:b/>
          <w:bCs/>
          <w:sz w:val="24"/>
          <w:szCs w:val="24"/>
        </w:rPr>
        <w:t xml:space="preserve"> </w:t>
      </w:r>
      <w:r>
        <w:rPr>
          <w:rFonts w:eastAsia="Times New Roman"/>
          <w:sz w:val="24"/>
          <w:szCs w:val="24"/>
        </w:rPr>
        <w:t>состояние нормального человеческого существования.</w:t>
      </w:r>
      <w:r>
        <w:rPr>
          <w:rFonts w:eastAsia="Times New Roman"/>
          <w:b/>
          <w:bCs/>
          <w:sz w:val="24"/>
          <w:szCs w:val="24"/>
        </w:rPr>
        <w:t xml:space="preserve"> </w:t>
      </w:r>
      <w:r>
        <w:rPr>
          <w:rFonts w:eastAsia="Times New Roman"/>
          <w:sz w:val="24"/>
          <w:szCs w:val="24"/>
        </w:rPr>
        <w:t>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03582A" w:rsidRDefault="0003582A">
      <w:pPr>
        <w:spacing w:line="14" w:lineRule="exact"/>
        <w:rPr>
          <w:sz w:val="20"/>
          <w:szCs w:val="20"/>
        </w:rPr>
      </w:pPr>
    </w:p>
    <w:p w:rsidR="0003582A" w:rsidRDefault="003537B1">
      <w:pPr>
        <w:spacing w:line="236" w:lineRule="auto"/>
        <w:ind w:firstLine="540"/>
        <w:jc w:val="both"/>
        <w:rPr>
          <w:sz w:val="20"/>
          <w:szCs w:val="20"/>
        </w:rPr>
      </w:pPr>
      <w:r>
        <w:rPr>
          <w:rFonts w:eastAsia="Times New Roman"/>
          <w:b/>
          <w:bCs/>
          <w:sz w:val="24"/>
          <w:szCs w:val="24"/>
        </w:rPr>
        <w:t xml:space="preserve">Ценность гражданственности – </w:t>
      </w:r>
      <w:r>
        <w:rPr>
          <w:rFonts w:eastAsia="Times New Roman"/>
          <w:sz w:val="24"/>
          <w:szCs w:val="24"/>
        </w:rPr>
        <w:t>осознание себя как члена общества,</w:t>
      </w:r>
      <w:r>
        <w:rPr>
          <w:rFonts w:eastAsia="Times New Roman"/>
          <w:b/>
          <w:bCs/>
          <w:sz w:val="24"/>
          <w:szCs w:val="24"/>
        </w:rPr>
        <w:t xml:space="preserve"> </w:t>
      </w:r>
      <w:r>
        <w:rPr>
          <w:rFonts w:eastAsia="Times New Roman"/>
          <w:sz w:val="24"/>
          <w:szCs w:val="24"/>
        </w:rPr>
        <w:t>народа,</w:t>
      </w:r>
      <w:r>
        <w:rPr>
          <w:rFonts w:eastAsia="Times New Roman"/>
          <w:b/>
          <w:bCs/>
          <w:sz w:val="24"/>
          <w:szCs w:val="24"/>
        </w:rPr>
        <w:t xml:space="preserve"> </w:t>
      </w:r>
      <w:r>
        <w:rPr>
          <w:rFonts w:eastAsia="Times New Roman"/>
          <w:sz w:val="24"/>
          <w:szCs w:val="24"/>
        </w:rPr>
        <w:t>страны,</w:t>
      </w:r>
      <w:r>
        <w:rPr>
          <w:rFonts w:eastAsia="Times New Roman"/>
          <w:b/>
          <w:bCs/>
          <w:sz w:val="24"/>
          <w:szCs w:val="24"/>
        </w:rPr>
        <w:t xml:space="preserve"> </w:t>
      </w:r>
      <w:r>
        <w:rPr>
          <w:rFonts w:eastAsia="Times New Roman"/>
          <w:sz w:val="24"/>
          <w:szCs w:val="24"/>
        </w:rPr>
        <w:t>государства;</w:t>
      </w:r>
      <w:r>
        <w:rPr>
          <w:rFonts w:eastAsia="Times New Roman"/>
          <w:b/>
          <w:bCs/>
          <w:sz w:val="24"/>
          <w:szCs w:val="24"/>
        </w:rPr>
        <w:t xml:space="preserve"> </w:t>
      </w:r>
      <w:r>
        <w:rPr>
          <w:rFonts w:eastAsia="Times New Roman"/>
          <w:sz w:val="24"/>
          <w:szCs w:val="24"/>
        </w:rPr>
        <w:t>чувство ответственности за</w:t>
      </w:r>
      <w:r>
        <w:rPr>
          <w:rFonts w:eastAsia="Times New Roman"/>
          <w:b/>
          <w:bCs/>
          <w:sz w:val="24"/>
          <w:szCs w:val="24"/>
        </w:rPr>
        <w:t xml:space="preserve"> </w:t>
      </w:r>
      <w:r>
        <w:rPr>
          <w:rFonts w:eastAsia="Times New Roman"/>
          <w:sz w:val="24"/>
          <w:szCs w:val="24"/>
        </w:rPr>
        <w:t>настоящее и будущее своей страны. Привитие через содержание предмета интереса к своей стране: её истории, языку, культуре, её жизни и её народу.</w:t>
      </w:r>
    </w:p>
    <w:p w:rsidR="0003582A" w:rsidRDefault="0003582A">
      <w:pPr>
        <w:spacing w:line="2" w:lineRule="exact"/>
        <w:rPr>
          <w:sz w:val="20"/>
          <w:szCs w:val="20"/>
        </w:rPr>
      </w:pPr>
    </w:p>
    <w:p w:rsidR="0003582A" w:rsidRDefault="003537B1">
      <w:pPr>
        <w:ind w:left="540"/>
        <w:rPr>
          <w:sz w:val="20"/>
          <w:szCs w:val="20"/>
        </w:rPr>
      </w:pPr>
      <w:r>
        <w:rPr>
          <w:rFonts w:eastAsia="Times New Roman"/>
          <w:b/>
          <w:bCs/>
          <w:sz w:val="24"/>
          <w:szCs w:val="24"/>
        </w:rPr>
        <w:t xml:space="preserve">Ценность патриотизма. </w:t>
      </w:r>
      <w:r>
        <w:rPr>
          <w:rFonts w:eastAsia="Times New Roman"/>
          <w:sz w:val="24"/>
          <w:szCs w:val="24"/>
        </w:rPr>
        <w:t>Любовь к России,</w:t>
      </w:r>
      <w:r>
        <w:rPr>
          <w:rFonts w:eastAsia="Times New Roman"/>
          <w:b/>
          <w:bCs/>
          <w:sz w:val="24"/>
          <w:szCs w:val="24"/>
        </w:rPr>
        <w:t xml:space="preserve"> </w:t>
      </w:r>
      <w:r>
        <w:rPr>
          <w:rFonts w:eastAsia="Times New Roman"/>
          <w:sz w:val="24"/>
          <w:szCs w:val="24"/>
        </w:rPr>
        <w:t>активный интерес к её прошлому и настоящему,</w:t>
      </w:r>
      <w:r>
        <w:rPr>
          <w:rFonts w:eastAsia="Times New Roman"/>
          <w:b/>
          <w:bCs/>
          <w:sz w:val="24"/>
          <w:szCs w:val="24"/>
        </w:rPr>
        <w:t xml:space="preserve"> </w:t>
      </w:r>
      <w:r>
        <w:rPr>
          <w:rFonts w:eastAsia="Times New Roman"/>
          <w:sz w:val="24"/>
          <w:szCs w:val="24"/>
        </w:rPr>
        <w:t>готовность служить ей.</w:t>
      </w:r>
    </w:p>
    <w:p w:rsidR="0003582A" w:rsidRDefault="0003582A">
      <w:pPr>
        <w:spacing w:line="12" w:lineRule="exact"/>
        <w:rPr>
          <w:sz w:val="20"/>
          <w:szCs w:val="20"/>
        </w:rPr>
      </w:pPr>
    </w:p>
    <w:p w:rsidR="0003582A" w:rsidRDefault="003537B1">
      <w:pPr>
        <w:spacing w:line="234" w:lineRule="auto"/>
        <w:ind w:right="20" w:firstLine="540"/>
        <w:jc w:val="both"/>
        <w:rPr>
          <w:sz w:val="20"/>
          <w:szCs w:val="20"/>
        </w:rPr>
      </w:pPr>
      <w:r>
        <w:rPr>
          <w:rFonts w:eastAsia="Times New Roman"/>
          <w:b/>
          <w:bCs/>
          <w:sz w:val="24"/>
          <w:szCs w:val="24"/>
        </w:rPr>
        <w:t xml:space="preserve">Ценность человечества. </w:t>
      </w:r>
      <w:r>
        <w:rPr>
          <w:rFonts w:eastAsia="Times New Roman"/>
          <w:sz w:val="24"/>
          <w:szCs w:val="24"/>
        </w:rPr>
        <w:t>Осознание ребёнком себя не только гражданином России,</w:t>
      </w:r>
      <w:r>
        <w:rPr>
          <w:rFonts w:eastAsia="Times New Roman"/>
          <w:b/>
          <w:bCs/>
          <w:sz w:val="24"/>
          <w:szCs w:val="24"/>
        </w:rPr>
        <w:t xml:space="preserve"> </w:t>
      </w:r>
      <w:r>
        <w:rPr>
          <w:rFonts w:eastAsia="Times New Roman"/>
          <w:sz w:val="24"/>
          <w:szCs w:val="24"/>
        </w:rPr>
        <w:t>но и частью мирового сообщества,</w:t>
      </w:r>
      <w:r>
        <w:rPr>
          <w:rFonts w:eastAsia="Times New Roman"/>
          <w:b/>
          <w:bCs/>
          <w:sz w:val="24"/>
          <w:szCs w:val="24"/>
        </w:rPr>
        <w:t xml:space="preserve"> </w:t>
      </w:r>
      <w:r>
        <w:rPr>
          <w:rFonts w:eastAsia="Times New Roman"/>
          <w:sz w:val="24"/>
          <w:szCs w:val="24"/>
        </w:rPr>
        <w:t>для</w:t>
      </w:r>
      <w:r>
        <w:rPr>
          <w:rFonts w:eastAsia="Times New Roman"/>
          <w:b/>
          <w:bCs/>
          <w:sz w:val="24"/>
          <w:szCs w:val="24"/>
        </w:rPr>
        <w:t xml:space="preserve"> </w:t>
      </w:r>
      <w:r>
        <w:rPr>
          <w:rFonts w:eastAsia="Times New Roman"/>
          <w:sz w:val="24"/>
          <w:szCs w:val="24"/>
        </w:rPr>
        <w:t>существования и прогресса которого необходимы мир, сотрудничество, толерантность, уважение к многообразию иных культур.</w:t>
      </w:r>
    </w:p>
    <w:p w:rsidR="0003582A" w:rsidRDefault="0003582A">
      <w:pPr>
        <w:spacing w:line="2" w:lineRule="exact"/>
        <w:rPr>
          <w:sz w:val="20"/>
          <w:szCs w:val="20"/>
        </w:rPr>
      </w:pPr>
    </w:p>
    <w:p w:rsidR="0003582A" w:rsidRDefault="003537B1">
      <w:pPr>
        <w:ind w:left="540"/>
        <w:rPr>
          <w:sz w:val="20"/>
          <w:szCs w:val="20"/>
        </w:rPr>
      </w:pPr>
      <w:r>
        <w:rPr>
          <w:rFonts w:eastAsia="Times New Roman"/>
          <w:sz w:val="24"/>
          <w:szCs w:val="24"/>
        </w:rPr>
        <w:t>Для работы используется методический комплект Крыловой О.Н. Чтение. Работа с текстом: 1-4 класс / О.Н.Крылова. – 9-е изд.- перераб</w:t>
      </w:r>
    </w:p>
    <w:p w:rsidR="0003582A" w:rsidRDefault="003537B1">
      <w:pPr>
        <w:rPr>
          <w:sz w:val="20"/>
          <w:szCs w:val="20"/>
        </w:rPr>
      </w:pPr>
      <w:r>
        <w:rPr>
          <w:rFonts w:eastAsia="Times New Roman"/>
          <w:sz w:val="24"/>
          <w:szCs w:val="24"/>
        </w:rPr>
        <w:t>и доп.- М.: Издательство «Экзамен», 2017. (Серия «Учебно – методический комплект»).</w:t>
      </w:r>
    </w:p>
    <w:p w:rsidR="0003582A" w:rsidRDefault="0003582A">
      <w:pPr>
        <w:spacing w:line="284" w:lineRule="exact"/>
        <w:rPr>
          <w:sz w:val="20"/>
          <w:szCs w:val="20"/>
        </w:rPr>
      </w:pPr>
    </w:p>
    <w:p w:rsidR="0003582A" w:rsidRDefault="003537B1">
      <w:pPr>
        <w:ind w:right="20"/>
        <w:jc w:val="center"/>
        <w:rPr>
          <w:sz w:val="20"/>
          <w:szCs w:val="20"/>
        </w:rPr>
      </w:pPr>
      <w:r>
        <w:rPr>
          <w:rFonts w:eastAsia="Times New Roman"/>
          <w:b/>
          <w:bCs/>
          <w:sz w:val="28"/>
          <w:szCs w:val="28"/>
        </w:rPr>
        <w:t>Планируемые результаты освоения курса «Чтение. Работа с текстом»</w:t>
      </w:r>
    </w:p>
    <w:p w:rsidR="0003582A" w:rsidRDefault="0003582A">
      <w:pPr>
        <w:spacing w:line="5" w:lineRule="exact"/>
        <w:rPr>
          <w:sz w:val="20"/>
          <w:szCs w:val="20"/>
        </w:rPr>
      </w:pPr>
    </w:p>
    <w:p w:rsidR="0003582A" w:rsidRDefault="003537B1">
      <w:pPr>
        <w:spacing w:line="234" w:lineRule="auto"/>
        <w:ind w:right="20" w:firstLine="540"/>
        <w:rPr>
          <w:sz w:val="20"/>
          <w:szCs w:val="20"/>
        </w:rPr>
      </w:pPr>
      <w:r>
        <w:rPr>
          <w:rFonts w:eastAsia="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Личностные результаты:</w:t>
      </w:r>
    </w:p>
    <w:p w:rsidR="0003582A" w:rsidRDefault="0003582A">
      <w:pPr>
        <w:spacing w:line="7" w:lineRule="exact"/>
        <w:rPr>
          <w:sz w:val="20"/>
          <w:szCs w:val="20"/>
        </w:rPr>
      </w:pPr>
    </w:p>
    <w:p w:rsidR="0003582A" w:rsidRDefault="003537B1">
      <w:pPr>
        <w:numPr>
          <w:ilvl w:val="0"/>
          <w:numId w:val="4"/>
        </w:numPr>
        <w:tabs>
          <w:tab w:val="left" w:pos="831"/>
        </w:tabs>
        <w:spacing w:line="234" w:lineRule="auto"/>
        <w:ind w:right="20" w:firstLine="537"/>
        <w:rPr>
          <w:rFonts w:eastAsia="Times New Roman"/>
          <w:sz w:val="24"/>
          <w:szCs w:val="24"/>
        </w:rPr>
      </w:pPr>
      <w:r>
        <w:rPr>
          <w:rFonts w:eastAsia="Times New Roman"/>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03582A" w:rsidRDefault="0003582A">
      <w:pPr>
        <w:spacing w:line="13" w:lineRule="exact"/>
        <w:rPr>
          <w:rFonts w:eastAsia="Times New Roman"/>
          <w:sz w:val="24"/>
          <w:szCs w:val="24"/>
        </w:rPr>
      </w:pPr>
    </w:p>
    <w:p w:rsidR="0003582A" w:rsidRDefault="003537B1">
      <w:pPr>
        <w:numPr>
          <w:ilvl w:val="0"/>
          <w:numId w:val="4"/>
        </w:numPr>
        <w:tabs>
          <w:tab w:val="left" w:pos="845"/>
        </w:tabs>
        <w:spacing w:line="234" w:lineRule="auto"/>
        <w:ind w:right="20" w:firstLine="537"/>
        <w:rPr>
          <w:rFonts w:eastAsia="Times New Roman"/>
          <w:sz w:val="24"/>
          <w:szCs w:val="24"/>
        </w:rPr>
      </w:pPr>
      <w:r>
        <w:rPr>
          <w:rFonts w:eastAsia="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03582A" w:rsidRDefault="0003582A">
      <w:pPr>
        <w:spacing w:line="13" w:lineRule="exact"/>
        <w:rPr>
          <w:rFonts w:eastAsia="Times New Roman"/>
          <w:sz w:val="24"/>
          <w:szCs w:val="24"/>
        </w:rPr>
      </w:pPr>
    </w:p>
    <w:p w:rsidR="0003582A" w:rsidRDefault="003537B1">
      <w:pPr>
        <w:numPr>
          <w:ilvl w:val="0"/>
          <w:numId w:val="4"/>
        </w:numPr>
        <w:tabs>
          <w:tab w:val="left" w:pos="874"/>
        </w:tabs>
        <w:spacing w:line="234" w:lineRule="auto"/>
        <w:ind w:firstLine="537"/>
        <w:rPr>
          <w:rFonts w:eastAsia="Times New Roman"/>
          <w:sz w:val="24"/>
          <w:szCs w:val="24"/>
        </w:rPr>
      </w:pPr>
      <w:r>
        <w:rPr>
          <w:rFonts w:eastAsia="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03582A" w:rsidRDefault="0003582A">
      <w:pPr>
        <w:spacing w:line="14" w:lineRule="exact"/>
        <w:rPr>
          <w:rFonts w:eastAsia="Times New Roman"/>
          <w:sz w:val="24"/>
          <w:szCs w:val="24"/>
        </w:rPr>
      </w:pPr>
    </w:p>
    <w:p w:rsidR="0003582A" w:rsidRDefault="003537B1">
      <w:pPr>
        <w:numPr>
          <w:ilvl w:val="0"/>
          <w:numId w:val="4"/>
        </w:numPr>
        <w:tabs>
          <w:tab w:val="left" w:pos="816"/>
        </w:tabs>
        <w:spacing w:line="234" w:lineRule="auto"/>
        <w:ind w:right="20" w:firstLine="537"/>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3582A" w:rsidRDefault="0003582A">
      <w:pPr>
        <w:spacing w:line="13" w:lineRule="exact"/>
        <w:rPr>
          <w:rFonts w:eastAsia="Times New Roman"/>
          <w:sz w:val="24"/>
          <w:szCs w:val="24"/>
        </w:rPr>
      </w:pPr>
    </w:p>
    <w:p w:rsidR="0003582A" w:rsidRDefault="003537B1">
      <w:pPr>
        <w:numPr>
          <w:ilvl w:val="0"/>
          <w:numId w:val="4"/>
        </w:numPr>
        <w:tabs>
          <w:tab w:val="left" w:pos="881"/>
        </w:tabs>
        <w:spacing w:line="234" w:lineRule="auto"/>
        <w:ind w:firstLine="537"/>
        <w:rPr>
          <w:rFonts w:eastAsia="Times New Roman"/>
          <w:sz w:val="24"/>
          <w:szCs w:val="24"/>
        </w:rPr>
      </w:pPr>
      <w:r>
        <w:rPr>
          <w:rFonts w:eastAsia="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03582A" w:rsidRDefault="0003582A">
      <w:pPr>
        <w:spacing w:line="1" w:lineRule="exact"/>
        <w:rPr>
          <w:rFonts w:eastAsia="Times New Roman"/>
          <w:sz w:val="24"/>
          <w:szCs w:val="24"/>
        </w:rPr>
      </w:pPr>
    </w:p>
    <w:p w:rsidR="0003582A" w:rsidRDefault="003537B1">
      <w:pPr>
        <w:numPr>
          <w:ilvl w:val="0"/>
          <w:numId w:val="4"/>
        </w:numPr>
        <w:tabs>
          <w:tab w:val="left" w:pos="800"/>
        </w:tabs>
        <w:ind w:left="800" w:hanging="263"/>
        <w:rPr>
          <w:rFonts w:eastAsia="Times New Roman"/>
          <w:sz w:val="24"/>
          <w:szCs w:val="24"/>
        </w:rPr>
      </w:pPr>
      <w:r>
        <w:rPr>
          <w:rFonts w:eastAsia="Times New Roman"/>
          <w:sz w:val="24"/>
          <w:szCs w:val="24"/>
        </w:rPr>
        <w:t>овладение начальными навыками адаптации к школе, к школьному коллективу;</w:t>
      </w:r>
    </w:p>
    <w:p w:rsidR="0003582A" w:rsidRDefault="0003582A">
      <w:pPr>
        <w:sectPr w:rsidR="0003582A">
          <w:pgSz w:w="16840" w:h="11906" w:orient="landscape"/>
          <w:pgMar w:top="1135" w:right="838" w:bottom="788" w:left="1280" w:header="0" w:footer="0" w:gutter="0"/>
          <w:cols w:space="720" w:equalWidth="0">
            <w:col w:w="14720"/>
          </w:cols>
        </w:sectPr>
      </w:pPr>
    </w:p>
    <w:p w:rsidR="0003582A" w:rsidRDefault="003537B1">
      <w:pPr>
        <w:numPr>
          <w:ilvl w:val="0"/>
          <w:numId w:val="5"/>
        </w:numPr>
        <w:tabs>
          <w:tab w:val="left" w:pos="823"/>
        </w:tabs>
        <w:ind w:left="823" w:hanging="283"/>
        <w:rPr>
          <w:rFonts w:eastAsia="Times New Roman"/>
          <w:sz w:val="24"/>
          <w:szCs w:val="24"/>
        </w:rPr>
      </w:pPr>
      <w:r>
        <w:rPr>
          <w:rFonts w:eastAsia="Times New Roman"/>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w:t>
      </w:r>
    </w:p>
    <w:p w:rsidR="0003582A" w:rsidRDefault="003537B1">
      <w:pPr>
        <w:ind w:left="3"/>
        <w:rPr>
          <w:rFonts w:eastAsia="Times New Roman"/>
          <w:sz w:val="24"/>
          <w:szCs w:val="24"/>
        </w:rPr>
      </w:pPr>
      <w:r>
        <w:rPr>
          <w:rFonts w:eastAsia="Times New Roman"/>
          <w:sz w:val="24"/>
          <w:szCs w:val="24"/>
        </w:rPr>
        <w:t>учения;</w:t>
      </w:r>
    </w:p>
    <w:p w:rsidR="0003582A" w:rsidRDefault="003537B1">
      <w:pPr>
        <w:numPr>
          <w:ilvl w:val="0"/>
          <w:numId w:val="5"/>
        </w:numPr>
        <w:tabs>
          <w:tab w:val="left" w:pos="803"/>
        </w:tabs>
        <w:ind w:left="803" w:hanging="263"/>
        <w:rPr>
          <w:rFonts w:eastAsia="Times New Roman"/>
          <w:sz w:val="24"/>
          <w:szCs w:val="24"/>
        </w:rPr>
      </w:pPr>
      <w:r>
        <w:rPr>
          <w:rFonts w:eastAsia="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03582A" w:rsidRDefault="0003582A">
      <w:pPr>
        <w:spacing w:line="12" w:lineRule="exact"/>
        <w:rPr>
          <w:rFonts w:eastAsia="Times New Roman"/>
          <w:sz w:val="24"/>
          <w:szCs w:val="24"/>
        </w:rPr>
      </w:pPr>
    </w:p>
    <w:p w:rsidR="0003582A" w:rsidRDefault="003537B1">
      <w:pPr>
        <w:numPr>
          <w:ilvl w:val="0"/>
          <w:numId w:val="5"/>
        </w:numPr>
        <w:tabs>
          <w:tab w:val="left" w:pos="846"/>
        </w:tabs>
        <w:spacing w:line="236" w:lineRule="auto"/>
        <w:ind w:left="3" w:firstLine="537"/>
        <w:jc w:val="both"/>
        <w:rPr>
          <w:rFonts w:eastAsia="Times New Roman"/>
          <w:sz w:val="24"/>
          <w:szCs w:val="24"/>
        </w:rPr>
      </w:pPr>
      <w:r>
        <w:rPr>
          <w:rFonts w:eastAsia="Times New Roman"/>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03582A" w:rsidRDefault="0003582A">
      <w:pPr>
        <w:spacing w:line="13" w:lineRule="exact"/>
        <w:rPr>
          <w:rFonts w:eastAsia="Times New Roman"/>
          <w:sz w:val="24"/>
          <w:szCs w:val="24"/>
        </w:rPr>
      </w:pPr>
    </w:p>
    <w:p w:rsidR="0003582A" w:rsidRDefault="003537B1">
      <w:pPr>
        <w:numPr>
          <w:ilvl w:val="0"/>
          <w:numId w:val="5"/>
        </w:numPr>
        <w:tabs>
          <w:tab w:val="left" w:pos="928"/>
        </w:tabs>
        <w:spacing w:line="234" w:lineRule="auto"/>
        <w:ind w:left="3" w:firstLine="537"/>
        <w:rPr>
          <w:rFonts w:eastAsia="Times New Roman"/>
          <w:sz w:val="24"/>
          <w:szCs w:val="24"/>
        </w:rPr>
      </w:pPr>
      <w:r>
        <w:rPr>
          <w:rFonts w:eastAsia="Times New Roman"/>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03582A" w:rsidRDefault="0003582A">
      <w:pPr>
        <w:spacing w:line="283" w:lineRule="exact"/>
        <w:rPr>
          <w:sz w:val="20"/>
          <w:szCs w:val="20"/>
        </w:rPr>
      </w:pPr>
    </w:p>
    <w:p w:rsidR="0003582A" w:rsidRDefault="003537B1">
      <w:pPr>
        <w:ind w:right="-542"/>
        <w:jc w:val="center"/>
        <w:rPr>
          <w:sz w:val="20"/>
          <w:szCs w:val="20"/>
        </w:rPr>
      </w:pPr>
      <w:r>
        <w:rPr>
          <w:rFonts w:eastAsia="Times New Roman"/>
          <w:b/>
          <w:bCs/>
          <w:sz w:val="24"/>
          <w:szCs w:val="24"/>
        </w:rPr>
        <w:t>Метапредметные результаты:</w:t>
      </w:r>
    </w:p>
    <w:p w:rsidR="0003582A" w:rsidRDefault="003537B1">
      <w:pPr>
        <w:numPr>
          <w:ilvl w:val="1"/>
          <w:numId w:val="6"/>
        </w:numPr>
        <w:tabs>
          <w:tab w:val="left" w:pos="803"/>
        </w:tabs>
        <w:spacing w:line="235" w:lineRule="auto"/>
        <w:ind w:left="803" w:hanging="263"/>
        <w:rPr>
          <w:rFonts w:eastAsia="Times New Roman"/>
          <w:sz w:val="24"/>
          <w:szCs w:val="24"/>
        </w:rPr>
      </w:pPr>
      <w:r>
        <w:rPr>
          <w:rFonts w:eastAsia="Times New Roman"/>
          <w:sz w:val="24"/>
          <w:szCs w:val="24"/>
        </w:rPr>
        <w:t>овладение способностью принимать и сохранять цели и задачи учебной деятельности, поиска средств её осуществления;</w:t>
      </w: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освоение способами решения проблем творческого и поискового характера;</w:t>
      </w:r>
    </w:p>
    <w:p w:rsidR="0003582A" w:rsidRDefault="0003582A">
      <w:pPr>
        <w:spacing w:line="12" w:lineRule="exact"/>
        <w:rPr>
          <w:rFonts w:eastAsia="Times New Roman"/>
          <w:sz w:val="24"/>
          <w:szCs w:val="24"/>
        </w:rPr>
      </w:pPr>
    </w:p>
    <w:p w:rsidR="0003582A" w:rsidRDefault="003537B1">
      <w:pPr>
        <w:numPr>
          <w:ilvl w:val="1"/>
          <w:numId w:val="6"/>
        </w:numPr>
        <w:tabs>
          <w:tab w:val="left" w:pos="877"/>
        </w:tabs>
        <w:spacing w:line="234" w:lineRule="auto"/>
        <w:ind w:left="3" w:right="20" w:firstLine="537"/>
        <w:rPr>
          <w:rFonts w:eastAsia="Times New Roman"/>
          <w:sz w:val="24"/>
          <w:szCs w:val="24"/>
        </w:rPr>
      </w:pPr>
      <w:r>
        <w:rPr>
          <w:rFonts w:eastAsia="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3582A" w:rsidRDefault="0003582A">
      <w:pPr>
        <w:spacing w:line="13" w:lineRule="exact"/>
        <w:rPr>
          <w:rFonts w:eastAsia="Times New Roman"/>
          <w:sz w:val="24"/>
          <w:szCs w:val="24"/>
        </w:rPr>
      </w:pPr>
    </w:p>
    <w:p w:rsidR="0003582A" w:rsidRDefault="003537B1">
      <w:pPr>
        <w:numPr>
          <w:ilvl w:val="1"/>
          <w:numId w:val="6"/>
        </w:numPr>
        <w:tabs>
          <w:tab w:val="left" w:pos="832"/>
        </w:tabs>
        <w:spacing w:line="234" w:lineRule="auto"/>
        <w:ind w:left="3" w:right="20" w:firstLine="537"/>
        <w:rPr>
          <w:rFonts w:eastAsia="Times New Roman"/>
          <w:sz w:val="24"/>
          <w:szCs w:val="24"/>
        </w:rPr>
      </w:pPr>
      <w:r>
        <w:rPr>
          <w:rFonts w:eastAsia="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3582A" w:rsidRDefault="0003582A">
      <w:pPr>
        <w:spacing w:line="1" w:lineRule="exact"/>
        <w:rPr>
          <w:rFonts w:eastAsia="Times New Roman"/>
          <w:sz w:val="24"/>
          <w:szCs w:val="24"/>
        </w:rPr>
      </w:pP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использование знаково-символических средств представления информации о книгах;</w:t>
      </w: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активное использование речевых средств для решения коммуникативных и познавательных задач;</w:t>
      </w:r>
    </w:p>
    <w:p w:rsidR="0003582A" w:rsidRDefault="0003582A">
      <w:pPr>
        <w:spacing w:line="12" w:lineRule="exact"/>
        <w:rPr>
          <w:rFonts w:eastAsia="Times New Roman"/>
          <w:sz w:val="24"/>
          <w:szCs w:val="24"/>
        </w:rPr>
      </w:pPr>
    </w:p>
    <w:p w:rsidR="0003582A" w:rsidRDefault="003537B1">
      <w:pPr>
        <w:numPr>
          <w:ilvl w:val="1"/>
          <w:numId w:val="6"/>
        </w:numPr>
        <w:tabs>
          <w:tab w:val="left" w:pos="892"/>
        </w:tabs>
        <w:spacing w:line="234" w:lineRule="auto"/>
        <w:ind w:left="3" w:firstLine="537"/>
        <w:rPr>
          <w:rFonts w:eastAsia="Times New Roman"/>
          <w:sz w:val="24"/>
          <w:szCs w:val="24"/>
        </w:rPr>
      </w:pPr>
      <w:r>
        <w:rPr>
          <w:rFonts w:eastAsia="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03582A" w:rsidRDefault="0003582A">
      <w:pPr>
        <w:spacing w:line="2" w:lineRule="exact"/>
        <w:rPr>
          <w:rFonts w:eastAsia="Times New Roman"/>
          <w:sz w:val="24"/>
          <w:szCs w:val="24"/>
        </w:rPr>
      </w:pP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овладение навыками смыслового чтения текстов в соответствии с целями и задачами, осознанного построения речевого высказывания</w:t>
      </w:r>
    </w:p>
    <w:p w:rsidR="0003582A" w:rsidRDefault="003537B1">
      <w:pPr>
        <w:numPr>
          <w:ilvl w:val="0"/>
          <w:numId w:val="6"/>
        </w:numPr>
        <w:tabs>
          <w:tab w:val="left" w:pos="183"/>
        </w:tabs>
        <w:ind w:left="183" w:hanging="183"/>
        <w:rPr>
          <w:rFonts w:eastAsia="Times New Roman"/>
          <w:sz w:val="24"/>
          <w:szCs w:val="24"/>
        </w:rPr>
      </w:pPr>
      <w:r>
        <w:rPr>
          <w:rFonts w:eastAsia="Times New Roman"/>
          <w:sz w:val="24"/>
          <w:szCs w:val="24"/>
        </w:rPr>
        <w:t>соответствии с задачами коммуникации и составления текстов в устной и письменной формах;</w:t>
      </w:r>
    </w:p>
    <w:p w:rsidR="0003582A" w:rsidRDefault="0003582A">
      <w:pPr>
        <w:spacing w:line="12" w:lineRule="exact"/>
        <w:rPr>
          <w:rFonts w:eastAsia="Times New Roman"/>
          <w:sz w:val="24"/>
          <w:szCs w:val="24"/>
        </w:rPr>
      </w:pPr>
    </w:p>
    <w:p w:rsidR="0003582A" w:rsidRDefault="003537B1">
      <w:pPr>
        <w:numPr>
          <w:ilvl w:val="1"/>
          <w:numId w:val="7"/>
        </w:numPr>
        <w:tabs>
          <w:tab w:val="left" w:pos="928"/>
        </w:tabs>
        <w:spacing w:line="234" w:lineRule="auto"/>
        <w:ind w:left="3" w:right="20" w:firstLine="537"/>
        <w:rPr>
          <w:rFonts w:eastAsia="Times New Roman"/>
          <w:sz w:val="24"/>
          <w:szCs w:val="24"/>
        </w:rPr>
      </w:pPr>
      <w:r>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03582A" w:rsidRDefault="0003582A">
      <w:pPr>
        <w:spacing w:line="13" w:lineRule="exact"/>
        <w:rPr>
          <w:rFonts w:eastAsia="Times New Roman"/>
          <w:sz w:val="24"/>
          <w:szCs w:val="24"/>
        </w:rPr>
      </w:pPr>
    </w:p>
    <w:p w:rsidR="0003582A" w:rsidRDefault="003537B1">
      <w:pPr>
        <w:numPr>
          <w:ilvl w:val="1"/>
          <w:numId w:val="7"/>
        </w:numPr>
        <w:tabs>
          <w:tab w:val="left" w:pos="925"/>
        </w:tabs>
        <w:spacing w:line="234" w:lineRule="auto"/>
        <w:ind w:left="3" w:right="20" w:firstLine="537"/>
        <w:rPr>
          <w:rFonts w:eastAsia="Times New Roman"/>
          <w:sz w:val="24"/>
          <w:szCs w:val="24"/>
        </w:rPr>
      </w:pPr>
      <w:r>
        <w:rPr>
          <w:rFonts w:eastAsia="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03582A" w:rsidRDefault="0003582A">
      <w:pPr>
        <w:spacing w:line="13" w:lineRule="exact"/>
        <w:rPr>
          <w:rFonts w:eastAsia="Times New Roman"/>
          <w:sz w:val="24"/>
          <w:szCs w:val="24"/>
        </w:rPr>
      </w:pPr>
    </w:p>
    <w:p w:rsidR="0003582A" w:rsidRDefault="003537B1">
      <w:pPr>
        <w:numPr>
          <w:ilvl w:val="1"/>
          <w:numId w:val="7"/>
        </w:numPr>
        <w:tabs>
          <w:tab w:val="left" w:pos="1012"/>
        </w:tabs>
        <w:spacing w:line="234" w:lineRule="auto"/>
        <w:ind w:left="3" w:firstLine="537"/>
        <w:rPr>
          <w:rFonts w:eastAsia="Times New Roman"/>
          <w:sz w:val="24"/>
          <w:szCs w:val="24"/>
        </w:rPr>
      </w:pPr>
      <w:r>
        <w:rPr>
          <w:rFonts w:eastAsia="Times New Roman"/>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03582A" w:rsidRDefault="0003582A">
      <w:pPr>
        <w:spacing w:line="2" w:lineRule="exact"/>
        <w:rPr>
          <w:rFonts w:eastAsia="Times New Roman"/>
          <w:sz w:val="24"/>
          <w:szCs w:val="24"/>
        </w:rPr>
      </w:pPr>
    </w:p>
    <w:p w:rsidR="0003582A" w:rsidRDefault="003537B1">
      <w:pPr>
        <w:numPr>
          <w:ilvl w:val="1"/>
          <w:numId w:val="7"/>
        </w:numPr>
        <w:tabs>
          <w:tab w:val="left" w:pos="923"/>
        </w:tabs>
        <w:ind w:left="923" w:hanging="383"/>
        <w:rPr>
          <w:rFonts w:eastAsia="Times New Roman"/>
          <w:sz w:val="24"/>
          <w:szCs w:val="24"/>
        </w:rPr>
      </w:pPr>
      <w:r>
        <w:rPr>
          <w:rFonts w:eastAsia="Times New Roman"/>
          <w:sz w:val="24"/>
          <w:szCs w:val="24"/>
        </w:rPr>
        <w:t>готовность конструктивно разрешать конфликты посредством учёта интересов сторон и сотрудничества.</w:t>
      </w:r>
    </w:p>
    <w:p w:rsidR="0003582A" w:rsidRDefault="0003582A">
      <w:pPr>
        <w:spacing w:line="4" w:lineRule="exact"/>
        <w:rPr>
          <w:sz w:val="20"/>
          <w:szCs w:val="20"/>
        </w:rPr>
      </w:pPr>
    </w:p>
    <w:p w:rsidR="0003582A" w:rsidRDefault="003537B1">
      <w:pPr>
        <w:ind w:right="-62"/>
        <w:jc w:val="center"/>
        <w:rPr>
          <w:sz w:val="20"/>
          <w:szCs w:val="20"/>
        </w:rPr>
      </w:pPr>
      <w:r>
        <w:rPr>
          <w:rFonts w:eastAsia="Times New Roman"/>
          <w:b/>
          <w:bCs/>
          <w:sz w:val="24"/>
          <w:szCs w:val="24"/>
        </w:rPr>
        <w:t>Предметные результаты:</w:t>
      </w:r>
    </w:p>
    <w:p w:rsidR="0003582A" w:rsidRDefault="0003582A">
      <w:pPr>
        <w:spacing w:line="27" w:lineRule="exact"/>
        <w:rPr>
          <w:sz w:val="20"/>
          <w:szCs w:val="20"/>
        </w:rPr>
      </w:pPr>
    </w:p>
    <w:p w:rsidR="0003582A" w:rsidRDefault="003537B1">
      <w:pPr>
        <w:numPr>
          <w:ilvl w:val="0"/>
          <w:numId w:val="8"/>
        </w:numPr>
        <w:tabs>
          <w:tab w:val="left" w:pos="711"/>
        </w:tabs>
        <w:spacing w:line="226" w:lineRule="auto"/>
        <w:ind w:left="723" w:right="440" w:hanging="363"/>
        <w:rPr>
          <w:rFonts w:ascii="Symbol" w:eastAsia="Symbol" w:hAnsi="Symbol" w:cs="Symbol"/>
          <w:sz w:val="24"/>
          <w:szCs w:val="24"/>
        </w:rPr>
      </w:pPr>
      <w:r>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3582A" w:rsidRDefault="0003582A">
      <w:pPr>
        <w:spacing w:line="1" w:lineRule="exact"/>
        <w:rPr>
          <w:rFonts w:ascii="Symbol" w:eastAsia="Symbol" w:hAnsi="Symbol" w:cs="Symbol"/>
          <w:sz w:val="24"/>
          <w:szCs w:val="24"/>
        </w:rPr>
      </w:pPr>
    </w:p>
    <w:p w:rsidR="0003582A" w:rsidRDefault="003537B1">
      <w:pPr>
        <w:numPr>
          <w:ilvl w:val="0"/>
          <w:numId w:val="8"/>
        </w:numPr>
        <w:tabs>
          <w:tab w:val="left" w:pos="703"/>
        </w:tabs>
        <w:ind w:left="703" w:hanging="343"/>
        <w:rPr>
          <w:rFonts w:ascii="Symbol" w:eastAsia="Symbol" w:hAnsi="Symbol" w:cs="Symbol"/>
          <w:sz w:val="24"/>
          <w:szCs w:val="24"/>
        </w:rPr>
      </w:pPr>
      <w:r>
        <w:rPr>
          <w:rFonts w:eastAsia="Times New Roman"/>
          <w:sz w:val="24"/>
          <w:szCs w:val="24"/>
        </w:rPr>
        <w:t>формирование представлений о Родине, ее людях, окружающем мире, культуре, понятий о добре и зле, дружбе и честности,;</w:t>
      </w:r>
    </w:p>
    <w:p w:rsidR="0003582A" w:rsidRDefault="0003582A">
      <w:pPr>
        <w:spacing w:line="31" w:lineRule="exact"/>
        <w:rPr>
          <w:rFonts w:ascii="Symbol" w:eastAsia="Symbol" w:hAnsi="Symbol" w:cs="Symbol"/>
          <w:sz w:val="24"/>
          <w:szCs w:val="24"/>
        </w:rPr>
      </w:pPr>
    </w:p>
    <w:p w:rsidR="0003582A" w:rsidRDefault="003537B1">
      <w:pPr>
        <w:numPr>
          <w:ilvl w:val="0"/>
          <w:numId w:val="8"/>
        </w:numPr>
        <w:tabs>
          <w:tab w:val="left" w:pos="711"/>
        </w:tabs>
        <w:spacing w:line="226" w:lineRule="auto"/>
        <w:ind w:left="723" w:right="600" w:hanging="363"/>
        <w:rPr>
          <w:rFonts w:ascii="Symbol" w:eastAsia="Symbol" w:hAnsi="Symbol" w:cs="Symbol"/>
          <w:sz w:val="24"/>
          <w:szCs w:val="24"/>
        </w:rPr>
      </w:pPr>
      <w:r>
        <w:rPr>
          <w:rFonts w:eastAsia="Times New Roman"/>
          <w:sz w:val="24"/>
          <w:szCs w:val="24"/>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03582A" w:rsidRDefault="0003582A">
      <w:pPr>
        <w:sectPr w:rsidR="0003582A">
          <w:pgSz w:w="16840" w:h="11906" w:orient="landscape"/>
          <w:pgMar w:top="1123" w:right="838" w:bottom="505" w:left="1277" w:header="0" w:footer="0" w:gutter="0"/>
          <w:cols w:space="720" w:equalWidth="0">
            <w:col w:w="14723"/>
          </w:cols>
        </w:sectPr>
      </w:pPr>
    </w:p>
    <w:p w:rsidR="0003582A" w:rsidRDefault="003537B1">
      <w:pPr>
        <w:numPr>
          <w:ilvl w:val="0"/>
          <w:numId w:val="9"/>
        </w:numPr>
        <w:tabs>
          <w:tab w:val="left" w:pos="708"/>
        </w:tabs>
        <w:spacing w:line="227" w:lineRule="auto"/>
        <w:ind w:left="720" w:right="1060" w:hanging="363"/>
        <w:rPr>
          <w:rFonts w:ascii="Symbol" w:eastAsia="Symbol" w:hAnsi="Symbol" w:cs="Symbol"/>
          <w:sz w:val="24"/>
          <w:szCs w:val="24"/>
        </w:rPr>
      </w:pPr>
      <w:r>
        <w:rPr>
          <w:rFonts w:eastAsia="Times New Roman"/>
          <w:sz w:val="24"/>
          <w:szCs w:val="24"/>
        </w:rPr>
        <w:lastRenderedPageBreak/>
        <w:t>использование различных видов чтения (выборочное, поисковое), умение осознанно воспринимать и оценивать содержание и специфику различных текстов, участвовать в их обсуждении, давать нравственную оценку поступков героев;</w:t>
      </w:r>
    </w:p>
    <w:p w:rsidR="0003582A" w:rsidRDefault="0003582A">
      <w:pPr>
        <w:spacing w:line="32" w:lineRule="exact"/>
        <w:rPr>
          <w:rFonts w:ascii="Symbol" w:eastAsia="Symbol" w:hAnsi="Symbol" w:cs="Symbol"/>
          <w:sz w:val="24"/>
          <w:szCs w:val="24"/>
        </w:rPr>
      </w:pPr>
    </w:p>
    <w:p w:rsidR="0003582A" w:rsidRDefault="003537B1">
      <w:pPr>
        <w:numPr>
          <w:ilvl w:val="0"/>
          <w:numId w:val="9"/>
        </w:numPr>
        <w:tabs>
          <w:tab w:val="left" w:pos="708"/>
        </w:tabs>
        <w:spacing w:line="226" w:lineRule="auto"/>
        <w:ind w:left="720" w:right="480" w:hanging="363"/>
        <w:rPr>
          <w:rFonts w:ascii="Symbol" w:eastAsia="Symbol" w:hAnsi="Symbol" w:cs="Symbol"/>
          <w:sz w:val="24"/>
          <w:szCs w:val="24"/>
        </w:rPr>
      </w:pPr>
      <w:r>
        <w:rPr>
          <w:rFonts w:eastAsia="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03582A" w:rsidRDefault="0003582A">
      <w:pPr>
        <w:spacing w:line="32" w:lineRule="exact"/>
        <w:rPr>
          <w:rFonts w:ascii="Symbol" w:eastAsia="Symbol" w:hAnsi="Symbol" w:cs="Symbol"/>
          <w:sz w:val="24"/>
          <w:szCs w:val="24"/>
        </w:rPr>
      </w:pPr>
    </w:p>
    <w:p w:rsidR="0003582A" w:rsidRDefault="003537B1">
      <w:pPr>
        <w:numPr>
          <w:ilvl w:val="0"/>
          <w:numId w:val="9"/>
        </w:numPr>
        <w:tabs>
          <w:tab w:val="left" w:pos="708"/>
        </w:tabs>
        <w:spacing w:line="230" w:lineRule="auto"/>
        <w:ind w:left="720" w:right="60" w:hanging="363"/>
        <w:rPr>
          <w:rFonts w:ascii="Symbol" w:eastAsia="Symbol" w:hAnsi="Symbol" w:cs="Symbol"/>
          <w:sz w:val="24"/>
          <w:szCs w:val="24"/>
        </w:rPr>
      </w:pPr>
      <w:r>
        <w:rPr>
          <w:rFonts w:eastAsia="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3582A" w:rsidRDefault="0003582A">
      <w:pPr>
        <w:spacing w:line="34" w:lineRule="exact"/>
        <w:rPr>
          <w:rFonts w:ascii="Symbol" w:eastAsia="Symbol" w:hAnsi="Symbol" w:cs="Symbol"/>
          <w:sz w:val="24"/>
          <w:szCs w:val="24"/>
        </w:rPr>
      </w:pPr>
    </w:p>
    <w:p w:rsidR="0003582A" w:rsidRDefault="003537B1">
      <w:pPr>
        <w:numPr>
          <w:ilvl w:val="0"/>
          <w:numId w:val="9"/>
        </w:numPr>
        <w:tabs>
          <w:tab w:val="left" w:pos="708"/>
        </w:tabs>
        <w:spacing w:line="226" w:lineRule="auto"/>
        <w:ind w:left="720" w:right="300" w:hanging="363"/>
        <w:rPr>
          <w:rFonts w:ascii="Symbol" w:eastAsia="Symbol" w:hAnsi="Symbol" w:cs="Symbol"/>
          <w:sz w:val="24"/>
          <w:szCs w:val="24"/>
        </w:rPr>
      </w:pPr>
      <w:r>
        <w:rPr>
          <w:rFonts w:eastAsia="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 произведение;</w:t>
      </w:r>
    </w:p>
    <w:p w:rsidR="0003582A" w:rsidRDefault="0003582A">
      <w:pPr>
        <w:spacing w:line="32" w:lineRule="exact"/>
        <w:rPr>
          <w:rFonts w:ascii="Symbol" w:eastAsia="Symbol" w:hAnsi="Symbol" w:cs="Symbol"/>
          <w:sz w:val="24"/>
          <w:szCs w:val="24"/>
        </w:rPr>
      </w:pPr>
    </w:p>
    <w:p w:rsidR="0003582A" w:rsidRDefault="003537B1">
      <w:pPr>
        <w:numPr>
          <w:ilvl w:val="0"/>
          <w:numId w:val="9"/>
        </w:numPr>
        <w:tabs>
          <w:tab w:val="left" w:pos="708"/>
        </w:tabs>
        <w:spacing w:line="226" w:lineRule="auto"/>
        <w:ind w:left="720" w:right="500" w:hanging="363"/>
        <w:rPr>
          <w:rFonts w:ascii="Symbol" w:eastAsia="Symbol" w:hAnsi="Symbol" w:cs="Symbol"/>
          <w:sz w:val="24"/>
          <w:szCs w:val="24"/>
        </w:rPr>
      </w:pPr>
      <w:r>
        <w:rPr>
          <w:rFonts w:eastAsia="Times New Roman"/>
          <w:sz w:val="24"/>
          <w:szCs w:val="24"/>
        </w:rPr>
        <w:t>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03582A" w:rsidRDefault="0003582A">
      <w:pPr>
        <w:spacing w:line="5" w:lineRule="exact"/>
        <w:rPr>
          <w:sz w:val="20"/>
          <w:szCs w:val="20"/>
        </w:rPr>
      </w:pPr>
    </w:p>
    <w:p w:rsidR="0003582A" w:rsidRDefault="003537B1">
      <w:pPr>
        <w:ind w:left="6860"/>
        <w:rPr>
          <w:sz w:val="20"/>
          <w:szCs w:val="20"/>
        </w:rPr>
      </w:pPr>
      <w:r>
        <w:rPr>
          <w:rFonts w:eastAsia="Times New Roman"/>
          <w:b/>
          <w:bCs/>
          <w:sz w:val="24"/>
          <w:szCs w:val="24"/>
        </w:rPr>
        <w:t>1-2 класс</w:t>
      </w:r>
    </w:p>
    <w:p w:rsidR="0003582A" w:rsidRDefault="003537B1">
      <w:pPr>
        <w:spacing w:line="235" w:lineRule="auto"/>
        <w:ind w:left="280"/>
        <w:rPr>
          <w:sz w:val="20"/>
          <w:szCs w:val="20"/>
        </w:rPr>
      </w:pPr>
      <w:r>
        <w:rPr>
          <w:rFonts w:eastAsia="Times New Roman"/>
          <w:b/>
          <w:bCs/>
          <w:sz w:val="24"/>
          <w:szCs w:val="24"/>
        </w:rPr>
        <w:t xml:space="preserve">Личностными результатами </w:t>
      </w:r>
      <w:r>
        <w:rPr>
          <w:rFonts w:eastAsia="Times New Roman"/>
          <w:sz w:val="24"/>
          <w:szCs w:val="24"/>
        </w:rPr>
        <w:t>изучения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классе является формирование следующих умений:</w:t>
      </w:r>
    </w:p>
    <w:p w:rsidR="0003582A" w:rsidRDefault="0003582A">
      <w:pPr>
        <w:spacing w:line="32" w:lineRule="exact"/>
        <w:rPr>
          <w:sz w:val="20"/>
          <w:szCs w:val="20"/>
        </w:rPr>
      </w:pPr>
    </w:p>
    <w:p w:rsidR="0003582A" w:rsidRDefault="003537B1">
      <w:pPr>
        <w:numPr>
          <w:ilvl w:val="0"/>
          <w:numId w:val="10"/>
        </w:numPr>
        <w:tabs>
          <w:tab w:val="left" w:pos="708"/>
        </w:tabs>
        <w:spacing w:line="226" w:lineRule="auto"/>
        <w:ind w:left="720" w:right="340" w:hanging="363"/>
        <w:rPr>
          <w:rFonts w:ascii="Symbol" w:eastAsia="Symbol" w:hAnsi="Symbol" w:cs="Symbol"/>
          <w:sz w:val="24"/>
          <w:szCs w:val="24"/>
        </w:rPr>
      </w:pPr>
      <w:r>
        <w:rPr>
          <w:rFonts w:eastAsia="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3582A" w:rsidRDefault="0003582A">
      <w:pPr>
        <w:spacing w:line="32" w:lineRule="exact"/>
        <w:rPr>
          <w:rFonts w:ascii="Symbol" w:eastAsia="Symbol" w:hAnsi="Symbol" w:cs="Symbol"/>
          <w:sz w:val="24"/>
          <w:szCs w:val="24"/>
        </w:rPr>
      </w:pPr>
    </w:p>
    <w:p w:rsidR="0003582A" w:rsidRDefault="003537B1">
      <w:pPr>
        <w:numPr>
          <w:ilvl w:val="0"/>
          <w:numId w:val="10"/>
        </w:numPr>
        <w:tabs>
          <w:tab w:val="left" w:pos="708"/>
        </w:tabs>
        <w:spacing w:line="227" w:lineRule="auto"/>
        <w:ind w:left="720" w:right="480" w:hanging="363"/>
        <w:rPr>
          <w:rFonts w:ascii="Symbol" w:eastAsia="Symbol" w:hAnsi="Symbol" w:cs="Symbol"/>
          <w:sz w:val="24"/>
          <w:szCs w:val="24"/>
        </w:rPr>
      </w:pPr>
      <w:r>
        <w:rPr>
          <w:rFonts w:eastAsia="Times New Roman"/>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3582A" w:rsidRDefault="0003582A">
      <w:pPr>
        <w:spacing w:line="13" w:lineRule="exact"/>
        <w:rPr>
          <w:sz w:val="20"/>
          <w:szCs w:val="20"/>
        </w:rPr>
      </w:pPr>
    </w:p>
    <w:p w:rsidR="0003582A" w:rsidRDefault="003537B1">
      <w:pPr>
        <w:spacing w:line="234" w:lineRule="auto"/>
        <w:ind w:right="300" w:firstLine="283"/>
        <w:rPr>
          <w:sz w:val="20"/>
          <w:szCs w:val="20"/>
        </w:rPr>
      </w:pPr>
      <w:r>
        <w:rPr>
          <w:rFonts w:eastAsia="Times New Roman"/>
          <w:b/>
          <w:bCs/>
          <w:sz w:val="24"/>
          <w:szCs w:val="24"/>
        </w:rPr>
        <w:t xml:space="preserve">Метапредметными результатами </w:t>
      </w:r>
      <w:r>
        <w:rPr>
          <w:rFonts w:eastAsia="Times New Roman"/>
          <w:sz w:val="24"/>
          <w:szCs w:val="24"/>
        </w:rPr>
        <w:t>изучения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во</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классе являются формирование следующих универсальных</w:t>
      </w:r>
      <w:r>
        <w:rPr>
          <w:rFonts w:eastAsia="Times New Roman"/>
          <w:b/>
          <w:bCs/>
          <w:sz w:val="24"/>
          <w:szCs w:val="24"/>
        </w:rPr>
        <w:t xml:space="preserve"> </w:t>
      </w:r>
      <w:r>
        <w:rPr>
          <w:rFonts w:eastAsia="Times New Roman"/>
          <w:sz w:val="24"/>
          <w:szCs w:val="24"/>
        </w:rPr>
        <w:t>учебных действий (УУД).</w:t>
      </w:r>
    </w:p>
    <w:p w:rsidR="0003582A" w:rsidRDefault="0003582A">
      <w:pPr>
        <w:spacing w:line="2" w:lineRule="exact"/>
        <w:rPr>
          <w:sz w:val="20"/>
          <w:szCs w:val="20"/>
        </w:rPr>
      </w:pPr>
    </w:p>
    <w:p w:rsidR="0003582A" w:rsidRDefault="003537B1">
      <w:pPr>
        <w:ind w:left="280"/>
        <w:rPr>
          <w:sz w:val="20"/>
          <w:szCs w:val="20"/>
        </w:rPr>
      </w:pPr>
      <w:r>
        <w:rPr>
          <w:rFonts w:eastAsia="Times New Roman"/>
          <w:i/>
          <w:iCs/>
          <w:sz w:val="24"/>
          <w:szCs w:val="24"/>
        </w:rPr>
        <w:t>Регулятивные УУД</w:t>
      </w:r>
      <w:r>
        <w:rPr>
          <w:rFonts w:eastAsia="Times New Roman"/>
          <w:sz w:val="24"/>
          <w:szCs w:val="24"/>
        </w:rPr>
        <w:t>:</w:t>
      </w:r>
    </w:p>
    <w:p w:rsidR="0003582A" w:rsidRDefault="0003582A">
      <w:pPr>
        <w:spacing w:line="1" w:lineRule="exact"/>
        <w:rPr>
          <w:sz w:val="20"/>
          <w:szCs w:val="20"/>
        </w:rPr>
      </w:pPr>
    </w:p>
    <w:p w:rsidR="0003582A" w:rsidRDefault="003537B1">
      <w:pPr>
        <w:numPr>
          <w:ilvl w:val="0"/>
          <w:numId w:val="11"/>
        </w:numPr>
        <w:tabs>
          <w:tab w:val="left" w:pos="700"/>
        </w:tabs>
        <w:ind w:left="700" w:hanging="343"/>
        <w:rPr>
          <w:rFonts w:ascii="Symbol" w:eastAsia="Symbol" w:hAnsi="Symbol" w:cs="Symbol"/>
          <w:sz w:val="24"/>
          <w:szCs w:val="24"/>
        </w:rPr>
      </w:pPr>
      <w:r>
        <w:rPr>
          <w:rFonts w:eastAsia="Times New Roman"/>
          <w:sz w:val="24"/>
          <w:szCs w:val="24"/>
        </w:rPr>
        <w:t>Определять и формулировать цель деятельности на уроке с помощью учителя и самостоятельно.</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Проговаривать последовательность действий на уроке</w:t>
      </w:r>
      <w:r>
        <w:rPr>
          <w:rFonts w:ascii="Arial" w:eastAsia="Arial" w:hAnsi="Arial" w:cs="Arial"/>
          <w:sz w:val="24"/>
          <w:szCs w:val="24"/>
        </w:rPr>
        <w:t>.</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Учиться высказывать своё предположение (версию) на основе работы с иллюстрацией учебника.</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Учиться </w:t>
      </w:r>
      <w:r>
        <w:rPr>
          <w:rFonts w:eastAsia="Times New Roman"/>
          <w:i/>
          <w:iCs/>
          <w:sz w:val="24"/>
          <w:szCs w:val="24"/>
        </w:rPr>
        <w:t>работать</w:t>
      </w:r>
      <w:r>
        <w:rPr>
          <w:rFonts w:eastAsia="Times New Roman"/>
          <w:sz w:val="24"/>
          <w:szCs w:val="24"/>
        </w:rPr>
        <w:t xml:space="preserve"> по предложенному учителем плану.</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Учиться </w:t>
      </w:r>
      <w:r>
        <w:rPr>
          <w:rFonts w:eastAsia="Times New Roman"/>
          <w:i/>
          <w:iCs/>
          <w:sz w:val="24"/>
          <w:szCs w:val="24"/>
        </w:rPr>
        <w:t>отличать</w:t>
      </w:r>
      <w:r>
        <w:rPr>
          <w:rFonts w:eastAsia="Times New Roman"/>
          <w:sz w:val="24"/>
          <w:szCs w:val="24"/>
        </w:rPr>
        <w:t xml:space="preserve"> верно выполненное задание от неверного.</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Учиться совместно с учителем и другими учениками </w:t>
      </w:r>
      <w:r>
        <w:rPr>
          <w:rFonts w:eastAsia="Times New Roman"/>
          <w:i/>
          <w:iCs/>
          <w:sz w:val="24"/>
          <w:szCs w:val="24"/>
        </w:rPr>
        <w:t>давать</w:t>
      </w:r>
      <w:r>
        <w:rPr>
          <w:rFonts w:eastAsia="Times New Roman"/>
          <w:sz w:val="24"/>
          <w:szCs w:val="24"/>
        </w:rPr>
        <w:t xml:space="preserve"> эмоциональную </w:t>
      </w:r>
      <w:r>
        <w:rPr>
          <w:rFonts w:eastAsia="Times New Roman"/>
          <w:i/>
          <w:iCs/>
          <w:sz w:val="24"/>
          <w:szCs w:val="24"/>
        </w:rPr>
        <w:t>оценку</w:t>
      </w:r>
      <w:r>
        <w:rPr>
          <w:rFonts w:eastAsia="Times New Roman"/>
          <w:sz w:val="24"/>
          <w:szCs w:val="24"/>
        </w:rPr>
        <w:t xml:space="preserve"> деятельности класса на уроке.</w:t>
      </w:r>
    </w:p>
    <w:p w:rsidR="0003582A" w:rsidRDefault="003537B1">
      <w:pPr>
        <w:ind w:left="280"/>
        <w:rPr>
          <w:rFonts w:ascii="Symbol" w:eastAsia="Symbol" w:hAnsi="Symbol" w:cs="Symbol"/>
          <w:sz w:val="24"/>
          <w:szCs w:val="24"/>
        </w:rPr>
      </w:pPr>
      <w:r>
        <w:rPr>
          <w:rFonts w:eastAsia="Times New Roman"/>
          <w:i/>
          <w:iCs/>
          <w:sz w:val="24"/>
          <w:szCs w:val="24"/>
        </w:rPr>
        <w:t>Познавательные УУД:</w:t>
      </w:r>
    </w:p>
    <w:p w:rsidR="0003582A" w:rsidRDefault="0003582A">
      <w:pPr>
        <w:spacing w:line="1" w:lineRule="exact"/>
        <w:rPr>
          <w:rFonts w:ascii="Symbol" w:eastAsia="Symbol" w:hAnsi="Symbol" w:cs="Symbol"/>
          <w:sz w:val="24"/>
          <w:szCs w:val="24"/>
        </w:rPr>
      </w:pPr>
    </w:p>
    <w:p w:rsidR="0003582A" w:rsidRDefault="003537B1">
      <w:pPr>
        <w:numPr>
          <w:ilvl w:val="0"/>
          <w:numId w:val="11"/>
        </w:numPr>
        <w:tabs>
          <w:tab w:val="left" w:pos="700"/>
        </w:tabs>
        <w:ind w:left="700" w:hanging="343"/>
        <w:rPr>
          <w:rFonts w:ascii="Symbol" w:eastAsia="Symbol" w:hAnsi="Symbol" w:cs="Symbol"/>
          <w:sz w:val="24"/>
          <w:szCs w:val="24"/>
        </w:rPr>
      </w:pPr>
      <w:r>
        <w:rPr>
          <w:rFonts w:eastAsia="Times New Roman"/>
          <w:sz w:val="24"/>
          <w:szCs w:val="24"/>
        </w:rPr>
        <w:t xml:space="preserve">Ориентироваться в своей системе знаний: </w:t>
      </w:r>
      <w:r>
        <w:rPr>
          <w:rFonts w:eastAsia="Times New Roman"/>
          <w:i/>
          <w:iCs/>
          <w:sz w:val="24"/>
          <w:szCs w:val="24"/>
        </w:rPr>
        <w:t>отличать</w:t>
      </w:r>
      <w:r>
        <w:rPr>
          <w:rFonts w:eastAsia="Times New Roman"/>
          <w:sz w:val="24"/>
          <w:szCs w:val="24"/>
        </w:rPr>
        <w:t xml:space="preserve"> новое от уже известного с помощью учителя.</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Делать предварительный отбор источников информации: </w:t>
      </w:r>
      <w:r>
        <w:rPr>
          <w:rFonts w:eastAsia="Times New Roman"/>
          <w:i/>
          <w:iCs/>
          <w:sz w:val="24"/>
          <w:szCs w:val="24"/>
        </w:rPr>
        <w:t>ориентироваться</w:t>
      </w:r>
      <w:r>
        <w:rPr>
          <w:rFonts w:eastAsia="Times New Roman"/>
          <w:sz w:val="24"/>
          <w:szCs w:val="24"/>
        </w:rPr>
        <w:t xml:space="preserve"> в учебнике (на развороте, в оглавлении, в словаре).</w:t>
      </w:r>
    </w:p>
    <w:p w:rsidR="0003582A" w:rsidRDefault="0003582A">
      <w:pPr>
        <w:spacing w:line="29" w:lineRule="exact"/>
        <w:rPr>
          <w:rFonts w:ascii="Symbol" w:eastAsia="Symbol" w:hAnsi="Symbol" w:cs="Symbol"/>
          <w:sz w:val="24"/>
          <w:szCs w:val="24"/>
        </w:rPr>
      </w:pPr>
    </w:p>
    <w:p w:rsidR="0003582A" w:rsidRDefault="003537B1">
      <w:pPr>
        <w:numPr>
          <w:ilvl w:val="0"/>
          <w:numId w:val="11"/>
        </w:numPr>
        <w:tabs>
          <w:tab w:val="left" w:pos="708"/>
        </w:tabs>
        <w:spacing w:line="226" w:lineRule="auto"/>
        <w:ind w:left="720" w:hanging="363"/>
        <w:rPr>
          <w:rFonts w:ascii="Symbol" w:eastAsia="Symbol" w:hAnsi="Symbol" w:cs="Symbol"/>
          <w:sz w:val="24"/>
          <w:szCs w:val="24"/>
        </w:rPr>
      </w:pPr>
      <w:r>
        <w:rPr>
          <w:rFonts w:eastAsia="Times New Roman"/>
          <w:sz w:val="24"/>
          <w:szCs w:val="24"/>
        </w:rPr>
        <w:t xml:space="preserve">Добывать новые знания: </w:t>
      </w:r>
      <w:r>
        <w:rPr>
          <w:rFonts w:eastAsia="Times New Roman"/>
          <w:i/>
          <w:iCs/>
          <w:sz w:val="24"/>
          <w:szCs w:val="24"/>
        </w:rPr>
        <w:t>находить ответы</w:t>
      </w:r>
      <w:r>
        <w:rPr>
          <w:rFonts w:eastAsia="Times New Roman"/>
          <w:sz w:val="24"/>
          <w:szCs w:val="24"/>
        </w:rPr>
        <w:t xml:space="preserve"> на вопросы, используя учебник, свой жизненный опыт и информацию, полученную на уроке.</w:t>
      </w:r>
    </w:p>
    <w:p w:rsidR="0003582A" w:rsidRDefault="0003582A">
      <w:pPr>
        <w:spacing w:line="1" w:lineRule="exact"/>
        <w:rPr>
          <w:rFonts w:ascii="Symbol" w:eastAsia="Symbol" w:hAnsi="Symbol" w:cs="Symbol"/>
          <w:sz w:val="24"/>
          <w:szCs w:val="24"/>
        </w:rPr>
      </w:pPr>
    </w:p>
    <w:p w:rsidR="0003582A" w:rsidRDefault="003537B1">
      <w:pPr>
        <w:numPr>
          <w:ilvl w:val="0"/>
          <w:numId w:val="11"/>
        </w:numPr>
        <w:tabs>
          <w:tab w:val="left" w:pos="700"/>
        </w:tabs>
        <w:ind w:left="700" w:hanging="343"/>
        <w:rPr>
          <w:rFonts w:ascii="Symbol" w:eastAsia="Symbol" w:hAnsi="Symbol" w:cs="Symbol"/>
          <w:sz w:val="24"/>
          <w:szCs w:val="24"/>
        </w:rPr>
      </w:pPr>
      <w:r>
        <w:rPr>
          <w:rFonts w:eastAsia="Times New Roman"/>
          <w:sz w:val="24"/>
          <w:szCs w:val="24"/>
        </w:rPr>
        <w:t xml:space="preserve">Перерабатывать полученную информацию: </w:t>
      </w:r>
      <w:r>
        <w:rPr>
          <w:rFonts w:eastAsia="Times New Roman"/>
          <w:i/>
          <w:iCs/>
          <w:sz w:val="24"/>
          <w:szCs w:val="24"/>
        </w:rPr>
        <w:t>делать выводы</w:t>
      </w:r>
      <w:r>
        <w:rPr>
          <w:rFonts w:eastAsia="Times New Roman"/>
          <w:sz w:val="24"/>
          <w:szCs w:val="24"/>
        </w:rPr>
        <w:t xml:space="preserve"> в результате совместной  работы всего класса.</w:t>
      </w:r>
    </w:p>
    <w:p w:rsidR="0003582A" w:rsidRDefault="003537B1">
      <w:pPr>
        <w:spacing w:line="237" w:lineRule="auto"/>
        <w:ind w:left="280"/>
        <w:rPr>
          <w:sz w:val="20"/>
          <w:szCs w:val="20"/>
        </w:rPr>
      </w:pPr>
      <w:r>
        <w:rPr>
          <w:rFonts w:eastAsia="Times New Roman"/>
          <w:i/>
          <w:iCs/>
          <w:sz w:val="24"/>
          <w:szCs w:val="24"/>
        </w:rPr>
        <w:t>Коммуникативные УУД</w:t>
      </w:r>
      <w:r>
        <w:rPr>
          <w:rFonts w:eastAsia="Times New Roman"/>
          <w:sz w:val="24"/>
          <w:szCs w:val="24"/>
        </w:rPr>
        <w:t>:</w:t>
      </w:r>
    </w:p>
    <w:p w:rsidR="0003582A" w:rsidRDefault="0003582A">
      <w:pPr>
        <w:spacing w:line="2" w:lineRule="exact"/>
        <w:rPr>
          <w:sz w:val="20"/>
          <w:szCs w:val="20"/>
        </w:rPr>
      </w:pPr>
    </w:p>
    <w:p w:rsidR="0003582A" w:rsidRDefault="003537B1">
      <w:pPr>
        <w:numPr>
          <w:ilvl w:val="0"/>
          <w:numId w:val="12"/>
        </w:numPr>
        <w:tabs>
          <w:tab w:val="left" w:pos="700"/>
        </w:tabs>
        <w:ind w:left="700" w:hanging="343"/>
        <w:rPr>
          <w:rFonts w:ascii="Symbol" w:eastAsia="Symbol" w:hAnsi="Symbol" w:cs="Symbol"/>
          <w:sz w:val="24"/>
          <w:szCs w:val="24"/>
        </w:rPr>
      </w:pPr>
      <w:r>
        <w:rPr>
          <w:rFonts w:eastAsia="Times New Roman"/>
          <w:sz w:val="24"/>
          <w:szCs w:val="24"/>
        </w:rPr>
        <w:t xml:space="preserve">Донести свою позицию до других: </w:t>
      </w:r>
      <w:r>
        <w:rPr>
          <w:rFonts w:eastAsia="Times New Roman"/>
          <w:i/>
          <w:iCs/>
          <w:sz w:val="24"/>
          <w:szCs w:val="24"/>
        </w:rPr>
        <w:t>оформлять</w:t>
      </w:r>
      <w:r>
        <w:rPr>
          <w:rFonts w:eastAsia="Times New Roman"/>
          <w:sz w:val="24"/>
          <w:szCs w:val="24"/>
        </w:rPr>
        <w:t xml:space="preserve"> свою мысль в устной и письменной речи (на уровне одного предложения или</w:t>
      </w:r>
    </w:p>
    <w:p w:rsidR="0003582A" w:rsidRDefault="0003582A">
      <w:pPr>
        <w:sectPr w:rsidR="0003582A">
          <w:pgSz w:w="16840" w:h="11906" w:orient="landscape"/>
          <w:pgMar w:top="1154" w:right="838" w:bottom="521" w:left="1280" w:header="0" w:footer="0" w:gutter="0"/>
          <w:cols w:space="720" w:equalWidth="0">
            <w:col w:w="14720"/>
          </w:cols>
        </w:sectPr>
      </w:pPr>
    </w:p>
    <w:p w:rsidR="0003582A" w:rsidRDefault="003537B1">
      <w:pPr>
        <w:ind w:left="720"/>
        <w:rPr>
          <w:sz w:val="20"/>
          <w:szCs w:val="20"/>
        </w:rPr>
      </w:pPr>
      <w:r>
        <w:rPr>
          <w:rFonts w:eastAsia="Times New Roman"/>
          <w:sz w:val="24"/>
          <w:szCs w:val="24"/>
        </w:rPr>
        <w:lastRenderedPageBreak/>
        <w:t>небольшого текста).</w:t>
      </w:r>
    </w:p>
    <w:p w:rsidR="0003582A" w:rsidRDefault="0003582A">
      <w:pPr>
        <w:spacing w:line="1" w:lineRule="exact"/>
        <w:rPr>
          <w:sz w:val="20"/>
          <w:szCs w:val="20"/>
        </w:rPr>
      </w:pPr>
    </w:p>
    <w:p w:rsidR="0003582A" w:rsidRDefault="003537B1">
      <w:pPr>
        <w:numPr>
          <w:ilvl w:val="0"/>
          <w:numId w:val="13"/>
        </w:numPr>
        <w:tabs>
          <w:tab w:val="left" w:pos="700"/>
        </w:tabs>
        <w:ind w:left="700" w:hanging="343"/>
        <w:rPr>
          <w:rFonts w:ascii="Symbol" w:eastAsia="Symbol" w:hAnsi="Symbol" w:cs="Symbol"/>
          <w:sz w:val="24"/>
          <w:szCs w:val="24"/>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p w:rsidR="0003582A" w:rsidRDefault="0003582A">
      <w:pPr>
        <w:spacing w:line="1" w:lineRule="exact"/>
        <w:rPr>
          <w:rFonts w:ascii="Symbol" w:eastAsia="Symbol" w:hAnsi="Symbol" w:cs="Symbol"/>
          <w:sz w:val="24"/>
          <w:szCs w:val="24"/>
        </w:rPr>
      </w:pPr>
    </w:p>
    <w:p w:rsidR="0003582A" w:rsidRDefault="003537B1">
      <w:pPr>
        <w:numPr>
          <w:ilvl w:val="0"/>
          <w:numId w:val="13"/>
        </w:numPr>
        <w:tabs>
          <w:tab w:val="left" w:pos="700"/>
        </w:tabs>
        <w:ind w:left="700" w:hanging="343"/>
        <w:rPr>
          <w:rFonts w:ascii="Symbol" w:eastAsia="Symbol" w:hAnsi="Symbol" w:cs="Symbol"/>
          <w:sz w:val="24"/>
          <w:szCs w:val="24"/>
        </w:rPr>
      </w:pPr>
      <w:r>
        <w:rPr>
          <w:rFonts w:eastAsia="Times New Roman"/>
          <w:sz w:val="24"/>
          <w:szCs w:val="24"/>
        </w:rPr>
        <w:t>Совместно договариваться о правилах общения и поведения в школе и следовать им.</w:t>
      </w:r>
    </w:p>
    <w:p w:rsidR="0003582A" w:rsidRDefault="0003582A">
      <w:pPr>
        <w:spacing w:line="2" w:lineRule="exact"/>
        <w:rPr>
          <w:sz w:val="20"/>
          <w:szCs w:val="20"/>
        </w:rPr>
      </w:pPr>
    </w:p>
    <w:p w:rsidR="0003582A" w:rsidRDefault="003537B1">
      <w:pPr>
        <w:numPr>
          <w:ilvl w:val="0"/>
          <w:numId w:val="14"/>
        </w:numPr>
        <w:tabs>
          <w:tab w:val="left" w:pos="7140"/>
        </w:tabs>
        <w:ind w:left="7140" w:hanging="180"/>
        <w:rPr>
          <w:rFonts w:eastAsia="Times New Roman"/>
          <w:b/>
          <w:bCs/>
          <w:sz w:val="24"/>
          <w:szCs w:val="24"/>
        </w:rPr>
      </w:pPr>
      <w:r>
        <w:rPr>
          <w:rFonts w:eastAsia="Times New Roman"/>
          <w:b/>
          <w:bCs/>
          <w:sz w:val="24"/>
          <w:szCs w:val="24"/>
        </w:rPr>
        <w:t>класс</w:t>
      </w:r>
    </w:p>
    <w:p w:rsidR="0003582A" w:rsidRDefault="003537B1">
      <w:pPr>
        <w:rPr>
          <w:sz w:val="20"/>
          <w:szCs w:val="20"/>
        </w:rPr>
      </w:pPr>
      <w:r>
        <w:rPr>
          <w:rFonts w:eastAsia="Times New Roman"/>
          <w:b/>
          <w:bCs/>
          <w:sz w:val="24"/>
          <w:szCs w:val="24"/>
        </w:rPr>
        <w:t>Предметные результаты:</w:t>
      </w:r>
    </w:p>
    <w:p w:rsidR="0003582A" w:rsidRDefault="003537B1">
      <w:pPr>
        <w:spacing w:line="236" w:lineRule="auto"/>
        <w:rPr>
          <w:sz w:val="20"/>
          <w:szCs w:val="20"/>
        </w:rPr>
      </w:pPr>
      <w:r>
        <w:rPr>
          <w:rFonts w:eastAsia="Times New Roman"/>
          <w:b/>
          <w:bCs/>
        </w:rPr>
        <w:t>Ученик научится:</w:t>
      </w:r>
    </w:p>
    <w:p w:rsidR="0003582A" w:rsidRDefault="003537B1">
      <w:pPr>
        <w:numPr>
          <w:ilvl w:val="0"/>
          <w:numId w:val="15"/>
        </w:numPr>
        <w:tabs>
          <w:tab w:val="left" w:pos="700"/>
        </w:tabs>
        <w:spacing w:line="238" w:lineRule="auto"/>
        <w:ind w:left="700" w:hanging="343"/>
        <w:rPr>
          <w:rFonts w:ascii="Symbol" w:eastAsia="Symbol" w:hAnsi="Symbol" w:cs="Symbol"/>
        </w:rPr>
      </w:pPr>
      <w:r>
        <w:rPr>
          <w:rFonts w:eastAsia="Times New Roman"/>
        </w:rPr>
        <w:t>воспринимать на слух тексты в исполнении учителя, учащихся;</w:t>
      </w:r>
    </w:p>
    <w:p w:rsidR="0003582A" w:rsidRDefault="0003582A">
      <w:pPr>
        <w:spacing w:line="1" w:lineRule="exact"/>
        <w:rPr>
          <w:rFonts w:ascii="Symbol" w:eastAsia="Symbol" w:hAnsi="Symbol" w:cs="Symbol"/>
        </w:rPr>
      </w:pP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самостоятельно прогнозировать содержание текста до чтения;</w:t>
      </w:r>
    </w:p>
    <w:p w:rsidR="0003582A" w:rsidRDefault="0003582A">
      <w:pPr>
        <w:spacing w:line="29" w:lineRule="exact"/>
        <w:rPr>
          <w:rFonts w:ascii="Symbol" w:eastAsia="Symbol" w:hAnsi="Symbol" w:cs="Symbol"/>
          <w:sz w:val="24"/>
          <w:szCs w:val="24"/>
        </w:rPr>
      </w:pPr>
    </w:p>
    <w:p w:rsidR="0003582A" w:rsidRDefault="003537B1">
      <w:pPr>
        <w:numPr>
          <w:ilvl w:val="0"/>
          <w:numId w:val="15"/>
        </w:numPr>
        <w:tabs>
          <w:tab w:val="left" w:pos="708"/>
        </w:tabs>
        <w:spacing w:line="227" w:lineRule="auto"/>
        <w:ind w:left="720" w:right="20" w:hanging="363"/>
        <w:rPr>
          <w:rFonts w:ascii="Symbol" w:eastAsia="Symbol" w:hAnsi="Symbol" w:cs="Symbol"/>
          <w:sz w:val="24"/>
          <w:szCs w:val="24"/>
        </w:rPr>
      </w:pPr>
      <w:r>
        <w:rPr>
          <w:rFonts w:eastAsia="Times New Roman"/>
          <w:sz w:val="24"/>
          <w:szCs w:val="24"/>
        </w:rPr>
        <w:t>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 народов;</w:t>
      </w:r>
    </w:p>
    <w:p w:rsidR="0003582A" w:rsidRDefault="0003582A">
      <w:pPr>
        <w:spacing w:line="32" w:lineRule="exact"/>
        <w:rPr>
          <w:rFonts w:ascii="Symbol" w:eastAsia="Symbol" w:hAnsi="Symbol" w:cs="Symbol"/>
          <w:sz w:val="24"/>
          <w:szCs w:val="24"/>
        </w:rPr>
      </w:pPr>
    </w:p>
    <w:p w:rsidR="0003582A" w:rsidRDefault="003537B1">
      <w:pPr>
        <w:numPr>
          <w:ilvl w:val="0"/>
          <w:numId w:val="15"/>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w:t>
      </w:r>
    </w:p>
    <w:p w:rsidR="0003582A" w:rsidRDefault="0003582A">
      <w:pPr>
        <w:spacing w:line="32" w:lineRule="exact"/>
        <w:rPr>
          <w:rFonts w:ascii="Symbol" w:eastAsia="Symbol" w:hAnsi="Symbol" w:cs="Symbol"/>
          <w:sz w:val="24"/>
          <w:szCs w:val="24"/>
        </w:rPr>
      </w:pPr>
    </w:p>
    <w:p w:rsidR="0003582A" w:rsidRDefault="003537B1">
      <w:pPr>
        <w:numPr>
          <w:ilvl w:val="0"/>
          <w:numId w:val="15"/>
        </w:numPr>
        <w:tabs>
          <w:tab w:val="left" w:pos="708"/>
        </w:tabs>
        <w:spacing w:line="230" w:lineRule="auto"/>
        <w:ind w:left="720" w:hanging="363"/>
        <w:jc w:val="both"/>
        <w:rPr>
          <w:rFonts w:ascii="Symbol" w:eastAsia="Symbol" w:hAnsi="Symbol" w:cs="Symbol"/>
          <w:sz w:val="24"/>
          <w:szCs w:val="24"/>
        </w:rPr>
      </w:pPr>
      <w:r>
        <w:rPr>
          <w:rFonts w:eastAsia="Times New Roman"/>
          <w:sz w:val="24"/>
          <w:szCs w:val="24"/>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 учителя;</w:t>
      </w:r>
    </w:p>
    <w:p w:rsidR="0003582A" w:rsidRDefault="0003582A">
      <w:pPr>
        <w:spacing w:line="34" w:lineRule="exact"/>
        <w:rPr>
          <w:rFonts w:ascii="Symbol" w:eastAsia="Symbol" w:hAnsi="Symbol" w:cs="Symbol"/>
          <w:sz w:val="24"/>
          <w:szCs w:val="24"/>
        </w:rPr>
      </w:pPr>
    </w:p>
    <w:p w:rsidR="0003582A" w:rsidRDefault="003537B1">
      <w:pPr>
        <w:numPr>
          <w:ilvl w:val="0"/>
          <w:numId w:val="15"/>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 взрослого;</w:t>
      </w:r>
    </w:p>
    <w:p w:rsidR="0003582A" w:rsidRDefault="0003582A">
      <w:pPr>
        <w:spacing w:line="1" w:lineRule="exact"/>
        <w:rPr>
          <w:rFonts w:ascii="Symbol" w:eastAsia="Symbol" w:hAnsi="Symbol" w:cs="Symbol"/>
          <w:sz w:val="24"/>
          <w:szCs w:val="24"/>
        </w:rPr>
      </w:pP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характеризовать героя произведения, давать элементарную оценку (положительная/отрицательная и почему) его поступкам;</w:t>
      </w: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w:t>
      </w:r>
    </w:p>
    <w:p w:rsidR="0003582A" w:rsidRDefault="0003582A">
      <w:pPr>
        <w:spacing w:line="28" w:lineRule="exact"/>
        <w:rPr>
          <w:rFonts w:ascii="Symbol" w:eastAsia="Symbol" w:hAnsi="Symbol" w:cs="Symbol"/>
          <w:sz w:val="24"/>
          <w:szCs w:val="24"/>
        </w:rPr>
      </w:pPr>
    </w:p>
    <w:p w:rsidR="0003582A" w:rsidRDefault="003537B1">
      <w:pPr>
        <w:numPr>
          <w:ilvl w:val="0"/>
          <w:numId w:val="15"/>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составлять устное высказывание (5-6 предложений) на заданную тему по образцу (на основе прочитанного или прослушанного произведения);</w:t>
      </w:r>
    </w:p>
    <w:p w:rsidR="0003582A" w:rsidRDefault="0003582A">
      <w:pPr>
        <w:spacing w:line="32" w:lineRule="exact"/>
        <w:rPr>
          <w:rFonts w:ascii="Symbol" w:eastAsia="Symbol" w:hAnsi="Symbol" w:cs="Symbol"/>
          <w:sz w:val="24"/>
          <w:szCs w:val="24"/>
        </w:rPr>
      </w:pPr>
    </w:p>
    <w:p w:rsidR="0003582A" w:rsidRDefault="003537B1">
      <w:pPr>
        <w:numPr>
          <w:ilvl w:val="0"/>
          <w:numId w:val="15"/>
        </w:numPr>
        <w:tabs>
          <w:tab w:val="left" w:pos="708"/>
        </w:tabs>
        <w:spacing w:line="227" w:lineRule="auto"/>
        <w:ind w:left="720" w:right="20" w:hanging="363"/>
        <w:rPr>
          <w:rFonts w:ascii="Symbol" w:eastAsia="Symbol" w:hAnsi="Symbol" w:cs="Symbol"/>
          <w:sz w:val="24"/>
          <w:szCs w:val="24"/>
        </w:rPr>
      </w:pPr>
      <w:r>
        <w:rPr>
          <w:rFonts w:eastAsia="Times New Roman"/>
          <w:sz w:val="24"/>
          <w:szCs w:val="24"/>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 прочитанным;</w:t>
      </w:r>
    </w:p>
    <w:p w:rsidR="0003582A" w:rsidRDefault="0003582A">
      <w:pPr>
        <w:spacing w:line="1" w:lineRule="exact"/>
        <w:rPr>
          <w:rFonts w:ascii="Symbol" w:eastAsia="Symbol" w:hAnsi="Symbol" w:cs="Symbol"/>
          <w:sz w:val="24"/>
          <w:szCs w:val="24"/>
        </w:rPr>
      </w:pP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ориентироваться в книге/учебнике с опорой на название, автора, содержание, заголовки, иллюстрации;</w:t>
      </w:r>
    </w:p>
    <w:p w:rsidR="0003582A" w:rsidRDefault="003537B1">
      <w:pPr>
        <w:numPr>
          <w:ilvl w:val="0"/>
          <w:numId w:val="15"/>
        </w:numPr>
        <w:tabs>
          <w:tab w:val="left" w:pos="700"/>
        </w:tabs>
        <w:spacing w:line="239" w:lineRule="auto"/>
        <w:ind w:left="700" w:hanging="343"/>
        <w:rPr>
          <w:rFonts w:ascii="Symbol" w:eastAsia="Symbol" w:hAnsi="Symbol" w:cs="Symbol"/>
          <w:sz w:val="24"/>
          <w:szCs w:val="24"/>
        </w:rPr>
      </w:pPr>
      <w:r>
        <w:rPr>
          <w:rFonts w:eastAsia="Times New Roman"/>
          <w:sz w:val="24"/>
          <w:szCs w:val="24"/>
        </w:rPr>
        <w:t>выбирать книгу для самостоятельного чтения по совету взрослого;</w:t>
      </w:r>
    </w:p>
    <w:p w:rsidR="0003582A" w:rsidRDefault="003537B1">
      <w:pPr>
        <w:numPr>
          <w:ilvl w:val="0"/>
          <w:numId w:val="15"/>
        </w:numPr>
        <w:tabs>
          <w:tab w:val="left" w:pos="700"/>
        </w:tabs>
        <w:spacing w:line="239" w:lineRule="auto"/>
        <w:ind w:left="700" w:hanging="343"/>
        <w:rPr>
          <w:rFonts w:ascii="Symbol" w:eastAsia="Symbol" w:hAnsi="Symbol" w:cs="Symbol"/>
          <w:sz w:val="24"/>
          <w:szCs w:val="24"/>
        </w:rPr>
      </w:pPr>
      <w:r>
        <w:rPr>
          <w:rFonts w:eastAsia="Times New Roman"/>
          <w:sz w:val="24"/>
          <w:szCs w:val="24"/>
        </w:rPr>
        <w:t>рассказывать о прочитанной книге (автор, название, тема).</w:t>
      </w:r>
    </w:p>
    <w:p w:rsidR="0003582A" w:rsidRDefault="0003582A">
      <w:pPr>
        <w:spacing w:line="4" w:lineRule="exact"/>
        <w:rPr>
          <w:sz w:val="20"/>
          <w:szCs w:val="20"/>
        </w:rPr>
      </w:pPr>
    </w:p>
    <w:p w:rsidR="0003582A" w:rsidRDefault="003537B1">
      <w:pPr>
        <w:rPr>
          <w:sz w:val="20"/>
          <w:szCs w:val="20"/>
        </w:rPr>
      </w:pPr>
      <w:r>
        <w:rPr>
          <w:rFonts w:eastAsia="Times New Roman"/>
          <w:b/>
          <w:bCs/>
          <w:i/>
          <w:iCs/>
          <w:color w:val="231E1F"/>
        </w:rPr>
        <w:t>Ученик получит возможность научиться:</w:t>
      </w:r>
    </w:p>
    <w:p w:rsidR="0003582A" w:rsidRDefault="003537B1">
      <w:pPr>
        <w:numPr>
          <w:ilvl w:val="0"/>
          <w:numId w:val="16"/>
        </w:numPr>
        <w:tabs>
          <w:tab w:val="left" w:pos="700"/>
        </w:tabs>
        <w:spacing w:line="237" w:lineRule="auto"/>
        <w:ind w:left="700" w:hanging="343"/>
        <w:rPr>
          <w:rFonts w:ascii="Symbol" w:eastAsia="Symbol" w:hAnsi="Symbol" w:cs="Symbol"/>
          <w:sz w:val="24"/>
          <w:szCs w:val="24"/>
        </w:rPr>
      </w:pPr>
      <w:r>
        <w:rPr>
          <w:rFonts w:eastAsia="Times New Roman"/>
          <w:i/>
          <w:iCs/>
          <w:sz w:val="24"/>
          <w:szCs w:val="24"/>
        </w:rPr>
        <w:t>самостоятельно прогнозировать содержание текста до чтения;</w:t>
      </w:r>
    </w:p>
    <w:p w:rsidR="0003582A" w:rsidRDefault="003537B1">
      <w:pPr>
        <w:numPr>
          <w:ilvl w:val="0"/>
          <w:numId w:val="16"/>
        </w:numPr>
        <w:tabs>
          <w:tab w:val="left" w:pos="700"/>
        </w:tabs>
        <w:spacing w:line="239" w:lineRule="auto"/>
        <w:ind w:left="700" w:hanging="343"/>
        <w:rPr>
          <w:rFonts w:ascii="Symbol" w:eastAsia="Symbol" w:hAnsi="Symbol" w:cs="Symbol"/>
          <w:sz w:val="24"/>
          <w:szCs w:val="24"/>
        </w:rPr>
      </w:pPr>
      <w:r>
        <w:rPr>
          <w:rFonts w:eastAsia="Times New Roman"/>
          <w:i/>
          <w:iCs/>
          <w:sz w:val="24"/>
          <w:szCs w:val="24"/>
        </w:rPr>
        <w:t>самостоятельно находить ключевые слова;</w:t>
      </w:r>
    </w:p>
    <w:p w:rsidR="0003582A" w:rsidRDefault="0003582A">
      <w:pPr>
        <w:spacing w:line="29" w:lineRule="exact"/>
        <w:rPr>
          <w:rFonts w:ascii="Symbol" w:eastAsia="Symbol" w:hAnsi="Symbol" w:cs="Symbol"/>
          <w:sz w:val="24"/>
          <w:szCs w:val="24"/>
        </w:rPr>
      </w:pPr>
    </w:p>
    <w:p w:rsidR="0003582A" w:rsidRDefault="003537B1">
      <w:pPr>
        <w:numPr>
          <w:ilvl w:val="0"/>
          <w:numId w:val="16"/>
        </w:numPr>
        <w:tabs>
          <w:tab w:val="left" w:pos="708"/>
        </w:tabs>
        <w:spacing w:line="226" w:lineRule="auto"/>
        <w:ind w:left="720" w:hanging="363"/>
        <w:rPr>
          <w:rFonts w:ascii="Symbol" w:eastAsia="Symbol" w:hAnsi="Symbol" w:cs="Symbol"/>
          <w:sz w:val="24"/>
          <w:szCs w:val="24"/>
        </w:rPr>
      </w:pPr>
      <w:r>
        <w:rPr>
          <w:rFonts w:eastAsia="Times New Roman"/>
          <w:i/>
          <w:iCs/>
          <w:sz w:val="24"/>
          <w:szCs w:val="24"/>
        </w:rPr>
        <w:t>самостоятельно осваивать незнакомый текст, находить нужную информацию (чтение про себя, задавание вопросов автору по ходу чтения, прогнозирование ответов, самоконтроль; словарная работа по ходу чтения</w:t>
      </w:r>
    </w:p>
    <w:p w:rsidR="0003582A" w:rsidRDefault="0003582A">
      <w:pPr>
        <w:spacing w:line="281" w:lineRule="exact"/>
        <w:rPr>
          <w:sz w:val="20"/>
          <w:szCs w:val="20"/>
        </w:rPr>
      </w:pPr>
    </w:p>
    <w:p w:rsidR="0003582A" w:rsidRDefault="003537B1">
      <w:pPr>
        <w:numPr>
          <w:ilvl w:val="0"/>
          <w:numId w:val="17"/>
        </w:numPr>
        <w:tabs>
          <w:tab w:val="left" w:pos="7140"/>
        </w:tabs>
        <w:ind w:left="7140" w:hanging="180"/>
        <w:rPr>
          <w:rFonts w:eastAsia="Times New Roman"/>
          <w:b/>
          <w:bCs/>
          <w:sz w:val="24"/>
          <w:szCs w:val="24"/>
        </w:rPr>
      </w:pPr>
      <w:r>
        <w:rPr>
          <w:rFonts w:eastAsia="Times New Roman"/>
          <w:b/>
          <w:bCs/>
          <w:sz w:val="24"/>
          <w:szCs w:val="24"/>
        </w:rPr>
        <w:t>класс</w:t>
      </w:r>
    </w:p>
    <w:p w:rsidR="0003582A" w:rsidRDefault="003537B1">
      <w:pPr>
        <w:rPr>
          <w:sz w:val="20"/>
          <w:szCs w:val="20"/>
        </w:rPr>
      </w:pPr>
      <w:r>
        <w:rPr>
          <w:rFonts w:eastAsia="Times New Roman"/>
          <w:b/>
          <w:bCs/>
          <w:sz w:val="24"/>
          <w:szCs w:val="24"/>
        </w:rPr>
        <w:t>Предметные результаты:</w:t>
      </w:r>
    </w:p>
    <w:p w:rsidR="0003582A" w:rsidRDefault="003537B1">
      <w:pPr>
        <w:rPr>
          <w:sz w:val="20"/>
          <w:szCs w:val="20"/>
        </w:rPr>
      </w:pPr>
      <w:r>
        <w:rPr>
          <w:rFonts w:eastAsia="Times New Roman"/>
          <w:b/>
          <w:bCs/>
          <w:sz w:val="24"/>
          <w:szCs w:val="24"/>
        </w:rPr>
        <w:t>Ученик научится:</w:t>
      </w:r>
    </w:p>
    <w:p w:rsidR="0003582A" w:rsidRDefault="0003582A">
      <w:pPr>
        <w:sectPr w:rsidR="0003582A">
          <w:pgSz w:w="16840" w:h="11906" w:orient="landscape"/>
          <w:pgMar w:top="1123" w:right="1018" w:bottom="312" w:left="1280" w:header="0" w:footer="0" w:gutter="0"/>
          <w:cols w:space="720" w:equalWidth="0">
            <w:col w:w="14540"/>
          </w:cols>
        </w:sect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lastRenderedPageBreak/>
        <w:t>определять тип, стиль текста в соответствии с целью высказывания,</w:t>
      </w:r>
    </w:p>
    <w:p w:rsidR="0003582A" w:rsidRDefault="0003582A">
      <w:pPr>
        <w:spacing w:line="1"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озаглавливать текст, определять последовательность пунктов плана, различать абзацы,</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80" w:hanging="363"/>
        <w:rPr>
          <w:rFonts w:ascii="Symbol" w:eastAsia="Symbol" w:hAnsi="Symbol" w:cs="Symbol"/>
          <w:sz w:val="24"/>
          <w:szCs w:val="24"/>
        </w:rPr>
      </w:pPr>
      <w:r>
        <w:rPr>
          <w:rFonts w:eastAsia="Times New Roman"/>
          <w:sz w:val="24"/>
          <w:szCs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 народов;</w:t>
      </w:r>
    </w:p>
    <w:p w:rsidR="0003582A" w:rsidRDefault="0003582A">
      <w:pPr>
        <w:spacing w:line="32"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60" w:hanging="363"/>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pPr>
        <w:spacing w:line="32" w:lineRule="exact"/>
        <w:rPr>
          <w:rFonts w:ascii="Symbol" w:eastAsia="Symbol" w:hAnsi="Symbol" w:cs="Symbol"/>
          <w:sz w:val="24"/>
          <w:szCs w:val="24"/>
        </w:rPr>
      </w:pPr>
    </w:p>
    <w:p w:rsidR="0003582A" w:rsidRDefault="003537B1">
      <w:pPr>
        <w:numPr>
          <w:ilvl w:val="0"/>
          <w:numId w:val="18"/>
        </w:numPr>
        <w:tabs>
          <w:tab w:val="left" w:pos="708"/>
        </w:tabs>
        <w:spacing w:line="230" w:lineRule="auto"/>
        <w:ind w:left="720" w:right="160" w:hanging="363"/>
        <w:jc w:val="both"/>
        <w:rPr>
          <w:rFonts w:ascii="Symbol" w:eastAsia="Symbol" w:hAnsi="Symbol" w:cs="Symbol"/>
          <w:sz w:val="24"/>
          <w:szCs w:val="24"/>
        </w:rPr>
      </w:pPr>
      <w:r>
        <w:rPr>
          <w:rFonts w:eastAsia="Times New Roman"/>
          <w:sz w:val="24"/>
          <w:szCs w:val="24"/>
        </w:rPr>
        <w:t>владеть техникой (навыком) осознанного и правильного чтения вслух целыми словами с учётом индивидуальных возможностей, элементарно интонировать при чтении, уметь переходить от чтения вслух к чтению про себя; в зависимости от особенностей текста и намеченных целей использовать различные виды чтения (изучающее, выборочное);</w:t>
      </w:r>
    </w:p>
    <w:p w:rsidR="0003582A" w:rsidRDefault="0003582A">
      <w:pPr>
        <w:spacing w:line="34" w:lineRule="exact"/>
        <w:rPr>
          <w:rFonts w:ascii="Symbol" w:eastAsia="Symbol" w:hAnsi="Symbol" w:cs="Symbol"/>
          <w:sz w:val="24"/>
          <w:szCs w:val="24"/>
        </w:rPr>
      </w:pPr>
    </w:p>
    <w:p w:rsidR="0003582A" w:rsidRDefault="003537B1">
      <w:pPr>
        <w:numPr>
          <w:ilvl w:val="0"/>
          <w:numId w:val="18"/>
        </w:numPr>
        <w:tabs>
          <w:tab w:val="left" w:pos="708"/>
        </w:tabs>
        <w:spacing w:line="233" w:lineRule="auto"/>
        <w:ind w:left="720" w:right="160" w:hanging="363"/>
        <w:jc w:val="both"/>
        <w:rPr>
          <w:rFonts w:ascii="Symbol" w:eastAsia="Symbol" w:hAnsi="Symbol" w:cs="Symbol"/>
          <w:sz w:val="24"/>
          <w:szCs w:val="24"/>
        </w:rPr>
      </w:pPr>
      <w:r>
        <w:rPr>
          <w:rFonts w:eastAsia="Times New Roman"/>
          <w:sz w:val="24"/>
          <w:szCs w:val="24"/>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 произведения;</w:t>
      </w:r>
    </w:p>
    <w:p w:rsidR="0003582A" w:rsidRDefault="0003582A">
      <w:pPr>
        <w:spacing w:line="31" w:lineRule="exact"/>
        <w:rPr>
          <w:rFonts w:ascii="Symbol" w:eastAsia="Symbol" w:hAnsi="Symbol" w:cs="Symbol"/>
          <w:sz w:val="24"/>
          <w:szCs w:val="24"/>
        </w:rPr>
      </w:pPr>
    </w:p>
    <w:p w:rsidR="0003582A" w:rsidRDefault="003537B1">
      <w:pPr>
        <w:numPr>
          <w:ilvl w:val="0"/>
          <w:numId w:val="18"/>
        </w:numPr>
        <w:tabs>
          <w:tab w:val="left" w:pos="708"/>
        </w:tabs>
        <w:spacing w:line="231" w:lineRule="auto"/>
        <w:ind w:left="720" w:right="160" w:hanging="363"/>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 номинативный);</w:t>
      </w:r>
    </w:p>
    <w:p w:rsidR="0003582A" w:rsidRDefault="0003582A">
      <w:pPr>
        <w:spacing w:line="2"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Сравнивать героев одного произведения по заданным критериям;</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60" w:hanging="363"/>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 высказывании;</w:t>
      </w:r>
    </w:p>
    <w:p w:rsidR="0003582A" w:rsidRDefault="0003582A">
      <w:pPr>
        <w:spacing w:line="2"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и с использованием словарей;</w:t>
      </w:r>
    </w:p>
    <w:p w:rsidR="0003582A" w:rsidRDefault="003537B1">
      <w:pPr>
        <w:numPr>
          <w:ilvl w:val="0"/>
          <w:numId w:val="18"/>
        </w:numPr>
        <w:tabs>
          <w:tab w:val="left" w:pos="700"/>
        </w:tabs>
        <w:spacing w:line="239" w:lineRule="auto"/>
        <w:ind w:left="700" w:hanging="343"/>
        <w:rPr>
          <w:rFonts w:ascii="Symbol" w:eastAsia="Symbol" w:hAnsi="Symbol" w:cs="Symbol"/>
          <w:sz w:val="24"/>
          <w:szCs w:val="24"/>
        </w:rPr>
      </w:pPr>
      <w:r>
        <w:rPr>
          <w:rFonts w:eastAsia="Times New Roman"/>
          <w:sz w:val="24"/>
          <w:szCs w:val="24"/>
        </w:rPr>
        <w:t>составлять устное высказывание на заданную тему по образцу (на основе прочитанного или прослушанного произведения);</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30" w:lineRule="auto"/>
        <w:ind w:left="720" w:right="160" w:hanging="363"/>
        <w:jc w:val="both"/>
        <w:rPr>
          <w:rFonts w:ascii="Symbol" w:eastAsia="Symbol" w:hAnsi="Symbol" w:cs="Symbol"/>
          <w:sz w:val="24"/>
          <w:szCs w:val="24"/>
        </w:rPr>
      </w:pPr>
      <w:r>
        <w:rPr>
          <w:rFonts w:eastAsia="Times New Roman"/>
          <w:sz w:val="24"/>
          <w:szCs w:val="24"/>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 прочитанными;</w:t>
      </w:r>
    </w:p>
    <w:p w:rsidR="0003582A" w:rsidRDefault="0003582A">
      <w:pPr>
        <w:spacing w:line="3"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ориентироваться в книге/учебнике, опираясь на её аппарат (обложку, оглавление, аннотацию, предисловие, иллюстрации);</w:t>
      </w:r>
    </w:p>
    <w:p w:rsidR="0003582A" w:rsidRDefault="0003582A">
      <w:pPr>
        <w:spacing w:line="1"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выбирать книгу для самостоятельного чтения по совету взрослого, уметь пользоваться систематическим каталогом;</w:t>
      </w:r>
    </w:p>
    <w:p w:rsidR="0003582A" w:rsidRDefault="003537B1">
      <w:pPr>
        <w:numPr>
          <w:ilvl w:val="0"/>
          <w:numId w:val="18"/>
        </w:numPr>
        <w:tabs>
          <w:tab w:val="left" w:pos="700"/>
        </w:tabs>
        <w:spacing w:line="239" w:lineRule="auto"/>
        <w:ind w:left="700" w:hanging="343"/>
        <w:rPr>
          <w:rFonts w:ascii="Symbol" w:eastAsia="Symbol" w:hAnsi="Symbol" w:cs="Symbol"/>
          <w:sz w:val="24"/>
          <w:szCs w:val="24"/>
        </w:rPr>
      </w:pPr>
      <w:r>
        <w:rPr>
          <w:rFonts w:eastAsia="Times New Roman"/>
          <w:sz w:val="24"/>
          <w:szCs w:val="24"/>
        </w:rPr>
        <w:t>рассказать о прочитанной книге (автор, название, тема);</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80" w:hanging="363"/>
        <w:rPr>
          <w:rFonts w:ascii="Symbol" w:eastAsia="Symbol" w:hAnsi="Symbol" w:cs="Symbol"/>
          <w:sz w:val="24"/>
          <w:szCs w:val="24"/>
        </w:rPr>
      </w:pPr>
      <w:r>
        <w:rPr>
          <w:rFonts w:eastAsia="Times New Roman"/>
          <w:sz w:val="24"/>
          <w:szCs w:val="24"/>
        </w:rPr>
        <w:t>под руководством взрослого обращаться к справочной литературе для получения дополнительной информации в соответствии с учебной задачей.</w:t>
      </w:r>
    </w:p>
    <w:p w:rsidR="0003582A" w:rsidRDefault="0003582A">
      <w:pPr>
        <w:spacing w:line="5" w:lineRule="exact"/>
        <w:rPr>
          <w:sz w:val="20"/>
          <w:szCs w:val="20"/>
        </w:rPr>
      </w:pPr>
    </w:p>
    <w:p w:rsidR="0003582A" w:rsidRDefault="003537B1">
      <w:pPr>
        <w:rPr>
          <w:sz w:val="20"/>
          <w:szCs w:val="20"/>
        </w:rPr>
      </w:pPr>
      <w:r>
        <w:rPr>
          <w:rFonts w:eastAsia="Times New Roman"/>
          <w:b/>
          <w:bCs/>
          <w:i/>
          <w:iCs/>
          <w:color w:val="231E1F"/>
          <w:sz w:val="24"/>
          <w:szCs w:val="24"/>
        </w:rPr>
        <w:t>Ученик получит возможность научиться:</w:t>
      </w:r>
    </w:p>
    <w:p w:rsidR="0003582A" w:rsidRDefault="003537B1">
      <w:pPr>
        <w:numPr>
          <w:ilvl w:val="0"/>
          <w:numId w:val="19"/>
        </w:numPr>
        <w:tabs>
          <w:tab w:val="left" w:pos="540"/>
        </w:tabs>
        <w:spacing w:line="237" w:lineRule="auto"/>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определять главную мысль текста</w:t>
      </w:r>
    </w:p>
    <w:p w:rsidR="0003582A" w:rsidRDefault="0003582A">
      <w:pPr>
        <w:spacing w:line="28" w:lineRule="exact"/>
        <w:rPr>
          <w:rFonts w:ascii="Symbol" w:eastAsia="Symbol" w:hAnsi="Symbol" w:cs="Symbol"/>
          <w:sz w:val="24"/>
          <w:szCs w:val="24"/>
        </w:rPr>
      </w:pPr>
    </w:p>
    <w:p w:rsidR="0003582A" w:rsidRDefault="003537B1">
      <w:pPr>
        <w:numPr>
          <w:ilvl w:val="0"/>
          <w:numId w:val="19"/>
        </w:numPr>
        <w:tabs>
          <w:tab w:val="left" w:pos="537"/>
        </w:tabs>
        <w:spacing w:line="226" w:lineRule="auto"/>
        <w:ind w:left="72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соблюдать нормы русского и родного литературного языка в собственной речи и оценивать соблюдение этих норм в речи</w:t>
      </w:r>
      <w:r>
        <w:rPr>
          <w:rFonts w:ascii="Arial" w:eastAsia="Arial" w:hAnsi="Arial" w:cs="Arial"/>
          <w:sz w:val="24"/>
          <w:szCs w:val="24"/>
        </w:rPr>
        <w:t xml:space="preserve"> </w:t>
      </w:r>
      <w:r>
        <w:rPr>
          <w:rFonts w:eastAsia="Times New Roman"/>
          <w:i/>
          <w:iCs/>
          <w:sz w:val="24"/>
          <w:szCs w:val="24"/>
        </w:rPr>
        <w:t>собеседников (в объёме представленного в учебнике материала);</w:t>
      </w:r>
    </w:p>
    <w:p w:rsidR="0003582A" w:rsidRDefault="0003582A">
      <w:pPr>
        <w:spacing w:line="2" w:lineRule="exact"/>
        <w:rPr>
          <w:rFonts w:ascii="Symbol" w:eastAsia="Symbol" w:hAnsi="Symbol" w:cs="Symbol"/>
          <w:sz w:val="24"/>
          <w:szCs w:val="24"/>
        </w:rPr>
      </w:pPr>
    </w:p>
    <w:p w:rsidR="0003582A" w:rsidRDefault="003537B1">
      <w:pPr>
        <w:numPr>
          <w:ilvl w:val="0"/>
          <w:numId w:val="19"/>
        </w:numPr>
        <w:tabs>
          <w:tab w:val="left" w:pos="540"/>
        </w:tabs>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находить при сомнении в правильности постановки ударения или произношения слова</w:t>
      </w:r>
      <w:r>
        <w:rPr>
          <w:rFonts w:ascii="Arial" w:eastAsia="Arial" w:hAnsi="Arial" w:cs="Arial"/>
          <w:sz w:val="24"/>
          <w:szCs w:val="24"/>
        </w:rPr>
        <w:t xml:space="preserve">  </w:t>
      </w:r>
      <w:r>
        <w:rPr>
          <w:rFonts w:eastAsia="Times New Roman"/>
          <w:i/>
          <w:iCs/>
          <w:sz w:val="24"/>
          <w:szCs w:val="24"/>
        </w:rPr>
        <w:t>(по словарю учебника)</w:t>
      </w:r>
      <w:r>
        <w:rPr>
          <w:rFonts w:ascii="Arial" w:eastAsia="Arial" w:hAnsi="Arial" w:cs="Arial"/>
          <w:sz w:val="24"/>
          <w:szCs w:val="24"/>
        </w:rPr>
        <w:t xml:space="preserve">  </w:t>
      </w:r>
      <w:r>
        <w:rPr>
          <w:rFonts w:eastAsia="Times New Roman"/>
          <w:i/>
          <w:iCs/>
          <w:sz w:val="24"/>
          <w:szCs w:val="24"/>
        </w:rPr>
        <w:t>обращаясь за помощью к</w:t>
      </w:r>
    </w:p>
    <w:p w:rsidR="0003582A" w:rsidRDefault="0003582A">
      <w:pPr>
        <w:sectPr w:rsidR="0003582A">
          <w:pgSz w:w="16840" w:h="11906" w:orient="landscape"/>
          <w:pgMar w:top="1124" w:right="858" w:bottom="504" w:left="1280" w:header="0" w:footer="0" w:gutter="0"/>
          <w:cols w:space="720" w:equalWidth="0">
            <w:col w:w="14700"/>
          </w:cols>
        </w:sectPr>
      </w:pPr>
    </w:p>
    <w:p w:rsidR="0003582A" w:rsidRDefault="003537B1">
      <w:pPr>
        <w:ind w:left="720"/>
        <w:rPr>
          <w:sz w:val="20"/>
          <w:szCs w:val="20"/>
        </w:rPr>
      </w:pPr>
      <w:r>
        <w:rPr>
          <w:rFonts w:eastAsia="Times New Roman"/>
          <w:i/>
          <w:iCs/>
          <w:sz w:val="24"/>
          <w:szCs w:val="24"/>
        </w:rPr>
        <w:lastRenderedPageBreak/>
        <w:t>учителю, родителям и др.</w:t>
      </w:r>
    </w:p>
    <w:p w:rsidR="0003582A" w:rsidRDefault="0003582A">
      <w:pPr>
        <w:spacing w:line="1" w:lineRule="exact"/>
        <w:rPr>
          <w:sz w:val="20"/>
          <w:szCs w:val="20"/>
        </w:rPr>
      </w:pPr>
    </w:p>
    <w:p w:rsidR="0003582A" w:rsidRDefault="003537B1">
      <w:pPr>
        <w:numPr>
          <w:ilvl w:val="0"/>
          <w:numId w:val="20"/>
        </w:numPr>
        <w:tabs>
          <w:tab w:val="left" w:pos="540"/>
        </w:tabs>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синонимы для устранения повторов в тексте;</w:t>
      </w:r>
    </w:p>
    <w:p w:rsidR="0003582A" w:rsidRDefault="0003582A">
      <w:pPr>
        <w:spacing w:line="1" w:lineRule="exact"/>
        <w:rPr>
          <w:rFonts w:ascii="Symbol" w:eastAsia="Symbol" w:hAnsi="Symbol" w:cs="Symbol"/>
          <w:sz w:val="24"/>
          <w:szCs w:val="24"/>
        </w:rPr>
      </w:pPr>
    </w:p>
    <w:p w:rsidR="0003582A" w:rsidRDefault="003537B1">
      <w:pPr>
        <w:numPr>
          <w:ilvl w:val="0"/>
          <w:numId w:val="20"/>
        </w:numPr>
        <w:tabs>
          <w:tab w:val="left" w:pos="540"/>
        </w:tabs>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антонимы для точной характеристики предметов при их сравнении;</w:t>
      </w:r>
    </w:p>
    <w:p w:rsidR="0003582A" w:rsidRDefault="003537B1">
      <w:pPr>
        <w:numPr>
          <w:ilvl w:val="0"/>
          <w:numId w:val="20"/>
        </w:numPr>
        <w:tabs>
          <w:tab w:val="left" w:pos="540"/>
        </w:tabs>
        <w:spacing w:line="239" w:lineRule="auto"/>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различать употребление в тексте слов в прямом и переносном значении</w:t>
      </w:r>
      <w:r>
        <w:rPr>
          <w:rFonts w:ascii="Arial" w:eastAsia="Arial" w:hAnsi="Arial" w:cs="Arial"/>
          <w:sz w:val="24"/>
          <w:szCs w:val="24"/>
        </w:rPr>
        <w:t xml:space="preserve"> </w:t>
      </w:r>
      <w:r>
        <w:rPr>
          <w:rFonts w:eastAsia="Times New Roman"/>
          <w:i/>
          <w:iCs/>
          <w:sz w:val="24"/>
          <w:szCs w:val="24"/>
        </w:rPr>
        <w:t>(простые случаи);</w:t>
      </w:r>
    </w:p>
    <w:p w:rsidR="0003582A" w:rsidRDefault="0003582A">
      <w:pPr>
        <w:spacing w:line="278" w:lineRule="exact"/>
        <w:rPr>
          <w:sz w:val="20"/>
          <w:szCs w:val="20"/>
        </w:rPr>
      </w:pPr>
    </w:p>
    <w:p w:rsidR="0003582A" w:rsidRDefault="003537B1">
      <w:pPr>
        <w:ind w:right="-359"/>
        <w:jc w:val="center"/>
        <w:rPr>
          <w:sz w:val="20"/>
          <w:szCs w:val="20"/>
        </w:rPr>
      </w:pPr>
      <w:r>
        <w:rPr>
          <w:rFonts w:eastAsia="Times New Roman"/>
          <w:b/>
          <w:bCs/>
          <w:sz w:val="24"/>
          <w:szCs w:val="24"/>
        </w:rPr>
        <w:t>3–4-й класс</w:t>
      </w:r>
    </w:p>
    <w:p w:rsidR="0003582A" w:rsidRDefault="0003582A">
      <w:pPr>
        <w:spacing w:line="7" w:lineRule="exact"/>
        <w:rPr>
          <w:sz w:val="20"/>
          <w:szCs w:val="20"/>
        </w:rPr>
      </w:pPr>
    </w:p>
    <w:p w:rsidR="0003582A" w:rsidRDefault="003537B1">
      <w:pPr>
        <w:spacing w:line="234" w:lineRule="auto"/>
        <w:ind w:right="1020" w:firstLine="283"/>
        <w:rPr>
          <w:sz w:val="20"/>
          <w:szCs w:val="20"/>
        </w:rPr>
      </w:pPr>
      <w:r>
        <w:rPr>
          <w:rFonts w:eastAsia="Times New Roman"/>
          <w:b/>
          <w:bCs/>
          <w:sz w:val="24"/>
          <w:szCs w:val="24"/>
        </w:rPr>
        <w:t xml:space="preserve">Личностными результатами </w:t>
      </w:r>
      <w:r>
        <w:rPr>
          <w:rFonts w:eastAsia="Times New Roman"/>
          <w:sz w:val="24"/>
          <w:szCs w:val="24"/>
        </w:rPr>
        <w:t>изучения учебно-методического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3–4-м классах является формирование</w:t>
      </w:r>
      <w:r>
        <w:rPr>
          <w:rFonts w:eastAsia="Times New Roman"/>
          <w:b/>
          <w:bCs/>
          <w:sz w:val="24"/>
          <w:szCs w:val="24"/>
        </w:rPr>
        <w:t xml:space="preserve"> </w:t>
      </w:r>
      <w:r>
        <w:rPr>
          <w:rFonts w:eastAsia="Times New Roman"/>
          <w:sz w:val="24"/>
          <w:szCs w:val="24"/>
        </w:rPr>
        <w:t>следующих умений:</w:t>
      </w:r>
    </w:p>
    <w:p w:rsidR="0003582A" w:rsidRDefault="0003582A">
      <w:pPr>
        <w:spacing w:line="33" w:lineRule="exact"/>
        <w:rPr>
          <w:sz w:val="20"/>
          <w:szCs w:val="20"/>
        </w:rPr>
      </w:pPr>
    </w:p>
    <w:p w:rsidR="0003582A" w:rsidRDefault="003537B1">
      <w:pPr>
        <w:numPr>
          <w:ilvl w:val="0"/>
          <w:numId w:val="21"/>
        </w:numPr>
        <w:tabs>
          <w:tab w:val="left" w:pos="708"/>
        </w:tabs>
        <w:spacing w:line="226" w:lineRule="auto"/>
        <w:ind w:left="720" w:right="260" w:hanging="363"/>
        <w:rPr>
          <w:rFonts w:ascii="Symbol" w:eastAsia="Symbol" w:hAnsi="Symbol" w:cs="Symbol"/>
          <w:sz w:val="24"/>
          <w:szCs w:val="24"/>
        </w:rPr>
      </w:pPr>
      <w:r>
        <w:rPr>
          <w:rFonts w:eastAsia="Times New Roman"/>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03582A" w:rsidRDefault="0003582A">
      <w:pPr>
        <w:spacing w:line="32" w:lineRule="exact"/>
        <w:rPr>
          <w:rFonts w:ascii="Symbol" w:eastAsia="Symbol" w:hAnsi="Symbol" w:cs="Symbol"/>
          <w:sz w:val="24"/>
          <w:szCs w:val="24"/>
        </w:rPr>
      </w:pPr>
    </w:p>
    <w:p w:rsidR="0003582A" w:rsidRDefault="003537B1">
      <w:pPr>
        <w:numPr>
          <w:ilvl w:val="0"/>
          <w:numId w:val="21"/>
        </w:numPr>
        <w:tabs>
          <w:tab w:val="left" w:pos="708"/>
        </w:tabs>
        <w:spacing w:line="226" w:lineRule="auto"/>
        <w:ind w:left="720" w:right="260" w:hanging="363"/>
        <w:rPr>
          <w:rFonts w:ascii="Symbol" w:eastAsia="Symbol" w:hAnsi="Symbol" w:cs="Symbol"/>
          <w:sz w:val="24"/>
          <w:szCs w:val="24"/>
        </w:rPr>
      </w:pPr>
      <w:r>
        <w:rPr>
          <w:rFonts w:eastAsia="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03582A" w:rsidRDefault="0003582A">
      <w:pPr>
        <w:spacing w:line="13" w:lineRule="exact"/>
        <w:rPr>
          <w:sz w:val="20"/>
          <w:szCs w:val="20"/>
        </w:rPr>
      </w:pPr>
    </w:p>
    <w:p w:rsidR="0003582A" w:rsidRDefault="003537B1">
      <w:pPr>
        <w:spacing w:line="234" w:lineRule="auto"/>
        <w:ind w:right="360" w:firstLine="283"/>
        <w:rPr>
          <w:sz w:val="20"/>
          <w:szCs w:val="20"/>
        </w:rPr>
      </w:pPr>
      <w:r>
        <w:rPr>
          <w:rFonts w:eastAsia="Times New Roman"/>
          <w:b/>
          <w:bCs/>
          <w:sz w:val="24"/>
          <w:szCs w:val="24"/>
        </w:rPr>
        <w:t xml:space="preserve">Метапредметными результатами </w:t>
      </w:r>
      <w:r>
        <w:rPr>
          <w:rFonts w:eastAsia="Times New Roman"/>
          <w:sz w:val="24"/>
          <w:szCs w:val="24"/>
        </w:rPr>
        <w:t>изучения учебно-методического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3 –</w:t>
      </w:r>
      <w:r>
        <w:rPr>
          <w:rFonts w:eastAsia="Times New Roman"/>
          <w:b/>
          <w:bCs/>
          <w:sz w:val="24"/>
          <w:szCs w:val="24"/>
        </w:rPr>
        <w:t xml:space="preserve"> </w:t>
      </w:r>
      <w:r>
        <w:rPr>
          <w:rFonts w:eastAsia="Times New Roman"/>
          <w:sz w:val="24"/>
          <w:szCs w:val="24"/>
        </w:rPr>
        <w:t>4 -м классе являются формирование</w:t>
      </w:r>
      <w:r>
        <w:rPr>
          <w:rFonts w:eastAsia="Times New Roman"/>
          <w:b/>
          <w:bCs/>
          <w:sz w:val="24"/>
          <w:szCs w:val="24"/>
        </w:rPr>
        <w:t xml:space="preserve"> </w:t>
      </w:r>
      <w:r>
        <w:rPr>
          <w:rFonts w:eastAsia="Times New Roman"/>
          <w:sz w:val="24"/>
          <w:szCs w:val="24"/>
        </w:rPr>
        <w:t>следующих универсальных учебных действий.</w:t>
      </w:r>
    </w:p>
    <w:p w:rsidR="0003582A" w:rsidRDefault="0003582A">
      <w:pPr>
        <w:spacing w:line="2" w:lineRule="exact"/>
        <w:rPr>
          <w:sz w:val="20"/>
          <w:szCs w:val="20"/>
        </w:rPr>
      </w:pPr>
    </w:p>
    <w:p w:rsidR="0003582A" w:rsidRDefault="003537B1">
      <w:pPr>
        <w:ind w:left="280"/>
        <w:rPr>
          <w:sz w:val="20"/>
          <w:szCs w:val="20"/>
        </w:rPr>
      </w:pPr>
      <w:r>
        <w:rPr>
          <w:rFonts w:eastAsia="Times New Roman"/>
          <w:i/>
          <w:iCs/>
          <w:sz w:val="24"/>
          <w:szCs w:val="24"/>
        </w:rPr>
        <w:t>Регулятивные УУД</w:t>
      </w:r>
      <w:r>
        <w:rPr>
          <w:rFonts w:eastAsia="Times New Roman"/>
          <w:sz w:val="24"/>
          <w:szCs w:val="24"/>
        </w:rPr>
        <w:t>:</w:t>
      </w:r>
    </w:p>
    <w:p w:rsidR="0003582A" w:rsidRDefault="0003582A">
      <w:pPr>
        <w:spacing w:line="1" w:lineRule="exact"/>
        <w:rPr>
          <w:sz w:val="20"/>
          <w:szCs w:val="20"/>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Самостоятельно формулировать цели урока после предварительного обсуждения.</w:t>
      </w:r>
    </w:p>
    <w:p w:rsidR="0003582A" w:rsidRDefault="003537B1">
      <w:pPr>
        <w:numPr>
          <w:ilvl w:val="0"/>
          <w:numId w:val="22"/>
        </w:numPr>
        <w:tabs>
          <w:tab w:val="left" w:pos="700"/>
        </w:tabs>
        <w:spacing w:line="239" w:lineRule="auto"/>
        <w:ind w:left="700" w:hanging="343"/>
        <w:rPr>
          <w:rFonts w:ascii="Symbol" w:eastAsia="Symbol" w:hAnsi="Symbol" w:cs="Symbol"/>
          <w:sz w:val="24"/>
          <w:szCs w:val="24"/>
        </w:rPr>
      </w:pPr>
      <w:r>
        <w:rPr>
          <w:rFonts w:eastAsia="Times New Roman"/>
          <w:sz w:val="24"/>
          <w:szCs w:val="24"/>
        </w:rPr>
        <w:t>Учиться, совместно с учителем, обнаруживать и формулировать учебную проблему.</w:t>
      </w:r>
    </w:p>
    <w:p w:rsidR="0003582A" w:rsidRDefault="0003582A">
      <w:pPr>
        <w:spacing w:line="1" w:lineRule="exact"/>
        <w:rPr>
          <w:rFonts w:ascii="Symbol" w:eastAsia="Symbol" w:hAnsi="Symbol" w:cs="Symbol"/>
          <w:sz w:val="24"/>
          <w:szCs w:val="24"/>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Составлять план решения проблемы (задачи) совместно с учителем.</w:t>
      </w: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Работая по плану, сверять свои действия с целью и, при необходимости, исправлять ошибки с помощью учителя.</w:t>
      </w:r>
    </w:p>
    <w:p w:rsidR="0003582A" w:rsidRDefault="003537B1">
      <w:pPr>
        <w:spacing w:line="237" w:lineRule="auto"/>
        <w:ind w:left="280"/>
        <w:rPr>
          <w:rFonts w:ascii="Symbol" w:eastAsia="Symbol" w:hAnsi="Symbol" w:cs="Symbol"/>
          <w:sz w:val="24"/>
          <w:szCs w:val="24"/>
        </w:rPr>
      </w:pPr>
      <w:r>
        <w:rPr>
          <w:rFonts w:eastAsia="Times New Roman"/>
          <w:i/>
          <w:iCs/>
          <w:sz w:val="24"/>
          <w:szCs w:val="24"/>
        </w:rPr>
        <w:t>Познавательные УУД</w:t>
      </w:r>
      <w:r>
        <w:rPr>
          <w:rFonts w:eastAsia="Times New Roman"/>
          <w:sz w:val="24"/>
          <w:szCs w:val="24"/>
        </w:rPr>
        <w:t>:</w:t>
      </w:r>
    </w:p>
    <w:p w:rsidR="0003582A" w:rsidRDefault="0003582A">
      <w:pPr>
        <w:spacing w:line="32" w:lineRule="exact"/>
        <w:rPr>
          <w:rFonts w:ascii="Symbol" w:eastAsia="Symbol" w:hAnsi="Symbol" w:cs="Symbol"/>
          <w:sz w:val="24"/>
          <w:szCs w:val="24"/>
        </w:rPr>
      </w:pPr>
    </w:p>
    <w:p w:rsidR="0003582A" w:rsidRDefault="003537B1">
      <w:pPr>
        <w:numPr>
          <w:ilvl w:val="0"/>
          <w:numId w:val="22"/>
        </w:numPr>
        <w:tabs>
          <w:tab w:val="left" w:pos="708"/>
        </w:tabs>
        <w:spacing w:line="226" w:lineRule="auto"/>
        <w:ind w:left="720" w:hanging="363"/>
        <w:rPr>
          <w:rFonts w:ascii="Symbol" w:eastAsia="Symbol" w:hAnsi="Symbol" w:cs="Symbol"/>
          <w:sz w:val="24"/>
          <w:szCs w:val="24"/>
        </w:rPr>
      </w:pPr>
      <w:r>
        <w:rPr>
          <w:rFonts w:eastAsia="Times New Roman"/>
          <w:sz w:val="24"/>
          <w:szCs w:val="24"/>
        </w:rPr>
        <w:t xml:space="preserve">Ориентироваться в своей системе знаний: самостоятельно </w:t>
      </w:r>
      <w:r>
        <w:rPr>
          <w:rFonts w:eastAsia="Times New Roman"/>
          <w:i/>
          <w:iCs/>
          <w:sz w:val="24"/>
          <w:szCs w:val="24"/>
        </w:rPr>
        <w:t>предполагать</w:t>
      </w:r>
      <w:r>
        <w:rPr>
          <w:rFonts w:eastAsia="Times New Roman"/>
          <w:sz w:val="24"/>
          <w:szCs w:val="24"/>
        </w:rPr>
        <w:t>, какая информация нужна для решения учебной задачи в один шаг.</w:t>
      </w:r>
    </w:p>
    <w:p w:rsidR="0003582A" w:rsidRDefault="0003582A">
      <w:pPr>
        <w:spacing w:line="32" w:lineRule="exact"/>
        <w:rPr>
          <w:rFonts w:ascii="Symbol" w:eastAsia="Symbol" w:hAnsi="Symbol" w:cs="Symbol"/>
          <w:sz w:val="24"/>
          <w:szCs w:val="24"/>
        </w:rPr>
      </w:pPr>
    </w:p>
    <w:p w:rsidR="0003582A" w:rsidRDefault="003537B1">
      <w:pPr>
        <w:numPr>
          <w:ilvl w:val="0"/>
          <w:numId w:val="22"/>
        </w:numPr>
        <w:tabs>
          <w:tab w:val="left" w:pos="708"/>
        </w:tabs>
        <w:spacing w:line="226" w:lineRule="auto"/>
        <w:ind w:left="720" w:right="60" w:hanging="363"/>
        <w:rPr>
          <w:rFonts w:ascii="Symbol" w:eastAsia="Symbol" w:hAnsi="Symbol" w:cs="Symbol"/>
          <w:sz w:val="24"/>
          <w:szCs w:val="24"/>
        </w:rPr>
      </w:pPr>
      <w:r>
        <w:rPr>
          <w:rFonts w:eastAsia="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03582A" w:rsidRDefault="0003582A">
      <w:pPr>
        <w:spacing w:line="1" w:lineRule="exact"/>
        <w:rPr>
          <w:rFonts w:ascii="Symbol" w:eastAsia="Symbol" w:hAnsi="Symbol" w:cs="Symbol"/>
          <w:sz w:val="24"/>
          <w:szCs w:val="24"/>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Добывать новые знания: извлекать информацию, представленную в разных формах (текст, таблица, схема, иллюстрация и др.).</w:t>
      </w:r>
    </w:p>
    <w:p w:rsidR="0003582A" w:rsidRDefault="003537B1">
      <w:pPr>
        <w:numPr>
          <w:ilvl w:val="0"/>
          <w:numId w:val="22"/>
        </w:numPr>
        <w:tabs>
          <w:tab w:val="left" w:pos="700"/>
        </w:tabs>
        <w:spacing w:line="239" w:lineRule="auto"/>
        <w:ind w:left="700" w:hanging="343"/>
        <w:rPr>
          <w:rFonts w:ascii="Symbol" w:eastAsia="Symbol" w:hAnsi="Symbol" w:cs="Symbol"/>
          <w:sz w:val="24"/>
          <w:szCs w:val="24"/>
        </w:rPr>
      </w:pPr>
      <w:r>
        <w:rPr>
          <w:rFonts w:eastAsia="Times New Roman"/>
          <w:sz w:val="24"/>
          <w:szCs w:val="24"/>
        </w:rPr>
        <w:t>Перерабатывать полученную информацию: сравнивать и  группировать факты и явления; определять причины явлений, событий.</w:t>
      </w:r>
    </w:p>
    <w:p w:rsidR="0003582A" w:rsidRDefault="0003582A">
      <w:pPr>
        <w:spacing w:line="1" w:lineRule="exact"/>
        <w:rPr>
          <w:rFonts w:ascii="Symbol" w:eastAsia="Symbol" w:hAnsi="Symbol" w:cs="Symbol"/>
          <w:sz w:val="24"/>
          <w:szCs w:val="24"/>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Перерабатывать полученную информацию: делать выводы на основе обобщения  знаний.</w:t>
      </w: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Преобразовывать информацию из одной формы в другую: составлять простой план учебно-научного текста.</w:t>
      </w:r>
    </w:p>
    <w:p w:rsidR="0003582A" w:rsidRDefault="003537B1">
      <w:pPr>
        <w:spacing w:line="237" w:lineRule="auto"/>
        <w:ind w:left="280"/>
        <w:rPr>
          <w:sz w:val="20"/>
          <w:szCs w:val="20"/>
        </w:rPr>
      </w:pPr>
      <w:r>
        <w:rPr>
          <w:rFonts w:eastAsia="Times New Roman"/>
          <w:i/>
          <w:iCs/>
          <w:sz w:val="24"/>
          <w:szCs w:val="24"/>
        </w:rPr>
        <w:t>Коммуникативные УУД</w:t>
      </w:r>
      <w:r>
        <w:rPr>
          <w:rFonts w:eastAsia="Times New Roman"/>
          <w:sz w:val="24"/>
          <w:szCs w:val="24"/>
        </w:rPr>
        <w:t>:</w:t>
      </w:r>
    </w:p>
    <w:p w:rsidR="0003582A" w:rsidRDefault="0003582A">
      <w:pPr>
        <w:spacing w:line="32" w:lineRule="exact"/>
        <w:rPr>
          <w:sz w:val="20"/>
          <w:szCs w:val="20"/>
        </w:rPr>
      </w:pPr>
    </w:p>
    <w:p w:rsidR="0003582A" w:rsidRDefault="003537B1">
      <w:pPr>
        <w:numPr>
          <w:ilvl w:val="0"/>
          <w:numId w:val="23"/>
        </w:numPr>
        <w:tabs>
          <w:tab w:val="left" w:pos="708"/>
        </w:tabs>
        <w:spacing w:line="226" w:lineRule="auto"/>
        <w:ind w:left="720" w:right="140" w:hanging="363"/>
        <w:rPr>
          <w:rFonts w:ascii="Symbol" w:eastAsia="Symbol" w:hAnsi="Symbol" w:cs="Symbol"/>
          <w:sz w:val="24"/>
          <w:szCs w:val="24"/>
        </w:rPr>
      </w:pPr>
      <w:r>
        <w:rPr>
          <w:rFonts w:eastAsia="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03582A" w:rsidRDefault="0003582A">
      <w:pPr>
        <w:spacing w:line="1" w:lineRule="exact"/>
        <w:rPr>
          <w:rFonts w:ascii="Symbol" w:eastAsia="Symbol" w:hAnsi="Symbol" w:cs="Symbol"/>
          <w:sz w:val="24"/>
          <w:szCs w:val="24"/>
        </w:rPr>
      </w:pPr>
    </w:p>
    <w:p w:rsidR="0003582A" w:rsidRDefault="003537B1">
      <w:pPr>
        <w:numPr>
          <w:ilvl w:val="0"/>
          <w:numId w:val="23"/>
        </w:numPr>
        <w:tabs>
          <w:tab w:val="left" w:pos="700"/>
        </w:tabs>
        <w:ind w:left="700" w:hanging="343"/>
        <w:rPr>
          <w:rFonts w:ascii="Symbol" w:eastAsia="Symbol" w:hAnsi="Symbol" w:cs="Symbol"/>
          <w:sz w:val="24"/>
          <w:szCs w:val="24"/>
        </w:rPr>
      </w:pPr>
      <w:r>
        <w:rPr>
          <w:rFonts w:eastAsia="Times New Roman"/>
          <w:sz w:val="24"/>
          <w:szCs w:val="24"/>
        </w:rPr>
        <w:t>Донести свою позицию до других: высказывать свою точку зрения и пытаться её обосновать, приводя аргументы.</w:t>
      </w:r>
    </w:p>
    <w:p w:rsidR="0003582A" w:rsidRDefault="003537B1">
      <w:pPr>
        <w:numPr>
          <w:ilvl w:val="0"/>
          <w:numId w:val="23"/>
        </w:numPr>
        <w:tabs>
          <w:tab w:val="left" w:pos="700"/>
        </w:tabs>
        <w:spacing w:line="239" w:lineRule="auto"/>
        <w:ind w:left="700" w:hanging="343"/>
        <w:rPr>
          <w:rFonts w:ascii="Symbol" w:eastAsia="Symbol" w:hAnsi="Symbol" w:cs="Symbol"/>
          <w:sz w:val="24"/>
          <w:szCs w:val="24"/>
        </w:rPr>
      </w:pPr>
      <w:r>
        <w:rPr>
          <w:rFonts w:eastAsia="Times New Roman"/>
          <w:sz w:val="24"/>
          <w:szCs w:val="24"/>
        </w:rPr>
        <w:t>Слушать других, пытаться принимать другую точку зрения, быть готовым изменить свою точку зрения.</w:t>
      </w:r>
    </w:p>
    <w:p w:rsidR="0003582A" w:rsidRDefault="003537B1">
      <w:pPr>
        <w:numPr>
          <w:ilvl w:val="0"/>
          <w:numId w:val="23"/>
        </w:numPr>
        <w:tabs>
          <w:tab w:val="left" w:pos="700"/>
        </w:tabs>
        <w:spacing w:line="239" w:lineRule="auto"/>
        <w:ind w:left="700" w:hanging="343"/>
        <w:rPr>
          <w:rFonts w:ascii="Symbol" w:eastAsia="Symbol" w:hAnsi="Symbol" w:cs="Symbol"/>
          <w:sz w:val="24"/>
          <w:szCs w:val="24"/>
        </w:rPr>
      </w:pPr>
      <w:r>
        <w:rPr>
          <w:rFonts w:eastAsia="Times New Roman"/>
          <w:sz w:val="24"/>
          <w:szCs w:val="24"/>
        </w:rPr>
        <w:t>Читать вслух и про себя тексты учебников и при этом: вести «диалог с автором» (прогнозировать будущее чтение; ставить вопросы к</w:t>
      </w:r>
    </w:p>
    <w:p w:rsidR="0003582A" w:rsidRDefault="0003582A">
      <w:pPr>
        <w:sectPr w:rsidR="0003582A">
          <w:pgSz w:w="16840" w:h="11906" w:orient="landscape"/>
          <w:pgMar w:top="1123" w:right="938" w:bottom="504" w:left="1280" w:header="0" w:footer="0" w:gutter="0"/>
          <w:cols w:space="720" w:equalWidth="0">
            <w:col w:w="14620"/>
          </w:cols>
        </w:sectPr>
      </w:pPr>
    </w:p>
    <w:p w:rsidR="0003582A" w:rsidRDefault="003537B1">
      <w:pPr>
        <w:ind w:left="720"/>
        <w:rPr>
          <w:sz w:val="20"/>
          <w:szCs w:val="20"/>
        </w:rPr>
      </w:pPr>
      <w:r>
        <w:rPr>
          <w:rFonts w:eastAsia="Times New Roman"/>
          <w:sz w:val="24"/>
          <w:szCs w:val="24"/>
        </w:rPr>
        <w:lastRenderedPageBreak/>
        <w:t>тексту и искать ответы; проверять себя); отделять новое от известного; выделять главное; составлять план.</w:t>
      </w:r>
    </w:p>
    <w:p w:rsidR="0003582A" w:rsidRDefault="0003582A">
      <w:pPr>
        <w:spacing w:line="1" w:lineRule="exact"/>
        <w:rPr>
          <w:sz w:val="20"/>
          <w:szCs w:val="20"/>
        </w:rPr>
      </w:pPr>
    </w:p>
    <w:p w:rsidR="0003582A" w:rsidRDefault="003537B1">
      <w:pPr>
        <w:numPr>
          <w:ilvl w:val="0"/>
          <w:numId w:val="24"/>
        </w:numPr>
        <w:tabs>
          <w:tab w:val="left" w:pos="700"/>
        </w:tabs>
        <w:ind w:left="700" w:hanging="343"/>
        <w:rPr>
          <w:rFonts w:ascii="Symbol" w:eastAsia="Symbol" w:hAnsi="Symbol" w:cs="Symbol"/>
          <w:sz w:val="24"/>
          <w:szCs w:val="24"/>
        </w:rPr>
      </w:pPr>
      <w:r>
        <w:rPr>
          <w:rFonts w:eastAsia="Times New Roman"/>
          <w:sz w:val="24"/>
          <w:szCs w:val="24"/>
        </w:rPr>
        <w:t>Договариваться с людьми: выполняя различные роли в группе, сотрудничать в совместном решении проблемы (задачи).</w:t>
      </w:r>
    </w:p>
    <w:p w:rsidR="0003582A" w:rsidRDefault="0003582A">
      <w:pPr>
        <w:spacing w:line="1" w:lineRule="exact"/>
        <w:rPr>
          <w:rFonts w:ascii="Symbol" w:eastAsia="Symbol" w:hAnsi="Symbol" w:cs="Symbol"/>
          <w:sz w:val="24"/>
          <w:szCs w:val="24"/>
        </w:rPr>
      </w:pPr>
    </w:p>
    <w:p w:rsidR="0003582A" w:rsidRDefault="003537B1">
      <w:pPr>
        <w:numPr>
          <w:ilvl w:val="0"/>
          <w:numId w:val="24"/>
        </w:numPr>
        <w:tabs>
          <w:tab w:val="left" w:pos="700"/>
        </w:tabs>
        <w:ind w:left="700" w:hanging="343"/>
        <w:rPr>
          <w:rFonts w:ascii="Symbol" w:eastAsia="Symbol" w:hAnsi="Symbol" w:cs="Symbol"/>
          <w:sz w:val="24"/>
          <w:szCs w:val="24"/>
        </w:rPr>
      </w:pPr>
      <w:r>
        <w:rPr>
          <w:rFonts w:eastAsia="Times New Roman"/>
          <w:sz w:val="24"/>
          <w:szCs w:val="24"/>
        </w:rPr>
        <w:t>Учиться уважительно относиться к позиции другого, пытаться договариваться.</w:t>
      </w:r>
    </w:p>
    <w:p w:rsidR="0003582A" w:rsidRDefault="0003582A">
      <w:pPr>
        <w:spacing w:line="2" w:lineRule="exact"/>
        <w:rPr>
          <w:sz w:val="20"/>
          <w:szCs w:val="20"/>
        </w:rPr>
      </w:pPr>
    </w:p>
    <w:p w:rsidR="0003582A" w:rsidRDefault="003537B1">
      <w:pPr>
        <w:numPr>
          <w:ilvl w:val="0"/>
          <w:numId w:val="25"/>
        </w:numPr>
        <w:tabs>
          <w:tab w:val="left" w:pos="7140"/>
        </w:tabs>
        <w:ind w:left="7140" w:hanging="180"/>
        <w:rPr>
          <w:rFonts w:eastAsia="Times New Roman"/>
          <w:b/>
          <w:bCs/>
          <w:sz w:val="24"/>
          <w:szCs w:val="24"/>
        </w:rPr>
      </w:pPr>
      <w:r>
        <w:rPr>
          <w:rFonts w:eastAsia="Times New Roman"/>
          <w:b/>
          <w:bCs/>
          <w:sz w:val="24"/>
          <w:szCs w:val="24"/>
        </w:rPr>
        <w:t>класс</w:t>
      </w:r>
    </w:p>
    <w:p w:rsidR="0003582A" w:rsidRDefault="003537B1">
      <w:pPr>
        <w:rPr>
          <w:sz w:val="20"/>
          <w:szCs w:val="20"/>
        </w:rPr>
      </w:pPr>
      <w:r>
        <w:rPr>
          <w:rFonts w:eastAsia="Times New Roman"/>
          <w:b/>
          <w:bCs/>
          <w:sz w:val="24"/>
          <w:szCs w:val="24"/>
        </w:rPr>
        <w:t>Предметные результаты:</w:t>
      </w:r>
    </w:p>
    <w:p w:rsidR="0003582A" w:rsidRDefault="003537B1">
      <w:pPr>
        <w:ind w:left="1260"/>
        <w:rPr>
          <w:sz w:val="20"/>
          <w:szCs w:val="20"/>
        </w:rPr>
      </w:pPr>
      <w:r>
        <w:rPr>
          <w:rFonts w:eastAsia="Times New Roman"/>
          <w:b/>
          <w:bCs/>
          <w:sz w:val="24"/>
          <w:szCs w:val="24"/>
        </w:rPr>
        <w:t>Ученик научится:</w:t>
      </w:r>
    </w:p>
    <w:p w:rsidR="0003582A" w:rsidRDefault="0003582A">
      <w:pPr>
        <w:spacing w:line="27" w:lineRule="exact"/>
        <w:rPr>
          <w:sz w:val="20"/>
          <w:szCs w:val="20"/>
        </w:rPr>
      </w:pPr>
    </w:p>
    <w:p w:rsidR="0003582A" w:rsidRDefault="003537B1">
      <w:pPr>
        <w:numPr>
          <w:ilvl w:val="0"/>
          <w:numId w:val="26"/>
        </w:numPr>
        <w:tabs>
          <w:tab w:val="left" w:pos="708"/>
        </w:tabs>
        <w:spacing w:line="230" w:lineRule="auto"/>
        <w:ind w:left="720" w:hanging="363"/>
        <w:jc w:val="both"/>
        <w:rPr>
          <w:rFonts w:ascii="Symbol" w:eastAsia="Symbol" w:hAnsi="Symbol" w:cs="Symbol"/>
          <w:sz w:val="24"/>
          <w:szCs w:val="24"/>
        </w:rPr>
      </w:pPr>
      <w:r>
        <w:rPr>
          <w:rFonts w:eastAsia="Times New Roman"/>
          <w:sz w:val="24"/>
          <w:szCs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rsidR="0003582A" w:rsidRDefault="0003582A">
      <w:pPr>
        <w:spacing w:line="34" w:lineRule="exact"/>
        <w:rPr>
          <w:rFonts w:ascii="Symbol" w:eastAsia="Symbol" w:hAnsi="Symbol" w:cs="Symbol"/>
          <w:sz w:val="24"/>
          <w:szCs w:val="24"/>
        </w:rPr>
      </w:pPr>
    </w:p>
    <w:p w:rsidR="0003582A" w:rsidRDefault="003537B1">
      <w:pPr>
        <w:numPr>
          <w:ilvl w:val="0"/>
          <w:numId w:val="26"/>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pPr>
        <w:spacing w:line="32" w:lineRule="exact"/>
        <w:rPr>
          <w:rFonts w:ascii="Symbol" w:eastAsia="Symbol" w:hAnsi="Symbol" w:cs="Symbol"/>
          <w:sz w:val="24"/>
          <w:szCs w:val="24"/>
        </w:rPr>
      </w:pPr>
    </w:p>
    <w:p w:rsidR="0003582A" w:rsidRDefault="003537B1">
      <w:pPr>
        <w:numPr>
          <w:ilvl w:val="0"/>
          <w:numId w:val="26"/>
        </w:numPr>
        <w:tabs>
          <w:tab w:val="left" w:pos="708"/>
        </w:tabs>
        <w:spacing w:line="230" w:lineRule="auto"/>
        <w:ind w:left="720" w:right="20" w:hanging="363"/>
        <w:jc w:val="both"/>
        <w:rPr>
          <w:rFonts w:ascii="Symbol" w:eastAsia="Symbol" w:hAnsi="Symbol" w:cs="Symbol"/>
          <w:sz w:val="24"/>
          <w:szCs w:val="24"/>
        </w:rPr>
      </w:pPr>
      <w:r>
        <w:rPr>
          <w:rFonts w:eastAsia="Times New Roman"/>
          <w:sz w:val="24"/>
          <w:szCs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 ознакомительное);</w:t>
      </w:r>
    </w:p>
    <w:p w:rsidR="0003582A" w:rsidRDefault="0003582A">
      <w:pPr>
        <w:spacing w:line="34" w:lineRule="exact"/>
        <w:rPr>
          <w:rFonts w:ascii="Symbol" w:eastAsia="Symbol" w:hAnsi="Symbol" w:cs="Symbol"/>
          <w:sz w:val="24"/>
          <w:szCs w:val="24"/>
        </w:rPr>
      </w:pPr>
    </w:p>
    <w:p w:rsidR="0003582A" w:rsidRDefault="003537B1">
      <w:pPr>
        <w:numPr>
          <w:ilvl w:val="0"/>
          <w:numId w:val="26"/>
        </w:numPr>
        <w:tabs>
          <w:tab w:val="left" w:pos="720"/>
        </w:tabs>
        <w:spacing w:line="233" w:lineRule="auto"/>
        <w:ind w:left="720" w:right="20" w:hanging="363"/>
        <w:jc w:val="both"/>
        <w:rPr>
          <w:rFonts w:ascii="Symbol" w:eastAsia="Symbol" w:hAnsi="Symbol" w:cs="Symbol"/>
          <w:sz w:val="24"/>
          <w:szCs w:val="24"/>
        </w:rPr>
      </w:pPr>
      <w:r>
        <w:rPr>
          <w:rFonts w:eastAsia="Times New Roman"/>
          <w:sz w:val="24"/>
          <w:szCs w:val="24"/>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 произведения;</w:t>
      </w:r>
    </w:p>
    <w:p w:rsidR="0003582A" w:rsidRDefault="0003582A">
      <w:pPr>
        <w:spacing w:line="31" w:lineRule="exact"/>
        <w:rPr>
          <w:rFonts w:ascii="Symbol" w:eastAsia="Symbol" w:hAnsi="Symbol" w:cs="Symbol"/>
          <w:sz w:val="24"/>
          <w:szCs w:val="24"/>
        </w:rPr>
      </w:pPr>
    </w:p>
    <w:p w:rsidR="0003582A" w:rsidRDefault="003537B1">
      <w:pPr>
        <w:numPr>
          <w:ilvl w:val="0"/>
          <w:numId w:val="26"/>
        </w:numPr>
        <w:tabs>
          <w:tab w:val="left" w:pos="708"/>
        </w:tabs>
        <w:spacing w:line="231" w:lineRule="auto"/>
        <w:ind w:left="720" w:right="20" w:hanging="363"/>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 сжато);</w:t>
      </w:r>
    </w:p>
    <w:p w:rsidR="0003582A" w:rsidRDefault="0003582A">
      <w:pPr>
        <w:spacing w:line="32" w:lineRule="exact"/>
        <w:rPr>
          <w:rFonts w:ascii="Symbol" w:eastAsia="Symbol" w:hAnsi="Symbol" w:cs="Symbol"/>
          <w:sz w:val="24"/>
          <w:szCs w:val="24"/>
        </w:rPr>
      </w:pPr>
    </w:p>
    <w:p w:rsidR="0003582A" w:rsidRDefault="003537B1">
      <w:pPr>
        <w:numPr>
          <w:ilvl w:val="0"/>
          <w:numId w:val="26"/>
        </w:numPr>
        <w:tabs>
          <w:tab w:val="left" w:pos="708"/>
        </w:tabs>
        <w:spacing w:line="230" w:lineRule="auto"/>
        <w:ind w:left="720" w:right="20" w:hanging="363"/>
        <w:jc w:val="both"/>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03582A" w:rsidRDefault="0003582A">
      <w:pPr>
        <w:spacing w:line="34" w:lineRule="exact"/>
        <w:rPr>
          <w:rFonts w:ascii="Symbol" w:eastAsia="Symbol" w:hAnsi="Symbol" w:cs="Symbol"/>
          <w:sz w:val="24"/>
          <w:szCs w:val="24"/>
        </w:rPr>
      </w:pPr>
    </w:p>
    <w:p w:rsidR="0003582A" w:rsidRDefault="003537B1">
      <w:pPr>
        <w:numPr>
          <w:ilvl w:val="0"/>
          <w:numId w:val="26"/>
        </w:numPr>
        <w:tabs>
          <w:tab w:val="left" w:pos="708"/>
        </w:tabs>
        <w:spacing w:line="226" w:lineRule="auto"/>
        <w:ind w:left="720" w:hanging="363"/>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 высказывании;</w:t>
      </w:r>
    </w:p>
    <w:p w:rsidR="0003582A" w:rsidRDefault="0003582A">
      <w:pPr>
        <w:spacing w:line="1" w:lineRule="exact"/>
        <w:rPr>
          <w:rFonts w:ascii="Symbol" w:eastAsia="Symbol" w:hAnsi="Symbol" w:cs="Symbol"/>
          <w:sz w:val="24"/>
          <w:szCs w:val="24"/>
        </w:rPr>
      </w:pPr>
    </w:p>
    <w:p w:rsidR="0003582A" w:rsidRDefault="003537B1">
      <w:pPr>
        <w:numPr>
          <w:ilvl w:val="0"/>
          <w:numId w:val="26"/>
        </w:numPr>
        <w:tabs>
          <w:tab w:val="left" w:pos="700"/>
        </w:tabs>
        <w:ind w:left="700" w:hanging="3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с использованием словарей и других источников информации;</w:t>
      </w:r>
    </w:p>
    <w:p w:rsidR="0003582A" w:rsidRDefault="003537B1">
      <w:pPr>
        <w:numPr>
          <w:ilvl w:val="0"/>
          <w:numId w:val="26"/>
        </w:numPr>
        <w:tabs>
          <w:tab w:val="left" w:pos="700"/>
        </w:tabs>
        <w:ind w:left="700" w:hanging="343"/>
        <w:rPr>
          <w:rFonts w:ascii="Symbol" w:eastAsia="Symbol" w:hAnsi="Symbol" w:cs="Symbol"/>
          <w:sz w:val="24"/>
          <w:szCs w:val="24"/>
        </w:rPr>
      </w:pPr>
      <w:r>
        <w:rPr>
          <w:rFonts w:eastAsia="Times New Roman"/>
          <w:sz w:val="24"/>
          <w:szCs w:val="24"/>
        </w:rPr>
        <w:t>составлять высказывание на заданную тему в устной и письменной форме;</w:t>
      </w:r>
    </w:p>
    <w:p w:rsidR="0003582A" w:rsidRDefault="0003582A">
      <w:pPr>
        <w:spacing w:line="28" w:lineRule="exact"/>
        <w:rPr>
          <w:rFonts w:ascii="Symbol" w:eastAsia="Symbol" w:hAnsi="Symbol" w:cs="Symbol"/>
          <w:sz w:val="24"/>
          <w:szCs w:val="24"/>
        </w:rPr>
      </w:pPr>
    </w:p>
    <w:p w:rsidR="0003582A" w:rsidRDefault="003537B1">
      <w:pPr>
        <w:numPr>
          <w:ilvl w:val="0"/>
          <w:numId w:val="26"/>
        </w:numPr>
        <w:tabs>
          <w:tab w:val="left" w:pos="708"/>
        </w:tabs>
        <w:spacing w:line="233" w:lineRule="auto"/>
        <w:ind w:left="720" w:hanging="363"/>
        <w:jc w:val="both"/>
        <w:rPr>
          <w:rFonts w:ascii="Symbol" w:eastAsia="Symbol" w:hAnsi="Symbol" w:cs="Symbol"/>
          <w:sz w:val="24"/>
          <w:szCs w:val="24"/>
        </w:rPr>
      </w:pPr>
      <w:r>
        <w:rPr>
          <w:rFonts w:eastAsia="Times New Roman"/>
          <w:sz w:val="24"/>
          <w:szCs w:val="24"/>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03582A" w:rsidRDefault="0003582A">
      <w:pPr>
        <w:spacing w:line="31" w:lineRule="exact"/>
        <w:rPr>
          <w:rFonts w:ascii="Symbol" w:eastAsia="Symbol" w:hAnsi="Symbol" w:cs="Symbol"/>
          <w:sz w:val="24"/>
          <w:szCs w:val="24"/>
        </w:rPr>
      </w:pPr>
    </w:p>
    <w:p w:rsidR="0003582A" w:rsidRDefault="003537B1">
      <w:pPr>
        <w:numPr>
          <w:ilvl w:val="0"/>
          <w:numId w:val="26"/>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03582A" w:rsidRDefault="0003582A">
      <w:pPr>
        <w:spacing w:line="1" w:lineRule="exact"/>
        <w:rPr>
          <w:rFonts w:ascii="Symbol" w:eastAsia="Symbol" w:hAnsi="Symbol" w:cs="Symbol"/>
          <w:sz w:val="24"/>
          <w:szCs w:val="24"/>
        </w:rPr>
      </w:pPr>
    </w:p>
    <w:p w:rsidR="0003582A" w:rsidRDefault="003537B1">
      <w:pPr>
        <w:numPr>
          <w:ilvl w:val="0"/>
          <w:numId w:val="26"/>
        </w:numPr>
        <w:tabs>
          <w:tab w:val="left" w:pos="700"/>
        </w:tabs>
        <w:ind w:left="700" w:hanging="343"/>
        <w:rPr>
          <w:rFonts w:ascii="Symbol" w:eastAsia="Symbol" w:hAnsi="Symbol" w:cs="Symbol"/>
          <w:sz w:val="24"/>
          <w:szCs w:val="24"/>
        </w:rPr>
      </w:pPr>
      <w:r>
        <w:rPr>
          <w:rFonts w:eastAsia="Times New Roman"/>
          <w:sz w:val="24"/>
          <w:szCs w:val="24"/>
        </w:rPr>
        <w:t>составлять аннотацию к прочитанной книге и краткий отзыв о произведении по заданному образцу;</w:t>
      </w:r>
    </w:p>
    <w:p w:rsidR="0003582A" w:rsidRDefault="0003582A">
      <w:pPr>
        <w:sectPr w:rsidR="0003582A">
          <w:pgSz w:w="16840" w:h="11906" w:orient="landscape"/>
          <w:pgMar w:top="1123" w:right="1018" w:bottom="315" w:left="1280" w:header="0" w:footer="0" w:gutter="0"/>
          <w:cols w:space="720" w:equalWidth="0">
            <w:col w:w="14540"/>
          </w:cols>
        </w:sectPr>
      </w:pPr>
    </w:p>
    <w:p w:rsidR="0003582A" w:rsidRDefault="003537B1">
      <w:pPr>
        <w:numPr>
          <w:ilvl w:val="0"/>
          <w:numId w:val="27"/>
        </w:numPr>
        <w:tabs>
          <w:tab w:val="left" w:pos="711"/>
        </w:tabs>
        <w:spacing w:line="227" w:lineRule="auto"/>
        <w:ind w:left="723" w:right="200" w:hanging="363"/>
        <w:rPr>
          <w:rFonts w:ascii="Symbol" w:eastAsia="Symbol" w:hAnsi="Symbol" w:cs="Symbol"/>
          <w:sz w:val="24"/>
          <w:szCs w:val="24"/>
        </w:rPr>
      </w:pPr>
      <w:r>
        <w:rPr>
          <w:rFonts w:eastAsia="Times New Roman"/>
          <w:sz w:val="24"/>
          <w:szCs w:val="24"/>
        </w:rPr>
        <w:lastRenderedPageBreak/>
        <w:t>самостоятельно определять источники и находить необходимую информацию в соответствии с учебной задачей под руководством взрослого.</w:t>
      </w:r>
    </w:p>
    <w:p w:rsidR="0003582A" w:rsidRDefault="0003582A">
      <w:pPr>
        <w:spacing w:line="5" w:lineRule="exact"/>
        <w:rPr>
          <w:sz w:val="20"/>
          <w:szCs w:val="20"/>
        </w:rPr>
      </w:pPr>
    </w:p>
    <w:p w:rsidR="0003582A" w:rsidRDefault="003537B1">
      <w:pPr>
        <w:ind w:left="3"/>
        <w:rPr>
          <w:sz w:val="20"/>
          <w:szCs w:val="20"/>
        </w:rPr>
      </w:pPr>
      <w:r>
        <w:rPr>
          <w:rFonts w:eastAsia="Times New Roman"/>
          <w:b/>
          <w:bCs/>
          <w:i/>
          <w:iCs/>
          <w:sz w:val="24"/>
          <w:szCs w:val="24"/>
        </w:rPr>
        <w:t>Ученик получит возможность научиться:</w:t>
      </w:r>
    </w:p>
    <w:p w:rsidR="0003582A" w:rsidRDefault="0003582A">
      <w:pPr>
        <w:spacing w:line="26" w:lineRule="exact"/>
        <w:rPr>
          <w:sz w:val="20"/>
          <w:szCs w:val="20"/>
        </w:rPr>
      </w:pPr>
    </w:p>
    <w:p w:rsidR="0003582A" w:rsidRDefault="003537B1">
      <w:pPr>
        <w:numPr>
          <w:ilvl w:val="0"/>
          <w:numId w:val="28"/>
        </w:numPr>
        <w:tabs>
          <w:tab w:val="left" w:pos="540"/>
        </w:tabs>
        <w:spacing w:line="226" w:lineRule="auto"/>
        <w:ind w:left="723" w:right="144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соблюдать нормы русского и родного литературного языка в собственной речи и оценивать соблюдение этих норм в речи</w:t>
      </w:r>
      <w:r>
        <w:rPr>
          <w:rFonts w:ascii="Arial" w:eastAsia="Arial" w:hAnsi="Arial" w:cs="Arial"/>
          <w:sz w:val="24"/>
          <w:szCs w:val="24"/>
        </w:rPr>
        <w:t xml:space="preserve"> </w:t>
      </w:r>
      <w:r>
        <w:rPr>
          <w:rFonts w:eastAsia="Times New Roman"/>
          <w:i/>
          <w:iCs/>
          <w:sz w:val="24"/>
          <w:szCs w:val="24"/>
        </w:rPr>
        <w:t>собеседников (в объёме представленного в учебнике материала);</w:t>
      </w:r>
    </w:p>
    <w:p w:rsidR="0003582A" w:rsidRDefault="0003582A">
      <w:pPr>
        <w:spacing w:line="31" w:lineRule="exact"/>
        <w:rPr>
          <w:rFonts w:ascii="Symbol" w:eastAsia="Symbol" w:hAnsi="Symbol" w:cs="Symbol"/>
          <w:sz w:val="24"/>
          <w:szCs w:val="24"/>
        </w:rPr>
      </w:pPr>
    </w:p>
    <w:p w:rsidR="0003582A" w:rsidRDefault="003537B1">
      <w:pPr>
        <w:numPr>
          <w:ilvl w:val="0"/>
          <w:numId w:val="28"/>
        </w:numPr>
        <w:tabs>
          <w:tab w:val="left" w:pos="540"/>
        </w:tabs>
        <w:spacing w:line="226" w:lineRule="auto"/>
        <w:ind w:left="723" w:right="2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находить при сомнении в правильности постановки ударения или произношения слова ответ самостоятельно</w:t>
      </w:r>
      <w:r>
        <w:rPr>
          <w:rFonts w:ascii="Arial" w:eastAsia="Arial" w:hAnsi="Arial" w:cs="Arial"/>
          <w:sz w:val="24"/>
          <w:szCs w:val="24"/>
        </w:rPr>
        <w:t xml:space="preserve"> </w:t>
      </w:r>
      <w:r>
        <w:rPr>
          <w:rFonts w:eastAsia="Times New Roman"/>
          <w:i/>
          <w:iCs/>
          <w:sz w:val="24"/>
          <w:szCs w:val="24"/>
        </w:rPr>
        <w:t>(по словарю учебника)</w:t>
      </w:r>
      <w:r>
        <w:rPr>
          <w:rFonts w:ascii="Arial" w:eastAsia="Arial" w:hAnsi="Arial" w:cs="Arial"/>
          <w:sz w:val="24"/>
          <w:szCs w:val="24"/>
        </w:rPr>
        <w:t xml:space="preserve"> </w:t>
      </w:r>
      <w:r>
        <w:rPr>
          <w:rFonts w:eastAsia="Times New Roman"/>
          <w:i/>
          <w:iCs/>
          <w:sz w:val="24"/>
          <w:szCs w:val="24"/>
        </w:rPr>
        <w:t>либо обращаться за помощью к учителю, родителям и др.</w:t>
      </w:r>
    </w:p>
    <w:p w:rsidR="0003582A" w:rsidRDefault="0003582A">
      <w:pPr>
        <w:spacing w:line="2" w:lineRule="exact"/>
        <w:rPr>
          <w:rFonts w:ascii="Symbol" w:eastAsia="Symbol" w:hAnsi="Symbol" w:cs="Symbol"/>
          <w:sz w:val="24"/>
          <w:szCs w:val="24"/>
        </w:rPr>
      </w:pPr>
    </w:p>
    <w:p w:rsidR="0003582A" w:rsidRDefault="003537B1">
      <w:pPr>
        <w:numPr>
          <w:ilvl w:val="0"/>
          <w:numId w:val="28"/>
        </w:numPr>
        <w:tabs>
          <w:tab w:val="left" w:pos="543"/>
        </w:tabs>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синонимы для устранения повторов в тексте;</w:t>
      </w:r>
    </w:p>
    <w:p w:rsidR="0003582A" w:rsidRDefault="003537B1">
      <w:pPr>
        <w:numPr>
          <w:ilvl w:val="0"/>
          <w:numId w:val="28"/>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антонимы для точной характеристики предметов при их сравнении;</w:t>
      </w:r>
    </w:p>
    <w:p w:rsidR="0003582A" w:rsidRDefault="003537B1">
      <w:pPr>
        <w:numPr>
          <w:ilvl w:val="0"/>
          <w:numId w:val="28"/>
        </w:numPr>
        <w:tabs>
          <w:tab w:val="left" w:pos="543"/>
        </w:tabs>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различать употребление в тексте слов в прямом и переносном значении</w:t>
      </w:r>
      <w:r>
        <w:rPr>
          <w:rFonts w:ascii="Arial" w:eastAsia="Arial" w:hAnsi="Arial" w:cs="Arial"/>
          <w:sz w:val="24"/>
          <w:szCs w:val="24"/>
        </w:rPr>
        <w:t xml:space="preserve"> </w:t>
      </w:r>
      <w:r>
        <w:rPr>
          <w:rFonts w:eastAsia="Times New Roman"/>
          <w:i/>
          <w:iCs/>
          <w:sz w:val="24"/>
          <w:szCs w:val="24"/>
        </w:rPr>
        <w:t>(простые случаи);</w:t>
      </w:r>
    </w:p>
    <w:p w:rsidR="0003582A" w:rsidRDefault="003537B1">
      <w:pPr>
        <w:numPr>
          <w:ilvl w:val="0"/>
          <w:numId w:val="28"/>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оценивать уместность использования слов в тексте;</w:t>
      </w:r>
    </w:p>
    <w:p w:rsidR="0003582A" w:rsidRDefault="0003582A">
      <w:pPr>
        <w:spacing w:line="5" w:lineRule="exact"/>
        <w:rPr>
          <w:sz w:val="20"/>
          <w:szCs w:val="20"/>
        </w:rPr>
      </w:pPr>
    </w:p>
    <w:p w:rsidR="0003582A" w:rsidRDefault="003537B1">
      <w:pPr>
        <w:numPr>
          <w:ilvl w:val="0"/>
          <w:numId w:val="29"/>
        </w:numPr>
        <w:tabs>
          <w:tab w:val="left" w:pos="7303"/>
        </w:tabs>
        <w:ind w:left="7303" w:hanging="172"/>
        <w:rPr>
          <w:rFonts w:eastAsia="Times New Roman"/>
          <w:b/>
          <w:bCs/>
          <w:sz w:val="24"/>
          <w:szCs w:val="24"/>
        </w:rPr>
      </w:pPr>
      <w:r>
        <w:rPr>
          <w:rFonts w:eastAsia="Times New Roman"/>
          <w:b/>
          <w:bCs/>
          <w:sz w:val="24"/>
          <w:szCs w:val="24"/>
        </w:rPr>
        <w:t>класс</w:t>
      </w:r>
    </w:p>
    <w:p w:rsidR="0003582A" w:rsidRDefault="003537B1">
      <w:pPr>
        <w:ind w:left="343"/>
        <w:rPr>
          <w:sz w:val="20"/>
          <w:szCs w:val="20"/>
        </w:rPr>
      </w:pPr>
      <w:r>
        <w:rPr>
          <w:rFonts w:eastAsia="Times New Roman"/>
          <w:b/>
          <w:bCs/>
          <w:sz w:val="24"/>
          <w:szCs w:val="24"/>
        </w:rPr>
        <w:t>Предметные результаты:</w:t>
      </w:r>
    </w:p>
    <w:p w:rsidR="0003582A" w:rsidRDefault="003537B1">
      <w:pPr>
        <w:ind w:left="3"/>
        <w:rPr>
          <w:sz w:val="20"/>
          <w:szCs w:val="20"/>
        </w:rPr>
      </w:pPr>
      <w:r>
        <w:rPr>
          <w:rFonts w:eastAsia="Times New Roman"/>
          <w:b/>
          <w:bCs/>
          <w:sz w:val="24"/>
          <w:szCs w:val="24"/>
        </w:rPr>
        <w:t>Ученик научится:</w:t>
      </w:r>
    </w:p>
    <w:p w:rsidR="0003582A" w:rsidRDefault="0003582A">
      <w:pPr>
        <w:spacing w:line="27" w:lineRule="exact"/>
        <w:rPr>
          <w:sz w:val="20"/>
          <w:szCs w:val="20"/>
        </w:rPr>
      </w:pPr>
    </w:p>
    <w:p w:rsidR="0003582A" w:rsidRDefault="003537B1">
      <w:pPr>
        <w:numPr>
          <w:ilvl w:val="0"/>
          <w:numId w:val="30"/>
        </w:numPr>
        <w:tabs>
          <w:tab w:val="left" w:pos="255"/>
        </w:tabs>
        <w:spacing w:line="230" w:lineRule="auto"/>
        <w:ind w:left="363" w:right="20" w:hanging="363"/>
        <w:rPr>
          <w:rFonts w:ascii="Symbol" w:eastAsia="Symbol" w:hAnsi="Symbol" w:cs="Symbol"/>
          <w:sz w:val="24"/>
          <w:szCs w:val="24"/>
        </w:rPr>
      </w:pPr>
      <w:r>
        <w:rPr>
          <w:rFonts w:eastAsia="Times New Roman"/>
          <w:sz w:val="24"/>
          <w:szCs w:val="24"/>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 культуры;</w:t>
      </w:r>
    </w:p>
    <w:p w:rsidR="0003582A" w:rsidRDefault="0003582A">
      <w:pPr>
        <w:spacing w:line="34" w:lineRule="exact"/>
        <w:rPr>
          <w:rFonts w:ascii="Symbol" w:eastAsia="Symbol" w:hAnsi="Symbol" w:cs="Symbol"/>
          <w:sz w:val="24"/>
          <w:szCs w:val="24"/>
        </w:rPr>
      </w:pPr>
    </w:p>
    <w:p w:rsidR="0003582A" w:rsidRDefault="003537B1">
      <w:pPr>
        <w:numPr>
          <w:ilvl w:val="0"/>
          <w:numId w:val="30"/>
        </w:numPr>
        <w:tabs>
          <w:tab w:val="left" w:pos="255"/>
        </w:tabs>
        <w:spacing w:line="226" w:lineRule="auto"/>
        <w:ind w:left="363" w:right="20" w:hanging="363"/>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pPr>
        <w:spacing w:line="32" w:lineRule="exact"/>
        <w:rPr>
          <w:rFonts w:ascii="Symbol" w:eastAsia="Symbol" w:hAnsi="Symbol" w:cs="Symbol"/>
          <w:sz w:val="24"/>
          <w:szCs w:val="24"/>
        </w:rPr>
      </w:pPr>
    </w:p>
    <w:p w:rsidR="0003582A" w:rsidRDefault="003537B1">
      <w:pPr>
        <w:numPr>
          <w:ilvl w:val="0"/>
          <w:numId w:val="30"/>
        </w:numPr>
        <w:tabs>
          <w:tab w:val="left" w:pos="255"/>
        </w:tabs>
        <w:spacing w:line="230" w:lineRule="auto"/>
        <w:ind w:left="363" w:hanging="363"/>
        <w:rPr>
          <w:rFonts w:ascii="Symbol" w:eastAsia="Symbol" w:hAnsi="Symbol" w:cs="Symbol"/>
          <w:sz w:val="24"/>
          <w:szCs w:val="24"/>
        </w:rPr>
      </w:pPr>
      <w:r>
        <w:rPr>
          <w:rFonts w:eastAsia="Times New Roman"/>
          <w:sz w:val="24"/>
          <w:szCs w:val="24"/>
        </w:rPr>
        <w:t>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w:t>
      </w:r>
    </w:p>
    <w:p w:rsidR="0003582A" w:rsidRDefault="0003582A">
      <w:pPr>
        <w:spacing w:line="34" w:lineRule="exact"/>
        <w:rPr>
          <w:rFonts w:ascii="Symbol" w:eastAsia="Symbol" w:hAnsi="Symbol" w:cs="Symbol"/>
          <w:sz w:val="24"/>
          <w:szCs w:val="24"/>
        </w:rPr>
      </w:pPr>
    </w:p>
    <w:p w:rsidR="0003582A" w:rsidRDefault="003537B1">
      <w:pPr>
        <w:numPr>
          <w:ilvl w:val="0"/>
          <w:numId w:val="30"/>
        </w:numPr>
        <w:tabs>
          <w:tab w:val="left" w:pos="255"/>
        </w:tabs>
        <w:spacing w:line="233" w:lineRule="auto"/>
        <w:ind w:left="363" w:right="20" w:hanging="363"/>
        <w:rPr>
          <w:rFonts w:ascii="Symbol" w:eastAsia="Symbol" w:hAnsi="Symbol" w:cs="Symbol"/>
          <w:sz w:val="24"/>
          <w:szCs w:val="24"/>
        </w:rPr>
      </w:pPr>
      <w:r>
        <w:rPr>
          <w:rFonts w:eastAsia="Times New Roman"/>
          <w:sz w:val="24"/>
          <w:szCs w:val="24"/>
        </w:rPr>
        <w:t>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 произведения;</w:t>
      </w:r>
    </w:p>
    <w:p w:rsidR="0003582A" w:rsidRDefault="0003582A">
      <w:pPr>
        <w:spacing w:line="31" w:lineRule="exact"/>
        <w:rPr>
          <w:rFonts w:ascii="Symbol" w:eastAsia="Symbol" w:hAnsi="Symbol" w:cs="Symbol"/>
          <w:sz w:val="24"/>
          <w:szCs w:val="24"/>
        </w:rPr>
      </w:pPr>
    </w:p>
    <w:p w:rsidR="0003582A" w:rsidRDefault="003537B1">
      <w:pPr>
        <w:numPr>
          <w:ilvl w:val="0"/>
          <w:numId w:val="30"/>
        </w:numPr>
        <w:tabs>
          <w:tab w:val="left" w:pos="255"/>
        </w:tabs>
        <w:spacing w:line="230" w:lineRule="auto"/>
        <w:ind w:left="363" w:hanging="363"/>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w:t>
      </w:r>
    </w:p>
    <w:p w:rsidR="0003582A" w:rsidRDefault="0003582A">
      <w:pPr>
        <w:spacing w:line="34" w:lineRule="exact"/>
        <w:rPr>
          <w:rFonts w:ascii="Symbol" w:eastAsia="Symbol" w:hAnsi="Symbol" w:cs="Symbol"/>
          <w:sz w:val="24"/>
          <w:szCs w:val="24"/>
        </w:rPr>
      </w:pPr>
    </w:p>
    <w:p w:rsidR="0003582A" w:rsidRDefault="003537B1">
      <w:pPr>
        <w:numPr>
          <w:ilvl w:val="0"/>
          <w:numId w:val="30"/>
        </w:numPr>
        <w:tabs>
          <w:tab w:val="left" w:pos="255"/>
        </w:tabs>
        <w:spacing w:line="231" w:lineRule="auto"/>
        <w:ind w:left="363" w:right="20" w:hanging="363"/>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
    <w:p w:rsidR="0003582A" w:rsidRDefault="0003582A">
      <w:pPr>
        <w:spacing w:line="30" w:lineRule="exact"/>
        <w:rPr>
          <w:rFonts w:ascii="Symbol" w:eastAsia="Symbol" w:hAnsi="Symbol" w:cs="Symbol"/>
          <w:sz w:val="24"/>
          <w:szCs w:val="24"/>
        </w:rPr>
      </w:pPr>
    </w:p>
    <w:p w:rsidR="0003582A" w:rsidRDefault="003537B1">
      <w:pPr>
        <w:numPr>
          <w:ilvl w:val="0"/>
          <w:numId w:val="30"/>
        </w:numPr>
        <w:tabs>
          <w:tab w:val="left" w:pos="255"/>
        </w:tabs>
        <w:spacing w:line="227" w:lineRule="auto"/>
        <w:ind w:left="363" w:right="20" w:hanging="363"/>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rsidR="0003582A" w:rsidRDefault="0003582A">
      <w:pPr>
        <w:spacing w:line="1" w:lineRule="exact"/>
        <w:rPr>
          <w:rFonts w:ascii="Symbol" w:eastAsia="Symbol" w:hAnsi="Symbol" w:cs="Symbol"/>
          <w:sz w:val="24"/>
          <w:szCs w:val="24"/>
        </w:rPr>
      </w:pPr>
    </w:p>
    <w:p w:rsidR="0003582A" w:rsidRDefault="003537B1">
      <w:pPr>
        <w:numPr>
          <w:ilvl w:val="0"/>
          <w:numId w:val="30"/>
        </w:numPr>
        <w:tabs>
          <w:tab w:val="left" w:pos="243"/>
        </w:tabs>
        <w:ind w:left="243" w:hanging="2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с использованием словарей и других источников информации;</w:t>
      </w:r>
    </w:p>
    <w:p w:rsidR="0003582A" w:rsidRDefault="0003582A">
      <w:pPr>
        <w:sectPr w:rsidR="0003582A">
          <w:pgSz w:w="16840" w:h="11906" w:orient="landscape"/>
          <w:pgMar w:top="1154" w:right="838" w:bottom="296" w:left="1277" w:header="0" w:footer="0" w:gutter="0"/>
          <w:cols w:space="720" w:equalWidth="0">
            <w:col w:w="14723"/>
          </w:cols>
        </w:sectPr>
      </w:pPr>
    </w:p>
    <w:p w:rsidR="0003582A" w:rsidRDefault="003537B1">
      <w:pPr>
        <w:numPr>
          <w:ilvl w:val="0"/>
          <w:numId w:val="31"/>
        </w:numPr>
        <w:tabs>
          <w:tab w:val="left" w:pos="243"/>
        </w:tabs>
        <w:ind w:left="243" w:hanging="243"/>
        <w:rPr>
          <w:rFonts w:ascii="Symbol" w:eastAsia="Symbol" w:hAnsi="Symbol" w:cs="Symbol"/>
          <w:sz w:val="24"/>
          <w:szCs w:val="24"/>
        </w:rPr>
      </w:pPr>
      <w:r>
        <w:rPr>
          <w:rFonts w:eastAsia="Times New Roman"/>
          <w:sz w:val="24"/>
          <w:szCs w:val="24"/>
        </w:rPr>
        <w:lastRenderedPageBreak/>
        <w:t>составлять высказывание на заданную тему в устной и письменной форме;</w:t>
      </w:r>
    </w:p>
    <w:p w:rsidR="0003582A" w:rsidRDefault="0003582A">
      <w:pPr>
        <w:spacing w:line="31" w:lineRule="exact"/>
        <w:rPr>
          <w:rFonts w:ascii="Symbol" w:eastAsia="Symbol" w:hAnsi="Symbol" w:cs="Symbol"/>
          <w:sz w:val="24"/>
          <w:szCs w:val="24"/>
        </w:rPr>
      </w:pPr>
    </w:p>
    <w:p w:rsidR="0003582A" w:rsidRDefault="003537B1">
      <w:pPr>
        <w:numPr>
          <w:ilvl w:val="0"/>
          <w:numId w:val="31"/>
        </w:numPr>
        <w:tabs>
          <w:tab w:val="left" w:pos="255"/>
        </w:tabs>
        <w:spacing w:line="233" w:lineRule="auto"/>
        <w:ind w:left="363" w:right="20" w:hanging="363"/>
        <w:rPr>
          <w:rFonts w:ascii="Symbol" w:eastAsia="Symbol" w:hAnsi="Symbol" w:cs="Symbol"/>
          <w:sz w:val="24"/>
          <w:szCs w:val="24"/>
        </w:rPr>
      </w:pPr>
      <w:r>
        <w:rPr>
          <w:rFonts w:eastAsia="Times New Roman"/>
          <w:sz w:val="24"/>
          <w:szCs w:val="24"/>
        </w:rPr>
        <w:t>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 тему;</w:t>
      </w:r>
    </w:p>
    <w:p w:rsidR="0003582A" w:rsidRDefault="0003582A">
      <w:pPr>
        <w:spacing w:line="31" w:lineRule="exact"/>
        <w:rPr>
          <w:rFonts w:ascii="Symbol" w:eastAsia="Symbol" w:hAnsi="Symbol" w:cs="Symbol"/>
          <w:sz w:val="24"/>
          <w:szCs w:val="24"/>
        </w:rPr>
      </w:pPr>
    </w:p>
    <w:p w:rsidR="0003582A" w:rsidRDefault="003537B1">
      <w:pPr>
        <w:numPr>
          <w:ilvl w:val="0"/>
          <w:numId w:val="31"/>
        </w:numPr>
        <w:tabs>
          <w:tab w:val="left" w:pos="255"/>
        </w:tabs>
        <w:spacing w:line="226" w:lineRule="auto"/>
        <w:ind w:left="363" w:hanging="363"/>
        <w:rPr>
          <w:rFonts w:ascii="Symbol" w:eastAsia="Symbol" w:hAnsi="Symbol" w:cs="Symbol"/>
          <w:sz w:val="24"/>
          <w:szCs w:val="24"/>
        </w:rPr>
      </w:pPr>
      <w:r>
        <w:rPr>
          <w:rFonts w:eastAsia="Times New Roman"/>
          <w:sz w:val="24"/>
          <w:szCs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03582A" w:rsidRDefault="0003582A">
      <w:pPr>
        <w:spacing w:line="1" w:lineRule="exact"/>
        <w:rPr>
          <w:rFonts w:ascii="Symbol" w:eastAsia="Symbol" w:hAnsi="Symbol" w:cs="Symbol"/>
          <w:sz w:val="24"/>
          <w:szCs w:val="24"/>
        </w:rPr>
      </w:pPr>
    </w:p>
    <w:p w:rsidR="0003582A" w:rsidRDefault="003537B1">
      <w:pPr>
        <w:numPr>
          <w:ilvl w:val="0"/>
          <w:numId w:val="31"/>
        </w:numPr>
        <w:tabs>
          <w:tab w:val="left" w:pos="243"/>
        </w:tabs>
        <w:ind w:left="243" w:hanging="243"/>
        <w:rPr>
          <w:rFonts w:ascii="Symbol" w:eastAsia="Symbol" w:hAnsi="Symbol" w:cs="Symbol"/>
          <w:sz w:val="24"/>
          <w:szCs w:val="24"/>
        </w:rPr>
      </w:pPr>
      <w:r>
        <w:rPr>
          <w:rFonts w:eastAsia="Times New Roman"/>
          <w:sz w:val="24"/>
          <w:szCs w:val="24"/>
        </w:rPr>
        <w:t>составлять аннотацию к прочитанной книге и краткий отзыв о произведении по заданному образцу;</w:t>
      </w:r>
    </w:p>
    <w:p w:rsidR="0003582A" w:rsidRDefault="003537B1">
      <w:pPr>
        <w:numPr>
          <w:ilvl w:val="0"/>
          <w:numId w:val="31"/>
        </w:numPr>
        <w:tabs>
          <w:tab w:val="left" w:pos="363"/>
        </w:tabs>
        <w:spacing w:line="239" w:lineRule="auto"/>
        <w:ind w:left="363" w:hanging="363"/>
        <w:rPr>
          <w:rFonts w:ascii="Symbol" w:eastAsia="Symbol" w:hAnsi="Symbol" w:cs="Symbol"/>
          <w:sz w:val="24"/>
          <w:szCs w:val="24"/>
        </w:rPr>
      </w:pPr>
      <w:r>
        <w:rPr>
          <w:rFonts w:eastAsia="Times New Roman"/>
          <w:sz w:val="24"/>
          <w:szCs w:val="24"/>
        </w:rPr>
        <w:t>самостоятельно определять источники и находить необходимую информацию в соответствии с учебной задачей.</w:t>
      </w:r>
    </w:p>
    <w:p w:rsidR="0003582A" w:rsidRDefault="0003582A">
      <w:pPr>
        <w:spacing w:line="2" w:lineRule="exact"/>
        <w:rPr>
          <w:sz w:val="20"/>
          <w:szCs w:val="20"/>
        </w:rPr>
      </w:pPr>
    </w:p>
    <w:p w:rsidR="0003582A" w:rsidRDefault="003537B1">
      <w:pPr>
        <w:ind w:left="3"/>
        <w:rPr>
          <w:sz w:val="20"/>
          <w:szCs w:val="20"/>
        </w:rPr>
      </w:pPr>
      <w:r>
        <w:rPr>
          <w:rFonts w:eastAsia="Times New Roman"/>
          <w:b/>
          <w:bCs/>
          <w:i/>
          <w:iCs/>
          <w:sz w:val="24"/>
          <w:szCs w:val="24"/>
        </w:rPr>
        <w:t>Ученик получит возможность научиться:</w:t>
      </w:r>
    </w:p>
    <w:p w:rsidR="0003582A" w:rsidRDefault="0003582A">
      <w:pPr>
        <w:spacing w:line="26" w:lineRule="exact"/>
        <w:rPr>
          <w:sz w:val="20"/>
          <w:szCs w:val="20"/>
        </w:rPr>
      </w:pPr>
    </w:p>
    <w:p w:rsidR="0003582A" w:rsidRDefault="003537B1">
      <w:pPr>
        <w:numPr>
          <w:ilvl w:val="0"/>
          <w:numId w:val="32"/>
        </w:numPr>
        <w:tabs>
          <w:tab w:val="left" w:pos="540"/>
        </w:tabs>
        <w:spacing w:line="226" w:lineRule="auto"/>
        <w:ind w:left="723" w:right="2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соблюдать нормы родного литературного языка в собственной речи и оценивать соблюдение этих норм в речи собеседников</w:t>
      </w:r>
      <w:r>
        <w:rPr>
          <w:rFonts w:ascii="Arial" w:eastAsia="Arial" w:hAnsi="Arial" w:cs="Arial"/>
          <w:sz w:val="24"/>
          <w:szCs w:val="24"/>
        </w:rPr>
        <w:t xml:space="preserve"> </w:t>
      </w:r>
      <w:r>
        <w:rPr>
          <w:rFonts w:eastAsia="Times New Roman"/>
          <w:i/>
          <w:iCs/>
          <w:sz w:val="24"/>
          <w:szCs w:val="24"/>
        </w:rPr>
        <w:t>(в объёме</w:t>
      </w:r>
      <w:r>
        <w:rPr>
          <w:rFonts w:ascii="Arial" w:eastAsia="Arial" w:hAnsi="Arial" w:cs="Arial"/>
          <w:sz w:val="24"/>
          <w:szCs w:val="24"/>
        </w:rPr>
        <w:t xml:space="preserve"> </w:t>
      </w:r>
      <w:r>
        <w:rPr>
          <w:rFonts w:eastAsia="Times New Roman"/>
          <w:i/>
          <w:iCs/>
          <w:sz w:val="24"/>
          <w:szCs w:val="24"/>
        </w:rPr>
        <w:t>представленного в учебнике материала);</w:t>
      </w:r>
    </w:p>
    <w:p w:rsidR="0003582A" w:rsidRDefault="0003582A">
      <w:pPr>
        <w:spacing w:line="31" w:lineRule="exact"/>
        <w:rPr>
          <w:rFonts w:ascii="Symbol" w:eastAsia="Symbol" w:hAnsi="Symbol" w:cs="Symbol"/>
          <w:sz w:val="24"/>
          <w:szCs w:val="24"/>
        </w:rPr>
      </w:pPr>
    </w:p>
    <w:p w:rsidR="0003582A" w:rsidRDefault="003537B1">
      <w:pPr>
        <w:numPr>
          <w:ilvl w:val="0"/>
          <w:numId w:val="32"/>
        </w:numPr>
        <w:tabs>
          <w:tab w:val="left" w:pos="540"/>
        </w:tabs>
        <w:spacing w:line="227" w:lineRule="auto"/>
        <w:ind w:left="723" w:right="2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находить при сомнении в правильности постановки ударения или произношения слова ответ самостоятельно</w:t>
      </w:r>
      <w:r>
        <w:rPr>
          <w:rFonts w:ascii="Arial" w:eastAsia="Arial" w:hAnsi="Arial" w:cs="Arial"/>
          <w:sz w:val="24"/>
          <w:szCs w:val="24"/>
        </w:rPr>
        <w:t xml:space="preserve"> </w:t>
      </w:r>
      <w:r>
        <w:rPr>
          <w:rFonts w:eastAsia="Times New Roman"/>
          <w:i/>
          <w:iCs/>
          <w:sz w:val="24"/>
          <w:szCs w:val="24"/>
        </w:rPr>
        <w:t>(по словарю учебника)</w:t>
      </w:r>
      <w:r>
        <w:rPr>
          <w:rFonts w:ascii="Arial" w:eastAsia="Arial" w:hAnsi="Arial" w:cs="Arial"/>
          <w:sz w:val="24"/>
          <w:szCs w:val="24"/>
        </w:rPr>
        <w:t xml:space="preserve"> </w:t>
      </w:r>
      <w:r>
        <w:rPr>
          <w:rFonts w:eastAsia="Times New Roman"/>
          <w:i/>
          <w:iCs/>
          <w:sz w:val="24"/>
          <w:szCs w:val="24"/>
        </w:rPr>
        <w:t>либо обращаться за помощью к учителю, родителям и др.</w:t>
      </w:r>
    </w:p>
    <w:p w:rsidR="0003582A" w:rsidRDefault="0003582A">
      <w:pPr>
        <w:spacing w:line="2" w:lineRule="exact"/>
        <w:rPr>
          <w:rFonts w:ascii="Symbol" w:eastAsia="Symbol" w:hAnsi="Symbol" w:cs="Symbol"/>
          <w:sz w:val="24"/>
          <w:szCs w:val="24"/>
        </w:rPr>
      </w:pPr>
    </w:p>
    <w:p w:rsidR="0003582A" w:rsidRDefault="003537B1">
      <w:pPr>
        <w:numPr>
          <w:ilvl w:val="0"/>
          <w:numId w:val="32"/>
        </w:numPr>
        <w:tabs>
          <w:tab w:val="left" w:pos="543"/>
        </w:tabs>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синонимы для устранения повторов в тексте;</w:t>
      </w:r>
    </w:p>
    <w:p w:rsidR="0003582A" w:rsidRDefault="003537B1">
      <w:pPr>
        <w:numPr>
          <w:ilvl w:val="0"/>
          <w:numId w:val="32"/>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антонимы для точной характеристики предметов при их сравнении;</w:t>
      </w:r>
    </w:p>
    <w:p w:rsidR="0003582A" w:rsidRDefault="003537B1">
      <w:pPr>
        <w:numPr>
          <w:ilvl w:val="0"/>
          <w:numId w:val="32"/>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различать употребление в тексте слов в прямом и переносном значении</w:t>
      </w:r>
      <w:r>
        <w:rPr>
          <w:rFonts w:ascii="Arial" w:eastAsia="Arial" w:hAnsi="Arial" w:cs="Arial"/>
          <w:sz w:val="24"/>
          <w:szCs w:val="24"/>
        </w:rPr>
        <w:t xml:space="preserve"> </w:t>
      </w:r>
      <w:r>
        <w:rPr>
          <w:rFonts w:eastAsia="Times New Roman"/>
          <w:i/>
          <w:iCs/>
          <w:sz w:val="24"/>
          <w:szCs w:val="24"/>
        </w:rPr>
        <w:t>(простые случаи);</w:t>
      </w:r>
    </w:p>
    <w:p w:rsidR="0003582A" w:rsidRDefault="003537B1">
      <w:pPr>
        <w:numPr>
          <w:ilvl w:val="0"/>
          <w:numId w:val="32"/>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оценивать уместность использования слов в тексте;</w:t>
      </w:r>
    </w:p>
    <w:p w:rsidR="0003582A" w:rsidRDefault="003537B1">
      <w:pPr>
        <w:numPr>
          <w:ilvl w:val="0"/>
          <w:numId w:val="32"/>
        </w:numPr>
        <w:tabs>
          <w:tab w:val="left" w:pos="543"/>
        </w:tabs>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выбирать слова из ряда предложенных для успешного решения коммуникативной задачи.</w:t>
      </w:r>
    </w:p>
    <w:p w:rsidR="0003582A" w:rsidRDefault="0003582A">
      <w:pPr>
        <w:spacing w:line="280" w:lineRule="exact"/>
        <w:rPr>
          <w:sz w:val="20"/>
          <w:szCs w:val="20"/>
        </w:rPr>
      </w:pPr>
    </w:p>
    <w:p w:rsidR="0003582A" w:rsidRDefault="003537B1">
      <w:pPr>
        <w:ind w:right="-542"/>
        <w:jc w:val="center"/>
        <w:rPr>
          <w:sz w:val="20"/>
          <w:szCs w:val="20"/>
        </w:rPr>
      </w:pPr>
      <w:r>
        <w:rPr>
          <w:rFonts w:eastAsia="Times New Roman"/>
          <w:b/>
          <w:bCs/>
          <w:sz w:val="28"/>
          <w:szCs w:val="28"/>
        </w:rPr>
        <w:t>Содержание курса «Чтение. Работа с текстом»</w:t>
      </w:r>
    </w:p>
    <w:p w:rsidR="0003582A" w:rsidRDefault="003537B1">
      <w:pPr>
        <w:ind w:right="-542"/>
        <w:jc w:val="center"/>
        <w:rPr>
          <w:sz w:val="20"/>
          <w:szCs w:val="20"/>
        </w:rPr>
      </w:pPr>
      <w:r>
        <w:rPr>
          <w:rFonts w:eastAsia="Times New Roman"/>
          <w:b/>
          <w:bCs/>
          <w:sz w:val="24"/>
          <w:szCs w:val="24"/>
        </w:rPr>
        <w:t>Виды речевой и читательской деятельности</w:t>
      </w:r>
    </w:p>
    <w:p w:rsidR="0003582A" w:rsidRDefault="003537B1">
      <w:pPr>
        <w:ind w:right="-542"/>
        <w:jc w:val="center"/>
        <w:rPr>
          <w:sz w:val="20"/>
          <w:szCs w:val="20"/>
        </w:rPr>
      </w:pPr>
      <w:r>
        <w:rPr>
          <w:rFonts w:eastAsia="Times New Roman"/>
          <w:b/>
          <w:bCs/>
          <w:sz w:val="24"/>
          <w:szCs w:val="24"/>
        </w:rPr>
        <w:t>Умение слушать (аудирование)</w:t>
      </w:r>
    </w:p>
    <w:p w:rsidR="0003582A" w:rsidRDefault="0003582A">
      <w:pPr>
        <w:spacing w:line="7" w:lineRule="exact"/>
        <w:rPr>
          <w:sz w:val="20"/>
          <w:szCs w:val="20"/>
        </w:rPr>
      </w:pPr>
    </w:p>
    <w:p w:rsidR="0003582A" w:rsidRDefault="003537B1">
      <w:pPr>
        <w:spacing w:line="237" w:lineRule="auto"/>
        <w:ind w:left="3" w:firstLine="540"/>
        <w:jc w:val="both"/>
        <w:rPr>
          <w:sz w:val="20"/>
          <w:szCs w:val="20"/>
        </w:rPr>
      </w:pPr>
      <w:r>
        <w:rPr>
          <w:rFonts w:eastAsia="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03582A" w:rsidRDefault="0003582A">
      <w:pPr>
        <w:spacing w:line="2" w:lineRule="exact"/>
        <w:rPr>
          <w:sz w:val="20"/>
          <w:szCs w:val="20"/>
        </w:rPr>
      </w:pPr>
    </w:p>
    <w:p w:rsidR="0003582A" w:rsidRDefault="003537B1">
      <w:pPr>
        <w:ind w:left="543"/>
        <w:rPr>
          <w:sz w:val="20"/>
          <w:szCs w:val="20"/>
        </w:rPr>
      </w:pPr>
      <w:r>
        <w:rPr>
          <w:rFonts w:eastAsia="Times New Roman"/>
          <w:sz w:val="24"/>
          <w:szCs w:val="24"/>
        </w:rPr>
        <w:t>Развитие умения наблюдать за выразительностью речи, за особенностью авторского стиля.</w:t>
      </w:r>
    </w:p>
    <w:p w:rsidR="0003582A" w:rsidRDefault="0003582A">
      <w:pPr>
        <w:spacing w:line="5" w:lineRule="exact"/>
        <w:rPr>
          <w:sz w:val="20"/>
          <w:szCs w:val="20"/>
        </w:rPr>
      </w:pPr>
    </w:p>
    <w:p w:rsidR="0003582A" w:rsidRDefault="003537B1">
      <w:pPr>
        <w:ind w:left="7243"/>
        <w:rPr>
          <w:sz w:val="20"/>
          <w:szCs w:val="20"/>
        </w:rPr>
      </w:pPr>
      <w:r>
        <w:rPr>
          <w:rFonts w:eastAsia="Times New Roman"/>
          <w:b/>
          <w:bCs/>
          <w:sz w:val="24"/>
          <w:szCs w:val="24"/>
        </w:rPr>
        <w:t>Чтение</w:t>
      </w:r>
    </w:p>
    <w:p w:rsidR="0003582A" w:rsidRDefault="0003582A">
      <w:pPr>
        <w:spacing w:line="7" w:lineRule="exact"/>
        <w:rPr>
          <w:sz w:val="20"/>
          <w:szCs w:val="20"/>
        </w:rPr>
      </w:pPr>
    </w:p>
    <w:p w:rsidR="0003582A" w:rsidRDefault="003537B1">
      <w:pPr>
        <w:spacing w:line="249" w:lineRule="auto"/>
        <w:ind w:left="543" w:right="20"/>
        <w:rPr>
          <w:sz w:val="20"/>
          <w:szCs w:val="20"/>
        </w:rPr>
      </w:pPr>
      <w:r>
        <w:rPr>
          <w:rFonts w:eastAsia="Times New Roman"/>
          <w:i/>
          <w:iCs/>
          <w:sz w:val="23"/>
          <w:szCs w:val="23"/>
        </w:rPr>
        <w:t xml:space="preserve">Чтение вслух. </w:t>
      </w:r>
      <w:r>
        <w:rPr>
          <w:rFonts w:eastAsia="Times New Roman"/>
          <w:sz w:val="23"/>
          <w:szCs w:val="23"/>
        </w:rPr>
        <w:t>Ориентация на развитие речевой культуры учащихся формирование у них коммуникативно-речевых умений и навыков.</w:t>
      </w:r>
      <w:r>
        <w:rPr>
          <w:rFonts w:eastAsia="Times New Roman"/>
          <w:i/>
          <w:iCs/>
          <w:sz w:val="23"/>
          <w:szCs w:val="23"/>
        </w:rPr>
        <w:t xml:space="preserve"> </w:t>
      </w:r>
      <w:r>
        <w:rPr>
          <w:rFonts w:eastAsia="Times New Roman"/>
          <w:sz w:val="23"/>
          <w:szCs w:val="23"/>
        </w:rPr>
        <w:t>Постепенный переход от слогового к плавному, осмысленному, правильному чтению целыми словами вслух. Темп чтения, позволяющий</w:t>
      </w:r>
    </w:p>
    <w:p w:rsidR="0003582A" w:rsidRDefault="0003582A">
      <w:pPr>
        <w:spacing w:line="1" w:lineRule="exact"/>
        <w:rPr>
          <w:sz w:val="20"/>
          <w:szCs w:val="20"/>
        </w:rPr>
      </w:pPr>
    </w:p>
    <w:p w:rsidR="0003582A" w:rsidRDefault="003537B1">
      <w:pPr>
        <w:spacing w:line="237" w:lineRule="auto"/>
        <w:ind w:left="3"/>
        <w:jc w:val="both"/>
        <w:rPr>
          <w:sz w:val="20"/>
          <w:szCs w:val="20"/>
        </w:rPr>
      </w:pPr>
      <w:r>
        <w:rPr>
          <w:rFonts w:eastAsia="Times New Roman"/>
          <w:sz w:val="24"/>
          <w:szCs w:val="24"/>
        </w:rPr>
        <w:t>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03582A" w:rsidRDefault="0003582A">
      <w:pPr>
        <w:sectPr w:rsidR="0003582A">
          <w:pgSz w:w="16840" w:h="11906" w:orient="landscape"/>
          <w:pgMar w:top="1124" w:right="838" w:bottom="307" w:left="1277" w:header="0" w:footer="0" w:gutter="0"/>
          <w:cols w:space="720" w:equalWidth="0">
            <w:col w:w="14723"/>
          </w:cols>
        </w:sectPr>
      </w:pPr>
    </w:p>
    <w:p w:rsidR="0003582A" w:rsidRDefault="003537B1">
      <w:pPr>
        <w:ind w:left="540"/>
        <w:rPr>
          <w:sz w:val="20"/>
          <w:szCs w:val="20"/>
        </w:rPr>
      </w:pPr>
      <w:r>
        <w:rPr>
          <w:rFonts w:eastAsia="Times New Roman"/>
          <w:sz w:val="24"/>
          <w:szCs w:val="24"/>
        </w:rPr>
        <w:lastRenderedPageBreak/>
        <w:t>Развитие умения переходить от чтения вслух и чтению про себя.</w:t>
      </w:r>
    </w:p>
    <w:p w:rsidR="0003582A" w:rsidRDefault="0003582A">
      <w:pPr>
        <w:spacing w:line="12" w:lineRule="exact"/>
        <w:rPr>
          <w:sz w:val="20"/>
          <w:szCs w:val="20"/>
        </w:rPr>
      </w:pPr>
    </w:p>
    <w:p w:rsidR="0003582A" w:rsidRDefault="003537B1">
      <w:pPr>
        <w:spacing w:line="234" w:lineRule="auto"/>
        <w:ind w:right="20" w:firstLine="540"/>
        <w:jc w:val="both"/>
        <w:rPr>
          <w:sz w:val="20"/>
          <w:szCs w:val="20"/>
        </w:rPr>
      </w:pPr>
      <w:r>
        <w:rPr>
          <w:rFonts w:eastAsia="Times New Roman"/>
          <w:i/>
          <w:iCs/>
          <w:sz w:val="24"/>
          <w:szCs w:val="24"/>
        </w:rPr>
        <w:t xml:space="preserve">Чтение про себя. </w:t>
      </w:r>
      <w:r>
        <w:rPr>
          <w:rFonts w:eastAsia="Times New Roman"/>
          <w:sz w:val="24"/>
          <w:szCs w:val="24"/>
        </w:rPr>
        <w:t>Осознание смысла произведения при чтении про себя</w:t>
      </w:r>
      <w:r>
        <w:rPr>
          <w:rFonts w:eastAsia="Times New Roman"/>
          <w:i/>
          <w:iCs/>
          <w:sz w:val="24"/>
          <w:szCs w:val="24"/>
        </w:rPr>
        <w:t xml:space="preserve"> </w:t>
      </w:r>
      <w:r>
        <w:rPr>
          <w:rFonts w:eastAsia="Times New Roman"/>
          <w:sz w:val="24"/>
          <w:szCs w:val="24"/>
        </w:rPr>
        <w:t>(доступных по объёму и жанру произведений).</w:t>
      </w:r>
      <w:r>
        <w:rPr>
          <w:rFonts w:eastAsia="Times New Roman"/>
          <w:i/>
          <w:iCs/>
          <w:sz w:val="24"/>
          <w:szCs w:val="24"/>
        </w:rPr>
        <w:t xml:space="preserve"> </w:t>
      </w:r>
      <w:r>
        <w:rPr>
          <w:rFonts w:eastAsia="Times New Roman"/>
          <w:sz w:val="24"/>
          <w:szCs w:val="24"/>
        </w:rPr>
        <w:t>Определение</w:t>
      </w:r>
      <w:r>
        <w:rPr>
          <w:rFonts w:eastAsia="Times New Roman"/>
          <w:i/>
          <w:iCs/>
          <w:sz w:val="24"/>
          <w:szCs w:val="24"/>
        </w:rPr>
        <w:t xml:space="preserve"> </w:t>
      </w:r>
      <w:r>
        <w:rPr>
          <w:rFonts w:eastAsia="Times New Roman"/>
          <w:sz w:val="24"/>
          <w:szCs w:val="24"/>
        </w:rPr>
        <w:t>вида чтения (изучающее, ознакомительное, выборочное), умение находить в тексте необходимую информацию, понимание её особенностей.</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Работа с разными видами текста</w:t>
      </w:r>
    </w:p>
    <w:p w:rsidR="0003582A" w:rsidRDefault="0003582A">
      <w:pPr>
        <w:spacing w:line="7" w:lineRule="exact"/>
        <w:rPr>
          <w:sz w:val="20"/>
          <w:szCs w:val="20"/>
        </w:rPr>
      </w:pPr>
    </w:p>
    <w:p w:rsidR="0003582A" w:rsidRDefault="003537B1">
      <w:pPr>
        <w:spacing w:line="236" w:lineRule="auto"/>
        <w:ind w:firstLine="540"/>
        <w:jc w:val="both"/>
        <w:rPr>
          <w:sz w:val="20"/>
          <w:szCs w:val="20"/>
        </w:rPr>
      </w:pPr>
      <w:r>
        <w:rPr>
          <w:rFonts w:eastAsia="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03582A" w:rsidRDefault="0003582A">
      <w:pPr>
        <w:spacing w:line="14" w:lineRule="exact"/>
        <w:rPr>
          <w:sz w:val="20"/>
          <w:szCs w:val="20"/>
        </w:rPr>
      </w:pPr>
    </w:p>
    <w:p w:rsidR="0003582A" w:rsidRDefault="003537B1">
      <w:pPr>
        <w:spacing w:line="234" w:lineRule="auto"/>
        <w:ind w:firstLine="540"/>
        <w:jc w:val="both"/>
        <w:rPr>
          <w:sz w:val="20"/>
          <w:szCs w:val="20"/>
        </w:rPr>
      </w:pPr>
      <w:r>
        <w:rPr>
          <w:rFonts w:eastAsia="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03582A" w:rsidRDefault="0003582A">
      <w:pPr>
        <w:spacing w:line="14"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03582A" w:rsidRDefault="0003582A">
      <w:pPr>
        <w:spacing w:line="14"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Работа с текстом художественного произведения</w:t>
      </w:r>
    </w:p>
    <w:p w:rsidR="0003582A" w:rsidRDefault="0003582A">
      <w:pPr>
        <w:spacing w:line="7"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03582A" w:rsidRDefault="0003582A">
      <w:pPr>
        <w:spacing w:line="14" w:lineRule="exact"/>
        <w:rPr>
          <w:sz w:val="20"/>
          <w:szCs w:val="20"/>
        </w:rPr>
      </w:pPr>
    </w:p>
    <w:p w:rsidR="0003582A" w:rsidRDefault="003537B1">
      <w:pPr>
        <w:spacing w:line="236" w:lineRule="auto"/>
        <w:ind w:right="20" w:firstLine="600"/>
        <w:jc w:val="both"/>
        <w:rPr>
          <w:sz w:val="20"/>
          <w:szCs w:val="20"/>
        </w:rPr>
      </w:pPr>
      <w:r>
        <w:rPr>
          <w:rFonts w:eastAsia="Times New Roman"/>
          <w:sz w:val="24"/>
          <w:szCs w:val="24"/>
        </w:rPr>
        <w:t>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03582A" w:rsidRDefault="0003582A">
      <w:pPr>
        <w:spacing w:line="2" w:lineRule="exact"/>
        <w:rPr>
          <w:sz w:val="20"/>
          <w:szCs w:val="20"/>
        </w:rPr>
      </w:pPr>
    </w:p>
    <w:p w:rsidR="0003582A" w:rsidRDefault="003537B1">
      <w:pPr>
        <w:ind w:left="540"/>
        <w:rPr>
          <w:sz w:val="20"/>
          <w:szCs w:val="20"/>
        </w:rPr>
      </w:pPr>
      <w:r>
        <w:rPr>
          <w:rFonts w:eastAsia="Times New Roman"/>
          <w:sz w:val="24"/>
          <w:szCs w:val="24"/>
        </w:rPr>
        <w:t>Освоение разных видов пересказа художественного текста: подробный, выборочный и краткий (передача основных мыслей).</w:t>
      </w:r>
    </w:p>
    <w:p w:rsidR="0003582A" w:rsidRDefault="0003582A">
      <w:pPr>
        <w:spacing w:line="12" w:lineRule="exact"/>
        <w:rPr>
          <w:sz w:val="20"/>
          <w:szCs w:val="20"/>
        </w:rPr>
      </w:pPr>
    </w:p>
    <w:p w:rsidR="0003582A" w:rsidRDefault="003537B1">
      <w:pPr>
        <w:spacing w:line="237" w:lineRule="auto"/>
        <w:ind w:firstLine="540"/>
        <w:jc w:val="both"/>
        <w:rPr>
          <w:sz w:val="20"/>
          <w:szCs w:val="20"/>
        </w:rPr>
      </w:pPr>
      <w:r>
        <w:rPr>
          <w:rFonts w:eastAsia="Times New Roman"/>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03582A" w:rsidRDefault="0003582A">
      <w:pPr>
        <w:spacing w:line="14" w:lineRule="exact"/>
        <w:rPr>
          <w:sz w:val="20"/>
          <w:szCs w:val="20"/>
        </w:rPr>
      </w:pPr>
    </w:p>
    <w:p w:rsidR="0003582A" w:rsidRDefault="003537B1">
      <w:pPr>
        <w:spacing w:line="237" w:lineRule="auto"/>
        <w:ind w:firstLine="540"/>
        <w:jc w:val="both"/>
        <w:rPr>
          <w:sz w:val="20"/>
          <w:szCs w:val="20"/>
        </w:rPr>
      </w:pPr>
      <w:r>
        <w:rPr>
          <w:rFonts w:eastAsia="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3582A" w:rsidRDefault="0003582A">
      <w:pPr>
        <w:spacing w:line="7" w:lineRule="exact"/>
        <w:rPr>
          <w:sz w:val="20"/>
          <w:szCs w:val="20"/>
        </w:rPr>
      </w:pPr>
    </w:p>
    <w:p w:rsidR="0003582A" w:rsidRDefault="003537B1">
      <w:pPr>
        <w:ind w:right="-539"/>
        <w:jc w:val="center"/>
        <w:rPr>
          <w:sz w:val="20"/>
          <w:szCs w:val="20"/>
        </w:rPr>
      </w:pPr>
      <w:r>
        <w:rPr>
          <w:rFonts w:eastAsia="Times New Roman"/>
          <w:b/>
          <w:bCs/>
          <w:sz w:val="24"/>
          <w:szCs w:val="24"/>
        </w:rPr>
        <w:t>Работа с научно-популярным, учебным и другими текстами</w:t>
      </w:r>
    </w:p>
    <w:p w:rsidR="0003582A" w:rsidRDefault="0003582A">
      <w:pPr>
        <w:spacing w:line="7" w:lineRule="exact"/>
        <w:rPr>
          <w:sz w:val="20"/>
          <w:szCs w:val="20"/>
        </w:rPr>
      </w:pPr>
    </w:p>
    <w:p w:rsidR="0003582A" w:rsidRDefault="003537B1">
      <w:pPr>
        <w:spacing w:line="238" w:lineRule="auto"/>
        <w:ind w:firstLine="540"/>
        <w:jc w:val="both"/>
        <w:rPr>
          <w:sz w:val="20"/>
          <w:szCs w:val="20"/>
        </w:rPr>
      </w:pPr>
      <w:r>
        <w:rPr>
          <w:rFonts w:eastAsia="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03582A" w:rsidRDefault="0003582A">
      <w:pPr>
        <w:sectPr w:rsidR="0003582A">
          <w:pgSz w:w="16840" w:h="11906" w:orient="landscape"/>
          <w:pgMar w:top="1123" w:right="838" w:bottom="559" w:left="1280" w:header="0" w:footer="0" w:gutter="0"/>
          <w:cols w:space="720" w:equalWidth="0">
            <w:col w:w="14720"/>
          </w:cols>
        </w:sectPr>
      </w:pPr>
    </w:p>
    <w:p w:rsidR="0003582A" w:rsidRDefault="003537B1">
      <w:pPr>
        <w:ind w:right="-519"/>
        <w:jc w:val="center"/>
        <w:rPr>
          <w:sz w:val="20"/>
          <w:szCs w:val="20"/>
        </w:rPr>
      </w:pPr>
      <w:r>
        <w:rPr>
          <w:rFonts w:eastAsia="Times New Roman"/>
          <w:b/>
          <w:bCs/>
          <w:sz w:val="24"/>
          <w:szCs w:val="24"/>
        </w:rPr>
        <w:lastRenderedPageBreak/>
        <w:t>Умение говорить (культура речевого общения)</w:t>
      </w:r>
    </w:p>
    <w:p w:rsidR="0003582A" w:rsidRDefault="0003582A">
      <w:pPr>
        <w:spacing w:line="7" w:lineRule="exact"/>
        <w:rPr>
          <w:sz w:val="20"/>
          <w:szCs w:val="20"/>
        </w:rPr>
      </w:pPr>
    </w:p>
    <w:p w:rsidR="0003582A" w:rsidRDefault="003537B1">
      <w:pPr>
        <w:spacing w:line="237" w:lineRule="auto"/>
        <w:ind w:firstLine="540"/>
        <w:jc w:val="both"/>
        <w:rPr>
          <w:sz w:val="20"/>
          <w:szCs w:val="20"/>
        </w:rPr>
      </w:pPr>
      <w:r>
        <w:rPr>
          <w:rFonts w:eastAsia="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03582A" w:rsidRDefault="0003582A">
      <w:pPr>
        <w:spacing w:line="17"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03582A" w:rsidRDefault="0003582A">
      <w:pPr>
        <w:spacing w:line="6" w:lineRule="exact"/>
        <w:rPr>
          <w:sz w:val="20"/>
          <w:szCs w:val="20"/>
        </w:rPr>
      </w:pPr>
    </w:p>
    <w:p w:rsidR="0003582A" w:rsidRDefault="003537B1">
      <w:pPr>
        <w:ind w:right="-519"/>
        <w:jc w:val="center"/>
        <w:rPr>
          <w:sz w:val="20"/>
          <w:szCs w:val="20"/>
        </w:rPr>
      </w:pPr>
      <w:r>
        <w:rPr>
          <w:rFonts w:eastAsia="Times New Roman"/>
          <w:b/>
          <w:bCs/>
          <w:sz w:val="24"/>
          <w:szCs w:val="24"/>
        </w:rPr>
        <w:t>Письмо (культура письменной речи)</w:t>
      </w:r>
    </w:p>
    <w:p w:rsidR="0003582A" w:rsidRDefault="0003582A">
      <w:pPr>
        <w:spacing w:line="8" w:lineRule="exact"/>
        <w:rPr>
          <w:sz w:val="20"/>
          <w:szCs w:val="20"/>
        </w:rPr>
      </w:pPr>
    </w:p>
    <w:p w:rsidR="0003582A" w:rsidRDefault="003537B1">
      <w:pPr>
        <w:spacing w:line="236" w:lineRule="auto"/>
        <w:ind w:firstLine="540"/>
        <w:jc w:val="both"/>
        <w:rPr>
          <w:sz w:val="20"/>
          <w:szCs w:val="20"/>
        </w:rPr>
      </w:pPr>
      <w:r>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Содержание в 1 классе</w:t>
      </w:r>
    </w:p>
    <w:p w:rsidR="0003582A" w:rsidRDefault="0003582A">
      <w:pPr>
        <w:spacing w:line="9" w:lineRule="exact"/>
        <w:rPr>
          <w:sz w:val="20"/>
          <w:szCs w:val="20"/>
        </w:rPr>
      </w:pPr>
    </w:p>
    <w:p w:rsidR="0003582A" w:rsidRDefault="003537B1">
      <w:pPr>
        <w:spacing w:line="236" w:lineRule="auto"/>
        <w:ind w:firstLine="566"/>
        <w:jc w:val="both"/>
        <w:rPr>
          <w:sz w:val="20"/>
          <w:szCs w:val="20"/>
        </w:rPr>
      </w:pPr>
      <w:r>
        <w:rPr>
          <w:rFonts w:eastAsia="Times New Roman"/>
        </w:rP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03582A" w:rsidRDefault="0003582A">
      <w:pPr>
        <w:spacing w:line="3" w:lineRule="exact"/>
        <w:rPr>
          <w:sz w:val="20"/>
          <w:szCs w:val="20"/>
        </w:rPr>
      </w:pPr>
    </w:p>
    <w:p w:rsidR="0003582A" w:rsidRDefault="003537B1">
      <w:pPr>
        <w:ind w:left="560"/>
        <w:rPr>
          <w:sz w:val="20"/>
          <w:szCs w:val="20"/>
        </w:rPr>
      </w:pPr>
      <w:r>
        <w:rPr>
          <w:rFonts w:eastAsia="Times New Roman"/>
        </w:rPr>
        <w:t>Характеристика героя произведения (поступки, причины поведения) под руководством учителя.</w:t>
      </w:r>
    </w:p>
    <w:p w:rsidR="0003582A" w:rsidRDefault="0003582A">
      <w:pPr>
        <w:spacing w:line="11" w:lineRule="exact"/>
        <w:rPr>
          <w:sz w:val="20"/>
          <w:szCs w:val="20"/>
        </w:rPr>
      </w:pPr>
    </w:p>
    <w:p w:rsidR="0003582A" w:rsidRDefault="003537B1">
      <w:pPr>
        <w:spacing w:line="234" w:lineRule="auto"/>
        <w:ind w:firstLine="566"/>
        <w:jc w:val="both"/>
        <w:rPr>
          <w:sz w:val="20"/>
          <w:szCs w:val="20"/>
        </w:rPr>
      </w:pPr>
      <w:r>
        <w:rPr>
          <w:rFonts w:eastAsia="Times New Roman"/>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3" w:lineRule="exact"/>
        <w:rPr>
          <w:sz w:val="20"/>
          <w:szCs w:val="20"/>
        </w:rPr>
      </w:pPr>
    </w:p>
    <w:p w:rsidR="0003582A" w:rsidRDefault="003537B1">
      <w:pPr>
        <w:spacing w:line="234" w:lineRule="auto"/>
        <w:ind w:right="20" w:firstLine="566"/>
        <w:jc w:val="both"/>
        <w:rPr>
          <w:sz w:val="20"/>
          <w:szCs w:val="20"/>
        </w:rPr>
      </w:pPr>
      <w:r>
        <w:rPr>
          <w:rFonts w:eastAsia="Times New Roman"/>
        </w:rPr>
        <w:t>Монологическое высказывание. Речевое высказывание: ответ на вопрос, высказывание на заданную тему. Культурные нормы речевого высказывания.</w:t>
      </w:r>
    </w:p>
    <w:p w:rsidR="0003582A" w:rsidRDefault="0003582A">
      <w:pPr>
        <w:spacing w:line="13" w:lineRule="exact"/>
        <w:rPr>
          <w:sz w:val="20"/>
          <w:szCs w:val="20"/>
        </w:rPr>
      </w:pPr>
    </w:p>
    <w:p w:rsidR="0003582A" w:rsidRDefault="003537B1">
      <w:pPr>
        <w:spacing w:line="234" w:lineRule="auto"/>
        <w:ind w:firstLine="566"/>
        <w:jc w:val="both"/>
        <w:rPr>
          <w:sz w:val="20"/>
          <w:szCs w:val="20"/>
        </w:rPr>
      </w:pPr>
      <w:r>
        <w:rPr>
          <w:rFonts w:eastAsia="Times New Roman"/>
        </w:rP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03582A" w:rsidRDefault="0003582A">
      <w:pPr>
        <w:spacing w:line="11" w:lineRule="exact"/>
        <w:rPr>
          <w:sz w:val="20"/>
          <w:szCs w:val="20"/>
        </w:rPr>
      </w:pPr>
    </w:p>
    <w:p w:rsidR="0003582A" w:rsidRDefault="003537B1">
      <w:pPr>
        <w:spacing w:line="235" w:lineRule="auto"/>
        <w:ind w:firstLine="566"/>
        <w:jc w:val="both"/>
        <w:rPr>
          <w:sz w:val="20"/>
          <w:szCs w:val="20"/>
        </w:rPr>
      </w:pPr>
      <w:r>
        <w:rPr>
          <w:rFonts w:eastAsia="Times New Roman"/>
        </w:rP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03582A" w:rsidRDefault="0003582A">
      <w:pPr>
        <w:spacing w:line="11" w:lineRule="exact"/>
        <w:rPr>
          <w:sz w:val="20"/>
          <w:szCs w:val="20"/>
        </w:rPr>
      </w:pPr>
    </w:p>
    <w:p w:rsidR="0003582A" w:rsidRDefault="003537B1">
      <w:pPr>
        <w:spacing w:line="235" w:lineRule="auto"/>
        <w:ind w:firstLine="566"/>
        <w:jc w:val="both"/>
        <w:rPr>
          <w:sz w:val="20"/>
          <w:szCs w:val="20"/>
        </w:rPr>
      </w:pPr>
      <w:r>
        <w:rPr>
          <w:rFonts w:eastAsia="Times New Roman"/>
        </w:rP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03582A" w:rsidRDefault="0003582A">
      <w:pPr>
        <w:spacing w:line="9" w:lineRule="exact"/>
        <w:rPr>
          <w:sz w:val="20"/>
          <w:szCs w:val="20"/>
        </w:rPr>
      </w:pPr>
    </w:p>
    <w:p w:rsidR="0003582A" w:rsidRDefault="003537B1">
      <w:pPr>
        <w:spacing w:line="234" w:lineRule="auto"/>
        <w:ind w:firstLine="540"/>
        <w:jc w:val="both"/>
        <w:rPr>
          <w:sz w:val="20"/>
          <w:szCs w:val="20"/>
        </w:rPr>
      </w:pPr>
      <w:r>
        <w:rPr>
          <w:rFonts w:eastAsia="Times New Roman"/>
          <w:sz w:val="24"/>
          <w:szCs w:val="24"/>
        </w:rP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rsidR="0003582A" w:rsidRDefault="0003582A">
      <w:pPr>
        <w:spacing w:line="7" w:lineRule="exact"/>
        <w:rPr>
          <w:sz w:val="20"/>
          <w:szCs w:val="20"/>
        </w:rPr>
      </w:pPr>
    </w:p>
    <w:p w:rsidR="0003582A" w:rsidRDefault="003537B1">
      <w:pPr>
        <w:ind w:right="-539"/>
        <w:jc w:val="center"/>
        <w:rPr>
          <w:sz w:val="20"/>
          <w:szCs w:val="20"/>
        </w:rPr>
      </w:pPr>
      <w:r>
        <w:rPr>
          <w:rFonts w:eastAsia="Times New Roman"/>
          <w:b/>
          <w:bCs/>
          <w:sz w:val="24"/>
          <w:szCs w:val="24"/>
        </w:rPr>
        <w:t>Содержание во 2 классе</w:t>
      </w:r>
    </w:p>
    <w:p w:rsidR="0003582A" w:rsidRDefault="0003582A">
      <w:pPr>
        <w:spacing w:line="7"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03582A" w:rsidRDefault="0003582A">
      <w:pPr>
        <w:sectPr w:rsidR="0003582A">
          <w:pgSz w:w="16840" w:h="11906" w:orient="landscape"/>
          <w:pgMar w:top="1128" w:right="838" w:bottom="604" w:left="1280" w:header="0" w:footer="0" w:gutter="0"/>
          <w:cols w:space="720" w:equalWidth="0">
            <w:col w:w="14720"/>
          </w:cols>
        </w:sectPr>
      </w:pPr>
    </w:p>
    <w:p w:rsidR="0003582A" w:rsidRDefault="003537B1">
      <w:pPr>
        <w:spacing w:line="236" w:lineRule="auto"/>
        <w:ind w:right="20" w:firstLine="566"/>
        <w:jc w:val="both"/>
        <w:rPr>
          <w:sz w:val="20"/>
          <w:szCs w:val="20"/>
        </w:rPr>
      </w:pPr>
      <w:r>
        <w:rPr>
          <w:rFonts w:eastAsia="Times New Roman"/>
          <w:sz w:val="24"/>
          <w:szCs w:val="24"/>
        </w:rPr>
        <w:lastRenderedPageBreak/>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w:t>
      </w:r>
    </w:p>
    <w:p w:rsidR="0003582A" w:rsidRDefault="0003582A">
      <w:pPr>
        <w:spacing w:line="14" w:lineRule="exact"/>
        <w:rPr>
          <w:sz w:val="20"/>
          <w:szCs w:val="20"/>
        </w:rPr>
      </w:pPr>
    </w:p>
    <w:p w:rsidR="0003582A" w:rsidRDefault="003537B1">
      <w:pPr>
        <w:spacing w:line="234" w:lineRule="auto"/>
        <w:ind w:firstLine="566"/>
        <w:jc w:val="both"/>
        <w:rPr>
          <w:sz w:val="20"/>
          <w:szCs w:val="20"/>
        </w:rPr>
      </w:pPr>
      <w:r>
        <w:rPr>
          <w:rFonts w:eastAsia="Times New Roman"/>
          <w:sz w:val="24"/>
          <w:szCs w:val="24"/>
        </w:rP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03582A" w:rsidRDefault="0003582A">
      <w:pPr>
        <w:spacing w:line="14" w:lineRule="exact"/>
        <w:rPr>
          <w:sz w:val="20"/>
          <w:szCs w:val="20"/>
        </w:rPr>
      </w:pPr>
    </w:p>
    <w:p w:rsidR="0003582A" w:rsidRDefault="003537B1">
      <w:pPr>
        <w:spacing w:line="236" w:lineRule="auto"/>
        <w:ind w:firstLine="566"/>
        <w:jc w:val="both"/>
        <w:rPr>
          <w:sz w:val="20"/>
          <w:szCs w:val="20"/>
        </w:rPr>
      </w:pPr>
      <w:r>
        <w:rPr>
          <w:rFonts w:eastAsia="Times New Roman"/>
          <w:sz w:val="24"/>
          <w:szCs w:val="24"/>
        </w:rP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03582A" w:rsidRDefault="0003582A">
      <w:pPr>
        <w:spacing w:line="2" w:lineRule="exact"/>
        <w:rPr>
          <w:sz w:val="20"/>
          <w:szCs w:val="20"/>
        </w:rPr>
      </w:pPr>
    </w:p>
    <w:p w:rsidR="0003582A" w:rsidRDefault="003537B1">
      <w:pPr>
        <w:ind w:left="560"/>
        <w:rPr>
          <w:sz w:val="20"/>
          <w:szCs w:val="20"/>
        </w:rPr>
      </w:pPr>
      <w:r>
        <w:rPr>
          <w:rFonts w:eastAsia="Times New Roman"/>
          <w:sz w:val="24"/>
          <w:szCs w:val="24"/>
        </w:rPr>
        <w:t>Образная система произведения (без введения понятий): средства художественной выразительности, их значение и роль в тексте.</w:t>
      </w:r>
    </w:p>
    <w:p w:rsidR="0003582A" w:rsidRDefault="003537B1">
      <w:pPr>
        <w:rPr>
          <w:sz w:val="20"/>
          <w:szCs w:val="20"/>
        </w:rPr>
      </w:pPr>
      <w:r>
        <w:rPr>
          <w:rFonts w:eastAsia="Times New Roman"/>
          <w:sz w:val="24"/>
          <w:szCs w:val="24"/>
        </w:rPr>
        <w:t>Звуковая и смысловая стороны слова.</w:t>
      </w:r>
    </w:p>
    <w:p w:rsidR="0003582A" w:rsidRDefault="0003582A">
      <w:pPr>
        <w:spacing w:line="12"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rsidR="0003582A" w:rsidRDefault="0003582A">
      <w:pPr>
        <w:spacing w:line="2" w:lineRule="exact"/>
        <w:rPr>
          <w:sz w:val="20"/>
          <w:szCs w:val="20"/>
        </w:rPr>
      </w:pPr>
    </w:p>
    <w:p w:rsidR="0003582A" w:rsidRDefault="003537B1">
      <w:pPr>
        <w:ind w:left="560"/>
        <w:rPr>
          <w:sz w:val="20"/>
          <w:szCs w:val="20"/>
        </w:rPr>
      </w:pPr>
      <w:r>
        <w:rPr>
          <w:rFonts w:eastAsia="Times New Roman"/>
          <w:sz w:val="24"/>
          <w:szCs w:val="24"/>
        </w:rPr>
        <w:t>Виды информации в книге: научная, художественная (с опорой на внешние показатели книги, ее справочно-иллюстративный материал).</w:t>
      </w:r>
    </w:p>
    <w:p w:rsidR="0003582A" w:rsidRDefault="0003582A">
      <w:pPr>
        <w:spacing w:line="13" w:lineRule="exact"/>
        <w:rPr>
          <w:sz w:val="20"/>
          <w:szCs w:val="20"/>
        </w:rPr>
      </w:pPr>
    </w:p>
    <w:p w:rsidR="0003582A" w:rsidRDefault="003537B1">
      <w:pPr>
        <w:spacing w:line="237" w:lineRule="auto"/>
        <w:ind w:firstLine="540"/>
        <w:jc w:val="both"/>
        <w:rPr>
          <w:sz w:val="20"/>
          <w:szCs w:val="20"/>
        </w:rPr>
      </w:pPr>
      <w:r>
        <w:rPr>
          <w:rFonts w:eastAsia="Times New Roman"/>
          <w:sz w:val="24"/>
          <w:szCs w:val="24"/>
        </w:rPr>
        <w:t>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Содержание в 3 классе</w:t>
      </w:r>
    </w:p>
    <w:p w:rsidR="0003582A" w:rsidRDefault="0003582A">
      <w:pPr>
        <w:sectPr w:rsidR="0003582A">
          <w:pgSz w:w="16840" w:h="11906" w:orient="landscape"/>
          <w:pgMar w:top="1135" w:right="838" w:bottom="1104" w:left="1280" w:header="0" w:footer="0" w:gutter="0"/>
          <w:cols w:space="720" w:equalWidth="0">
            <w:col w:w="14720"/>
          </w:cols>
        </w:sectPr>
      </w:pPr>
    </w:p>
    <w:p w:rsidR="0003582A" w:rsidRDefault="003537B1">
      <w:pPr>
        <w:spacing w:line="236" w:lineRule="auto"/>
        <w:ind w:firstLine="566"/>
        <w:jc w:val="both"/>
        <w:rPr>
          <w:sz w:val="20"/>
          <w:szCs w:val="20"/>
        </w:rPr>
      </w:pPr>
      <w:r>
        <w:rPr>
          <w:rFonts w:eastAsia="Times New Roman"/>
          <w:sz w:val="24"/>
          <w:szCs w:val="24"/>
        </w:rPr>
        <w:lastRenderedPageBreak/>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03582A" w:rsidRDefault="0003582A">
      <w:pPr>
        <w:spacing w:line="14" w:lineRule="exact"/>
        <w:rPr>
          <w:sz w:val="20"/>
          <w:szCs w:val="20"/>
        </w:rPr>
      </w:pPr>
    </w:p>
    <w:p w:rsidR="0003582A" w:rsidRDefault="003537B1">
      <w:pPr>
        <w:spacing w:line="237" w:lineRule="auto"/>
        <w:ind w:firstLine="566"/>
        <w:jc w:val="both"/>
        <w:rPr>
          <w:sz w:val="20"/>
          <w:szCs w:val="20"/>
        </w:rPr>
      </w:pPr>
      <w:r>
        <w:rPr>
          <w:rFonts w:eastAsia="Times New Roman"/>
          <w:sz w:val="24"/>
          <w:szCs w:val="24"/>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w:t>
      </w:r>
    </w:p>
    <w:p w:rsidR="0003582A" w:rsidRDefault="0003582A">
      <w:pPr>
        <w:spacing w:line="6" w:lineRule="exact"/>
        <w:rPr>
          <w:sz w:val="20"/>
          <w:szCs w:val="20"/>
        </w:rPr>
      </w:pPr>
    </w:p>
    <w:p w:rsidR="0003582A" w:rsidRDefault="003537B1">
      <w:pPr>
        <w:tabs>
          <w:tab w:val="left" w:pos="2520"/>
          <w:tab w:val="left" w:pos="3880"/>
          <w:tab w:val="left" w:pos="5460"/>
          <w:tab w:val="left" w:pos="5860"/>
          <w:tab w:val="left" w:pos="7080"/>
          <w:tab w:val="left" w:pos="8000"/>
          <w:tab w:val="left" w:pos="8800"/>
          <w:tab w:val="left" w:pos="9500"/>
          <w:tab w:val="left" w:pos="11460"/>
          <w:tab w:val="left" w:pos="12560"/>
        </w:tabs>
        <w:ind w:left="560"/>
        <w:rPr>
          <w:sz w:val="20"/>
          <w:szCs w:val="20"/>
        </w:rPr>
      </w:pPr>
      <w:r>
        <w:rPr>
          <w:rFonts w:eastAsia="Times New Roman"/>
          <w:sz w:val="24"/>
          <w:szCs w:val="24"/>
        </w:rPr>
        <w:t>Прогнозирование</w:t>
      </w:r>
      <w:r>
        <w:rPr>
          <w:rFonts w:eastAsia="Times New Roman"/>
          <w:sz w:val="24"/>
          <w:szCs w:val="24"/>
        </w:rPr>
        <w:tab/>
        <w:t>содержания</w:t>
      </w:r>
      <w:r>
        <w:rPr>
          <w:rFonts w:eastAsia="Times New Roman"/>
          <w:sz w:val="24"/>
          <w:szCs w:val="24"/>
        </w:rPr>
        <w:tab/>
        <w:t>произведения</w:t>
      </w:r>
      <w:r>
        <w:rPr>
          <w:rFonts w:eastAsia="Times New Roman"/>
          <w:sz w:val="24"/>
          <w:szCs w:val="24"/>
        </w:rPr>
        <w:tab/>
        <w:t>по</w:t>
      </w:r>
      <w:r>
        <w:rPr>
          <w:rFonts w:eastAsia="Times New Roman"/>
          <w:sz w:val="24"/>
          <w:szCs w:val="24"/>
        </w:rPr>
        <w:tab/>
        <w:t>заголовку,</w:t>
      </w:r>
      <w:r>
        <w:rPr>
          <w:rFonts w:eastAsia="Times New Roman"/>
          <w:sz w:val="24"/>
          <w:szCs w:val="24"/>
        </w:rPr>
        <w:tab/>
        <w:t>автору.</w:t>
      </w:r>
      <w:r>
        <w:rPr>
          <w:rFonts w:eastAsia="Times New Roman"/>
          <w:sz w:val="24"/>
          <w:szCs w:val="24"/>
        </w:rPr>
        <w:tab/>
        <w:t>Стили</w:t>
      </w:r>
      <w:r>
        <w:rPr>
          <w:rFonts w:eastAsia="Times New Roman"/>
          <w:sz w:val="24"/>
          <w:szCs w:val="24"/>
        </w:rPr>
        <w:tab/>
        <w:t>речи:</w:t>
      </w:r>
      <w:r>
        <w:rPr>
          <w:rFonts w:eastAsia="Times New Roman"/>
          <w:sz w:val="24"/>
          <w:szCs w:val="24"/>
        </w:rPr>
        <w:tab/>
        <w:t>художественный,</w:t>
      </w:r>
      <w:r>
        <w:rPr>
          <w:rFonts w:eastAsia="Times New Roman"/>
          <w:sz w:val="24"/>
          <w:szCs w:val="24"/>
        </w:rPr>
        <w:tab/>
        <w:t>учебный,</w:t>
      </w:r>
      <w:r>
        <w:rPr>
          <w:rFonts w:eastAsia="Times New Roman"/>
          <w:sz w:val="24"/>
          <w:szCs w:val="24"/>
        </w:rPr>
        <w:tab/>
        <w:t>научно-популярный.</w:t>
      </w:r>
    </w:p>
    <w:p w:rsidR="0003582A" w:rsidRDefault="003537B1">
      <w:pPr>
        <w:rPr>
          <w:sz w:val="20"/>
          <w:szCs w:val="20"/>
        </w:rPr>
      </w:pPr>
      <w:r>
        <w:rPr>
          <w:rFonts w:eastAsia="Times New Roman"/>
          <w:sz w:val="24"/>
          <w:szCs w:val="24"/>
        </w:rPr>
        <w:t>Сравнение художественных и научно-познавательных произведений.</w:t>
      </w:r>
    </w:p>
    <w:p w:rsidR="0003582A" w:rsidRDefault="0003582A">
      <w:pPr>
        <w:spacing w:line="12" w:lineRule="exact"/>
        <w:rPr>
          <w:sz w:val="20"/>
          <w:szCs w:val="20"/>
        </w:rPr>
      </w:pPr>
    </w:p>
    <w:p w:rsidR="0003582A" w:rsidRDefault="003537B1">
      <w:pPr>
        <w:spacing w:line="236" w:lineRule="auto"/>
        <w:ind w:firstLine="566"/>
        <w:jc w:val="both"/>
        <w:rPr>
          <w:sz w:val="20"/>
          <w:szCs w:val="20"/>
        </w:rPr>
      </w:pPr>
      <w:r>
        <w:rPr>
          <w:rFonts w:eastAsia="Times New Roman"/>
          <w:sz w:val="24"/>
          <w:szCs w:val="24"/>
        </w:rPr>
        <w:t>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03582A" w:rsidRDefault="0003582A">
      <w:pPr>
        <w:spacing w:line="14" w:lineRule="exact"/>
        <w:rPr>
          <w:sz w:val="20"/>
          <w:szCs w:val="20"/>
        </w:rPr>
      </w:pPr>
    </w:p>
    <w:p w:rsidR="0003582A" w:rsidRDefault="003537B1">
      <w:pPr>
        <w:spacing w:line="236" w:lineRule="auto"/>
        <w:ind w:firstLine="566"/>
        <w:jc w:val="both"/>
        <w:rPr>
          <w:sz w:val="20"/>
          <w:szCs w:val="20"/>
        </w:rPr>
      </w:pPr>
      <w:r>
        <w:rPr>
          <w:rFonts w:eastAsia="Times New Roman"/>
          <w:sz w:val="24"/>
          <w:szCs w:val="24"/>
        </w:rP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03582A" w:rsidRDefault="0003582A">
      <w:pPr>
        <w:spacing w:line="14" w:lineRule="exact"/>
        <w:rPr>
          <w:sz w:val="20"/>
          <w:szCs w:val="20"/>
        </w:rPr>
      </w:pPr>
    </w:p>
    <w:p w:rsidR="0003582A" w:rsidRDefault="003537B1">
      <w:pPr>
        <w:spacing w:line="236" w:lineRule="auto"/>
        <w:ind w:firstLine="566"/>
        <w:jc w:val="both"/>
        <w:rPr>
          <w:sz w:val="20"/>
          <w:szCs w:val="20"/>
        </w:rPr>
      </w:pPr>
      <w:r>
        <w:rPr>
          <w:rFonts w:eastAsia="Times New Roman"/>
          <w:sz w:val="24"/>
          <w:szCs w:val="24"/>
        </w:rP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03582A" w:rsidRDefault="0003582A">
      <w:pPr>
        <w:spacing w:line="2" w:lineRule="exact"/>
        <w:rPr>
          <w:sz w:val="20"/>
          <w:szCs w:val="20"/>
        </w:rPr>
      </w:pPr>
    </w:p>
    <w:p w:rsidR="0003582A" w:rsidRDefault="003537B1">
      <w:pPr>
        <w:ind w:left="560"/>
        <w:rPr>
          <w:sz w:val="20"/>
          <w:szCs w:val="20"/>
        </w:rPr>
      </w:pPr>
      <w:r>
        <w:rPr>
          <w:rFonts w:eastAsia="Times New Roman"/>
          <w:sz w:val="24"/>
          <w:szCs w:val="24"/>
        </w:rPr>
        <w:t>Образная система произведения (без введения понятий): средства художественной выразительности,  их значение и роль в тексте.</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Прямое и переносное значение слов.</w:t>
      </w:r>
    </w:p>
    <w:p w:rsidR="0003582A" w:rsidRDefault="0003582A">
      <w:pPr>
        <w:spacing w:line="12" w:lineRule="exact"/>
        <w:rPr>
          <w:sz w:val="20"/>
          <w:szCs w:val="20"/>
        </w:rPr>
      </w:pPr>
    </w:p>
    <w:p w:rsidR="0003582A" w:rsidRDefault="003537B1">
      <w:pPr>
        <w:spacing w:line="237" w:lineRule="auto"/>
        <w:ind w:firstLine="566"/>
        <w:jc w:val="both"/>
        <w:rPr>
          <w:sz w:val="20"/>
          <w:szCs w:val="20"/>
        </w:rPr>
      </w:pPr>
      <w:r>
        <w:rPr>
          <w:rFonts w:eastAsia="Times New Roman"/>
          <w:sz w:val="24"/>
          <w:szCs w:val="24"/>
        </w:rPr>
        <w:t>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03582A" w:rsidRDefault="0003582A">
      <w:pPr>
        <w:sectPr w:rsidR="0003582A">
          <w:pgSz w:w="16840" w:h="11906" w:orient="landscape"/>
          <w:pgMar w:top="1135" w:right="838" w:bottom="559" w:left="1280" w:header="0" w:footer="0" w:gutter="0"/>
          <w:cols w:space="720" w:equalWidth="0">
            <w:col w:w="14720"/>
          </w:cols>
        </w:sectPr>
      </w:pPr>
    </w:p>
    <w:p w:rsidR="0003582A" w:rsidRDefault="003537B1">
      <w:pPr>
        <w:spacing w:line="237" w:lineRule="auto"/>
        <w:ind w:firstLine="540"/>
        <w:jc w:val="both"/>
        <w:rPr>
          <w:sz w:val="20"/>
          <w:szCs w:val="20"/>
        </w:rPr>
      </w:pPr>
      <w:r>
        <w:rPr>
          <w:rFonts w:eastAsia="Times New Roman"/>
          <w:sz w:val="24"/>
          <w:szCs w:val="24"/>
        </w:rPr>
        <w:lastRenderedPageBreak/>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Содержание в 4 классе</w:t>
      </w:r>
    </w:p>
    <w:p w:rsidR="0003582A" w:rsidRDefault="0003582A">
      <w:pPr>
        <w:spacing w:line="7" w:lineRule="exact"/>
        <w:rPr>
          <w:sz w:val="20"/>
          <w:szCs w:val="20"/>
        </w:rPr>
      </w:pPr>
    </w:p>
    <w:p w:rsidR="0003582A" w:rsidRDefault="003537B1">
      <w:pPr>
        <w:spacing w:line="237" w:lineRule="auto"/>
        <w:ind w:firstLine="566"/>
        <w:jc w:val="both"/>
        <w:rPr>
          <w:sz w:val="20"/>
          <w:szCs w:val="20"/>
        </w:rPr>
      </w:pPr>
      <w:r>
        <w:rPr>
          <w:rFonts w:eastAsia="Times New Roman"/>
          <w:sz w:val="24"/>
          <w:szCs w:val="24"/>
        </w:rP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03582A" w:rsidRDefault="0003582A">
      <w:pPr>
        <w:spacing w:line="14" w:lineRule="exact"/>
        <w:rPr>
          <w:sz w:val="20"/>
          <w:szCs w:val="20"/>
        </w:rPr>
      </w:pPr>
    </w:p>
    <w:p w:rsidR="0003582A" w:rsidRDefault="003537B1">
      <w:pPr>
        <w:spacing w:line="237" w:lineRule="auto"/>
        <w:ind w:right="20" w:firstLine="566"/>
        <w:jc w:val="both"/>
        <w:rPr>
          <w:sz w:val="20"/>
          <w:szCs w:val="20"/>
        </w:rPr>
      </w:pPr>
      <w:r>
        <w:rPr>
          <w:rFonts w:eastAsia="Times New Roman"/>
          <w:sz w:val="24"/>
          <w:szCs w:val="24"/>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03582A" w:rsidRDefault="0003582A">
      <w:pPr>
        <w:spacing w:line="17" w:lineRule="exact"/>
        <w:rPr>
          <w:sz w:val="20"/>
          <w:szCs w:val="20"/>
        </w:rPr>
      </w:pPr>
    </w:p>
    <w:p w:rsidR="0003582A" w:rsidRDefault="003537B1">
      <w:pPr>
        <w:spacing w:line="234" w:lineRule="auto"/>
        <w:ind w:firstLine="566"/>
        <w:jc w:val="both"/>
        <w:rPr>
          <w:sz w:val="20"/>
          <w:szCs w:val="20"/>
        </w:rPr>
      </w:pPr>
      <w:r>
        <w:rPr>
          <w:rFonts w:eastAsia="Times New Roman"/>
          <w:sz w:val="24"/>
          <w:szCs w:val="24"/>
        </w:rP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rsidR="0003582A" w:rsidRDefault="0003582A">
      <w:pPr>
        <w:spacing w:line="14" w:lineRule="exact"/>
        <w:rPr>
          <w:sz w:val="20"/>
          <w:szCs w:val="20"/>
        </w:rPr>
      </w:pPr>
    </w:p>
    <w:p w:rsidR="0003582A" w:rsidRDefault="003537B1">
      <w:pPr>
        <w:spacing w:line="234" w:lineRule="auto"/>
        <w:ind w:firstLine="566"/>
        <w:jc w:val="both"/>
        <w:rPr>
          <w:sz w:val="20"/>
          <w:szCs w:val="20"/>
        </w:rPr>
      </w:pPr>
      <w:r>
        <w:rPr>
          <w:rFonts w:eastAsia="Times New Roman"/>
          <w:sz w:val="24"/>
          <w:szCs w:val="24"/>
        </w:rP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03582A" w:rsidRDefault="0003582A">
      <w:pPr>
        <w:spacing w:line="14" w:lineRule="exact"/>
        <w:rPr>
          <w:sz w:val="20"/>
          <w:szCs w:val="20"/>
        </w:rPr>
      </w:pPr>
    </w:p>
    <w:p w:rsidR="0003582A" w:rsidRDefault="003537B1">
      <w:pPr>
        <w:spacing w:line="237" w:lineRule="auto"/>
        <w:ind w:right="20" w:firstLine="566"/>
        <w:jc w:val="both"/>
        <w:rPr>
          <w:sz w:val="20"/>
          <w:szCs w:val="20"/>
        </w:rPr>
      </w:pPr>
      <w:r>
        <w:rPr>
          <w:rFonts w:eastAsia="Times New Roman"/>
          <w:sz w:val="24"/>
          <w:szCs w:val="24"/>
        </w:rPr>
        <w:t>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rsidR="0003582A" w:rsidRDefault="0003582A">
      <w:pPr>
        <w:spacing w:line="14" w:lineRule="exact"/>
        <w:rPr>
          <w:sz w:val="20"/>
          <w:szCs w:val="20"/>
        </w:rPr>
      </w:pPr>
    </w:p>
    <w:p w:rsidR="0003582A" w:rsidRDefault="003537B1">
      <w:pPr>
        <w:spacing w:line="234" w:lineRule="auto"/>
        <w:ind w:firstLine="566"/>
        <w:jc w:val="both"/>
        <w:rPr>
          <w:sz w:val="20"/>
          <w:szCs w:val="20"/>
        </w:rPr>
      </w:pPr>
      <w:r>
        <w:rPr>
          <w:rFonts w:eastAsia="Times New Roman"/>
          <w:sz w:val="24"/>
          <w:szCs w:val="24"/>
        </w:rP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4" w:lineRule="exact"/>
        <w:rPr>
          <w:sz w:val="20"/>
          <w:szCs w:val="20"/>
        </w:rPr>
      </w:pPr>
    </w:p>
    <w:p w:rsidR="0003582A" w:rsidRDefault="003537B1">
      <w:pPr>
        <w:spacing w:line="237" w:lineRule="auto"/>
        <w:ind w:firstLine="566"/>
        <w:jc w:val="both"/>
        <w:rPr>
          <w:sz w:val="20"/>
          <w:szCs w:val="20"/>
        </w:rPr>
      </w:pPr>
      <w:r>
        <w:rPr>
          <w:rFonts w:eastAsia="Times New Roman"/>
          <w:sz w:val="24"/>
          <w:szCs w:val="24"/>
        </w:rP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03582A" w:rsidRDefault="0003582A">
      <w:pPr>
        <w:spacing w:line="17" w:lineRule="exact"/>
        <w:rPr>
          <w:sz w:val="20"/>
          <w:szCs w:val="20"/>
        </w:rPr>
      </w:pPr>
    </w:p>
    <w:p w:rsidR="0003582A" w:rsidRDefault="003537B1">
      <w:pPr>
        <w:spacing w:line="234" w:lineRule="auto"/>
        <w:ind w:firstLine="566"/>
        <w:jc w:val="both"/>
        <w:rPr>
          <w:sz w:val="20"/>
          <w:szCs w:val="20"/>
        </w:rPr>
      </w:pPr>
      <w:r>
        <w:rPr>
          <w:rFonts w:eastAsia="Times New Roman"/>
          <w:sz w:val="24"/>
          <w:szCs w:val="24"/>
        </w:rP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p w:rsidR="0003582A" w:rsidRDefault="0003582A">
      <w:pPr>
        <w:sectPr w:rsidR="0003582A">
          <w:pgSz w:w="16840" w:h="11906" w:orient="landscape"/>
          <w:pgMar w:top="1135" w:right="838" w:bottom="559" w:left="1280" w:header="0" w:footer="0" w:gutter="0"/>
          <w:cols w:space="720" w:equalWidth="0">
            <w:col w:w="14720"/>
          </w:cols>
        </w:sectPr>
      </w:pPr>
    </w:p>
    <w:p w:rsidR="0003582A" w:rsidRDefault="003537B1">
      <w:pPr>
        <w:spacing w:line="237" w:lineRule="auto"/>
        <w:ind w:left="280" w:right="260" w:firstLine="566"/>
        <w:jc w:val="both"/>
        <w:rPr>
          <w:sz w:val="20"/>
          <w:szCs w:val="20"/>
        </w:rPr>
      </w:pPr>
      <w:r>
        <w:rPr>
          <w:rFonts w:eastAsia="Times New Roman"/>
          <w:sz w:val="24"/>
          <w:szCs w:val="24"/>
        </w:rPr>
        <w:lastRenderedPageBreak/>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03582A" w:rsidRDefault="0003582A">
      <w:pPr>
        <w:spacing w:line="5" w:lineRule="exact"/>
        <w:rPr>
          <w:sz w:val="20"/>
          <w:szCs w:val="20"/>
        </w:rPr>
      </w:pPr>
    </w:p>
    <w:p w:rsidR="0003582A" w:rsidRDefault="003537B1">
      <w:pPr>
        <w:ind w:left="840"/>
        <w:rPr>
          <w:sz w:val="20"/>
          <w:szCs w:val="20"/>
        </w:rPr>
      </w:pPr>
      <w:r>
        <w:rPr>
          <w:rFonts w:eastAsia="Times New Roman"/>
          <w:sz w:val="24"/>
          <w:szCs w:val="24"/>
        </w:rPr>
        <w:t>Выбор книг на основе рекомендованного списка, картотеки, открытого доступа к детским книгам в библиотеке. Алфавитный каталог.</w:t>
      </w:r>
    </w:p>
    <w:p w:rsidR="0003582A" w:rsidRDefault="003537B1">
      <w:pPr>
        <w:ind w:left="280"/>
        <w:rPr>
          <w:sz w:val="20"/>
          <w:szCs w:val="20"/>
        </w:rPr>
      </w:pPr>
      <w:r>
        <w:rPr>
          <w:rFonts w:eastAsia="Times New Roman"/>
          <w:sz w:val="24"/>
          <w:szCs w:val="24"/>
        </w:rPr>
        <w:t>Аннотация, отзыв, рассказ о книге (без пересказа содержания).</w:t>
      </w:r>
    </w:p>
    <w:p w:rsidR="0003582A" w:rsidRDefault="0003582A">
      <w:pPr>
        <w:spacing w:line="12" w:lineRule="exact"/>
        <w:rPr>
          <w:sz w:val="20"/>
          <w:szCs w:val="20"/>
        </w:rPr>
      </w:pPr>
    </w:p>
    <w:p w:rsidR="0003582A" w:rsidRDefault="003537B1">
      <w:pPr>
        <w:spacing w:line="236" w:lineRule="auto"/>
        <w:ind w:left="280" w:right="280" w:firstLine="540"/>
        <w:jc w:val="both"/>
        <w:rPr>
          <w:sz w:val="20"/>
          <w:szCs w:val="20"/>
        </w:rPr>
      </w:pPr>
      <w:r>
        <w:rPr>
          <w:rFonts w:eastAsia="Times New Roman"/>
          <w:sz w:val="24"/>
          <w:szCs w:val="24"/>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p w:rsidR="0003582A" w:rsidRDefault="0003582A">
      <w:pPr>
        <w:spacing w:line="9" w:lineRule="exact"/>
        <w:rPr>
          <w:sz w:val="20"/>
          <w:szCs w:val="20"/>
        </w:rPr>
      </w:pPr>
    </w:p>
    <w:p w:rsidR="0003582A" w:rsidRDefault="003537B1">
      <w:pPr>
        <w:ind w:left="1900"/>
        <w:rPr>
          <w:sz w:val="20"/>
          <w:szCs w:val="20"/>
        </w:rPr>
      </w:pPr>
      <w:r>
        <w:rPr>
          <w:rFonts w:eastAsia="Times New Roman"/>
          <w:b/>
          <w:bCs/>
          <w:sz w:val="28"/>
          <w:szCs w:val="28"/>
        </w:rPr>
        <w:t>Формы организации внеурочной деятельности на занятиях курса «Чтение . Работа с текстом»</w:t>
      </w:r>
    </w:p>
    <w:p w:rsidR="0003582A" w:rsidRDefault="003537B1">
      <w:pPr>
        <w:numPr>
          <w:ilvl w:val="0"/>
          <w:numId w:val="33"/>
        </w:numPr>
        <w:tabs>
          <w:tab w:val="left" w:pos="980"/>
        </w:tabs>
        <w:spacing w:line="182" w:lineRule="auto"/>
        <w:ind w:left="980" w:hanging="343"/>
        <w:rPr>
          <w:rFonts w:ascii="Wingdings" w:eastAsia="Wingdings" w:hAnsi="Wingdings" w:cs="Wingdings"/>
          <w:sz w:val="32"/>
          <w:szCs w:val="32"/>
          <w:vertAlign w:val="superscript"/>
        </w:rPr>
      </w:pPr>
      <w:r>
        <w:rPr>
          <w:rFonts w:eastAsia="Times New Roman"/>
          <w:sz w:val="19"/>
          <w:szCs w:val="19"/>
        </w:rPr>
        <w:t>Рабата в группе, в паре.</w:t>
      </w:r>
    </w:p>
    <w:p w:rsidR="0003582A" w:rsidRDefault="0003582A">
      <w:pPr>
        <w:spacing w:line="23" w:lineRule="exact"/>
        <w:rPr>
          <w:rFonts w:ascii="Wingdings" w:eastAsia="Wingdings" w:hAnsi="Wingdings" w:cs="Wingdings"/>
          <w:sz w:val="32"/>
          <w:szCs w:val="32"/>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Индивидуальная работа</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Фронтальная работа.</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Учебная дискуссия.</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Тестирование.</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Учебная игра</w:t>
      </w:r>
    </w:p>
    <w:p w:rsidR="0003582A" w:rsidRDefault="0003582A">
      <w:pPr>
        <w:spacing w:line="21"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Урок- путешествия,</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Наблюдение.</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Практическая работа.</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Исследование</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Творческая работа,</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Практическая работа</w:t>
      </w:r>
    </w:p>
    <w:p w:rsidR="0003582A" w:rsidRDefault="0003582A">
      <w:pPr>
        <w:spacing w:line="284" w:lineRule="exact"/>
        <w:rPr>
          <w:sz w:val="20"/>
          <w:szCs w:val="20"/>
        </w:rPr>
      </w:pPr>
    </w:p>
    <w:p w:rsidR="0003582A" w:rsidRDefault="003537B1">
      <w:pPr>
        <w:jc w:val="center"/>
        <w:rPr>
          <w:sz w:val="20"/>
          <w:szCs w:val="20"/>
        </w:rPr>
      </w:pPr>
      <w:r>
        <w:rPr>
          <w:rFonts w:eastAsia="Times New Roman"/>
          <w:b/>
          <w:bCs/>
          <w:sz w:val="28"/>
          <w:szCs w:val="28"/>
        </w:rPr>
        <w:t>Тематическое планирование с указанием количества часов на освоение каждой темы</w:t>
      </w:r>
    </w:p>
    <w:p w:rsidR="0003582A" w:rsidRDefault="0003582A">
      <w:pPr>
        <w:spacing w:line="50" w:lineRule="exact"/>
        <w:rPr>
          <w:sz w:val="20"/>
          <w:szCs w:val="20"/>
        </w:rPr>
      </w:pPr>
    </w:p>
    <w:p w:rsidR="0003582A" w:rsidRDefault="003537B1">
      <w:pPr>
        <w:jc w:val="center"/>
        <w:rPr>
          <w:sz w:val="20"/>
          <w:szCs w:val="20"/>
        </w:rPr>
      </w:pPr>
      <w:r>
        <w:rPr>
          <w:rFonts w:eastAsia="Times New Roman"/>
          <w:b/>
          <w:bCs/>
          <w:sz w:val="28"/>
          <w:szCs w:val="28"/>
        </w:rPr>
        <w:t>«Чтение. Работа с текстом» в 1 классе</w:t>
      </w:r>
    </w:p>
    <w:p w:rsidR="0003582A" w:rsidRDefault="0003582A">
      <w:pPr>
        <w:spacing w:line="48" w:lineRule="exact"/>
        <w:rPr>
          <w:sz w:val="20"/>
          <w:szCs w:val="20"/>
        </w:rPr>
      </w:pPr>
    </w:p>
    <w:p w:rsidR="0003582A" w:rsidRDefault="003537B1">
      <w:pPr>
        <w:jc w:val="center"/>
        <w:rPr>
          <w:sz w:val="20"/>
          <w:szCs w:val="20"/>
        </w:rPr>
      </w:pPr>
      <w:r>
        <w:rPr>
          <w:rFonts w:ascii="Bookman Old Style" w:eastAsia="Bookman Old Style" w:hAnsi="Bookman Old Style" w:cs="Bookman Old Style"/>
          <w:i/>
          <w:iCs/>
          <w:sz w:val="24"/>
          <w:szCs w:val="24"/>
        </w:rPr>
        <w:t>( по тетради «Чтение. Работа с текстом» О.Н.Крылова)</w:t>
      </w: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tblGrid>
      <w:tr w:rsidR="0003582A">
        <w:trPr>
          <w:trHeight w:val="241"/>
        </w:trPr>
        <w:tc>
          <w:tcPr>
            <w:tcW w:w="600" w:type="dxa"/>
            <w:tcBorders>
              <w:top w:val="single" w:sz="8" w:space="0" w:color="auto"/>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5"/>
              </w:rPr>
              <w:t>№</w:t>
            </w:r>
          </w:p>
        </w:tc>
        <w:tc>
          <w:tcPr>
            <w:tcW w:w="840" w:type="dxa"/>
            <w:tcBorders>
              <w:top w:val="single" w:sz="8" w:space="0" w:color="auto"/>
              <w:right w:val="single" w:sz="8" w:space="0" w:color="auto"/>
            </w:tcBorders>
            <w:vAlign w:val="bottom"/>
          </w:tcPr>
          <w:p w:rsidR="0003582A" w:rsidRDefault="003537B1">
            <w:pPr>
              <w:spacing w:line="242" w:lineRule="exact"/>
              <w:ind w:left="180"/>
              <w:rPr>
                <w:sz w:val="20"/>
                <w:szCs w:val="20"/>
              </w:rPr>
            </w:pPr>
            <w:r>
              <w:rPr>
                <w:rFonts w:eastAsia="Times New Roman"/>
              </w:rPr>
              <w:t>Дата</w:t>
            </w:r>
          </w:p>
        </w:tc>
        <w:tc>
          <w:tcPr>
            <w:tcW w:w="2620" w:type="dxa"/>
            <w:tcBorders>
              <w:top w:val="single" w:sz="8" w:space="0" w:color="auto"/>
              <w:right w:val="single" w:sz="8" w:space="0" w:color="auto"/>
            </w:tcBorders>
            <w:vAlign w:val="bottom"/>
          </w:tcPr>
          <w:p w:rsidR="0003582A" w:rsidRDefault="003537B1">
            <w:pPr>
              <w:spacing w:line="242" w:lineRule="exact"/>
              <w:ind w:right="683"/>
              <w:jc w:val="right"/>
              <w:rPr>
                <w:sz w:val="20"/>
                <w:szCs w:val="20"/>
              </w:rPr>
            </w:pPr>
            <w:r>
              <w:rPr>
                <w:rFonts w:eastAsia="Times New Roman"/>
              </w:rPr>
              <w:t>Тема урока</w:t>
            </w:r>
          </w:p>
        </w:tc>
        <w:tc>
          <w:tcPr>
            <w:tcW w:w="3120" w:type="dxa"/>
            <w:tcBorders>
              <w:top w:val="single" w:sz="8" w:space="0" w:color="auto"/>
              <w:right w:val="single" w:sz="8" w:space="0" w:color="auto"/>
            </w:tcBorders>
            <w:vAlign w:val="bottom"/>
          </w:tcPr>
          <w:p w:rsidR="0003582A" w:rsidRDefault="003537B1">
            <w:pPr>
              <w:spacing w:line="242" w:lineRule="exact"/>
              <w:ind w:left="1000"/>
              <w:rPr>
                <w:sz w:val="20"/>
                <w:szCs w:val="20"/>
              </w:rPr>
            </w:pPr>
            <w:r>
              <w:rPr>
                <w:rFonts w:eastAsia="Times New Roman"/>
              </w:rPr>
              <w:t>Повторение</w:t>
            </w:r>
          </w:p>
        </w:tc>
        <w:tc>
          <w:tcPr>
            <w:tcW w:w="5400" w:type="dxa"/>
            <w:tcBorders>
              <w:top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Основные виды</w:t>
            </w:r>
          </w:p>
        </w:tc>
        <w:tc>
          <w:tcPr>
            <w:tcW w:w="2680" w:type="dxa"/>
            <w:tcBorders>
              <w:top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Дидактические</w:t>
            </w:r>
          </w:p>
        </w:tc>
      </w:tr>
      <w:tr w:rsidR="0003582A">
        <w:trPr>
          <w:trHeight w:val="288"/>
        </w:trPr>
        <w:tc>
          <w:tcPr>
            <w:tcW w:w="600" w:type="dxa"/>
            <w:tcBorders>
              <w:left w:val="single" w:sz="8" w:space="0" w:color="auto"/>
              <w:right w:val="single" w:sz="8" w:space="0" w:color="auto"/>
            </w:tcBorders>
            <w:vAlign w:val="bottom"/>
          </w:tcPr>
          <w:p w:rsidR="0003582A" w:rsidRDefault="003537B1">
            <w:pPr>
              <w:jc w:val="center"/>
              <w:rPr>
                <w:sz w:val="20"/>
                <w:szCs w:val="20"/>
              </w:rPr>
            </w:pPr>
            <w:r>
              <w:rPr>
                <w:rFonts w:eastAsia="Times New Roman"/>
                <w:w w:val="94"/>
              </w:rPr>
              <w:t>п/п</w:t>
            </w: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jc w:val="center"/>
              <w:rPr>
                <w:sz w:val="20"/>
                <w:szCs w:val="20"/>
              </w:rPr>
            </w:pPr>
            <w:r>
              <w:rPr>
                <w:rFonts w:eastAsia="Times New Roman"/>
              </w:rPr>
              <w:t>учебной деятельности учащихся</w:t>
            </w:r>
          </w:p>
        </w:tc>
        <w:tc>
          <w:tcPr>
            <w:tcW w:w="2680" w:type="dxa"/>
            <w:tcBorders>
              <w:right w:val="single" w:sz="8" w:space="0" w:color="auto"/>
            </w:tcBorders>
            <w:vAlign w:val="bottom"/>
          </w:tcPr>
          <w:p w:rsidR="0003582A" w:rsidRDefault="003537B1">
            <w:pPr>
              <w:jc w:val="center"/>
              <w:rPr>
                <w:sz w:val="20"/>
                <w:szCs w:val="20"/>
              </w:rPr>
            </w:pPr>
            <w:r>
              <w:rPr>
                <w:rFonts w:eastAsia="Times New Roman"/>
              </w:rPr>
              <w:t>материалы, наглядные</w:t>
            </w:r>
          </w:p>
        </w:tc>
      </w:tr>
      <w:tr w:rsidR="0003582A">
        <w:trPr>
          <w:trHeight w:val="290"/>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03582A">
            <w:pPr>
              <w:rPr>
                <w:sz w:val="24"/>
                <w:szCs w:val="24"/>
              </w:rPr>
            </w:pPr>
          </w:p>
        </w:tc>
        <w:tc>
          <w:tcPr>
            <w:tcW w:w="2680" w:type="dxa"/>
            <w:tcBorders>
              <w:right w:val="single" w:sz="8" w:space="0" w:color="auto"/>
            </w:tcBorders>
            <w:vAlign w:val="bottom"/>
          </w:tcPr>
          <w:p w:rsidR="0003582A" w:rsidRDefault="003537B1">
            <w:pPr>
              <w:jc w:val="center"/>
              <w:rPr>
                <w:sz w:val="20"/>
                <w:szCs w:val="20"/>
              </w:rPr>
            </w:pPr>
            <w:r>
              <w:rPr>
                <w:rFonts w:eastAsia="Times New Roman"/>
                <w:w w:val="99"/>
              </w:rPr>
              <w:t>пособия + ИКТ</w:t>
            </w:r>
          </w:p>
        </w:tc>
      </w:tr>
      <w:tr w:rsidR="0003582A">
        <w:trPr>
          <w:trHeight w:val="45"/>
        </w:trPr>
        <w:tc>
          <w:tcPr>
            <w:tcW w:w="600" w:type="dxa"/>
            <w:tcBorders>
              <w:left w:val="single" w:sz="8" w:space="0" w:color="auto"/>
              <w:bottom w:val="single" w:sz="8" w:space="0" w:color="auto"/>
              <w:right w:val="single" w:sz="8" w:space="0" w:color="auto"/>
            </w:tcBorders>
            <w:vAlign w:val="bottom"/>
          </w:tcPr>
          <w:p w:rsidR="0003582A" w:rsidRDefault="0003582A">
            <w:pPr>
              <w:rPr>
                <w:sz w:val="3"/>
                <w:szCs w:val="3"/>
              </w:rPr>
            </w:pPr>
          </w:p>
        </w:tc>
        <w:tc>
          <w:tcPr>
            <w:tcW w:w="840" w:type="dxa"/>
            <w:tcBorders>
              <w:bottom w:val="single" w:sz="8" w:space="0" w:color="auto"/>
              <w:right w:val="single" w:sz="8" w:space="0" w:color="auto"/>
            </w:tcBorders>
            <w:vAlign w:val="bottom"/>
          </w:tcPr>
          <w:p w:rsidR="0003582A" w:rsidRDefault="0003582A">
            <w:pPr>
              <w:rPr>
                <w:sz w:val="3"/>
                <w:szCs w:val="3"/>
              </w:rPr>
            </w:pPr>
          </w:p>
        </w:tc>
        <w:tc>
          <w:tcPr>
            <w:tcW w:w="2620" w:type="dxa"/>
            <w:tcBorders>
              <w:bottom w:val="single" w:sz="8" w:space="0" w:color="auto"/>
              <w:right w:val="single" w:sz="8" w:space="0" w:color="auto"/>
            </w:tcBorders>
            <w:vAlign w:val="bottom"/>
          </w:tcPr>
          <w:p w:rsidR="0003582A" w:rsidRDefault="0003582A">
            <w:pPr>
              <w:rPr>
                <w:sz w:val="3"/>
                <w:szCs w:val="3"/>
              </w:rPr>
            </w:pPr>
          </w:p>
        </w:tc>
        <w:tc>
          <w:tcPr>
            <w:tcW w:w="3120" w:type="dxa"/>
            <w:tcBorders>
              <w:bottom w:val="single" w:sz="8" w:space="0" w:color="auto"/>
              <w:right w:val="single" w:sz="8" w:space="0" w:color="auto"/>
            </w:tcBorders>
            <w:vAlign w:val="bottom"/>
          </w:tcPr>
          <w:p w:rsidR="0003582A" w:rsidRDefault="0003582A">
            <w:pPr>
              <w:rPr>
                <w:sz w:val="3"/>
                <w:szCs w:val="3"/>
              </w:rPr>
            </w:pPr>
          </w:p>
        </w:tc>
        <w:tc>
          <w:tcPr>
            <w:tcW w:w="5400" w:type="dxa"/>
            <w:tcBorders>
              <w:bottom w:val="single" w:sz="8" w:space="0" w:color="auto"/>
              <w:right w:val="single" w:sz="8" w:space="0" w:color="auto"/>
            </w:tcBorders>
            <w:vAlign w:val="bottom"/>
          </w:tcPr>
          <w:p w:rsidR="0003582A" w:rsidRDefault="0003582A">
            <w:pPr>
              <w:rPr>
                <w:sz w:val="3"/>
                <w:szCs w:val="3"/>
              </w:rPr>
            </w:pPr>
          </w:p>
        </w:tc>
        <w:tc>
          <w:tcPr>
            <w:tcW w:w="2680" w:type="dxa"/>
            <w:tcBorders>
              <w:bottom w:val="single" w:sz="8" w:space="0" w:color="auto"/>
              <w:right w:val="single" w:sz="8" w:space="0" w:color="auto"/>
            </w:tcBorders>
            <w:vAlign w:val="bottom"/>
          </w:tcPr>
          <w:p w:rsidR="0003582A" w:rsidRDefault="0003582A">
            <w:pPr>
              <w:rPr>
                <w:sz w:val="3"/>
                <w:szCs w:val="3"/>
              </w:rPr>
            </w:pPr>
          </w:p>
        </w:tc>
      </w:tr>
      <w:tr w:rsidR="0003582A">
        <w:trPr>
          <w:trHeight w:val="268"/>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1</w:t>
            </w: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64" w:lineRule="exact"/>
              <w:ind w:right="663"/>
              <w:jc w:val="right"/>
              <w:rPr>
                <w:sz w:val="20"/>
                <w:szCs w:val="20"/>
              </w:rPr>
            </w:pPr>
            <w:r>
              <w:rPr>
                <w:rFonts w:eastAsia="Times New Roman"/>
                <w:sz w:val="24"/>
                <w:szCs w:val="24"/>
              </w:rPr>
              <w:t>«Спала кошка на</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Определение ударного</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Самостоятельное чтение текста. Определение</w:t>
            </w:r>
          </w:p>
        </w:tc>
        <w:tc>
          <w:tcPr>
            <w:tcW w:w="2680" w:type="dxa"/>
            <w:tcBorders>
              <w:right w:val="single" w:sz="8" w:space="0" w:color="auto"/>
            </w:tcBorders>
            <w:vAlign w:val="bottom"/>
          </w:tcPr>
          <w:p w:rsidR="0003582A" w:rsidRDefault="003537B1">
            <w:pPr>
              <w:spacing w:line="268" w:lineRule="exact"/>
              <w:ind w:left="80"/>
              <w:rPr>
                <w:sz w:val="20"/>
                <w:szCs w:val="20"/>
              </w:rPr>
            </w:pPr>
            <w:r>
              <w:rPr>
                <w:rFonts w:ascii="Calibri" w:eastAsia="Calibri" w:hAnsi="Calibri" w:cs="Calibri"/>
                <w:sz w:val="24"/>
                <w:szCs w:val="24"/>
              </w:rPr>
              <w:t>Тетрадь – стр 8-10</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64" w:lineRule="exact"/>
              <w:ind w:right="243"/>
              <w:jc w:val="right"/>
              <w:rPr>
                <w:sz w:val="20"/>
                <w:szCs w:val="20"/>
              </w:rPr>
            </w:pPr>
            <w:r>
              <w:rPr>
                <w:rFonts w:eastAsia="Times New Roman"/>
                <w:sz w:val="24"/>
                <w:szCs w:val="24"/>
              </w:rPr>
              <w:t>крыше…» 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слога в слове</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количества предложений. Анализ содержания</w:t>
            </w:r>
          </w:p>
        </w:tc>
        <w:tc>
          <w:tcPr>
            <w:tcW w:w="2680" w:type="dxa"/>
            <w:tcBorders>
              <w:right w:val="single" w:sz="8" w:space="0" w:color="auto"/>
            </w:tcBorders>
            <w:vAlign w:val="bottom"/>
          </w:tcPr>
          <w:p w:rsidR="0003582A" w:rsidRDefault="0003582A">
            <w:pPr>
              <w:rPr>
                <w:sz w:val="24"/>
                <w:szCs w:val="24"/>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текста.</w:t>
            </w:r>
          </w:p>
        </w:tc>
        <w:tc>
          <w:tcPr>
            <w:tcW w:w="2680" w:type="dxa"/>
            <w:tcBorders>
              <w:right w:val="single" w:sz="8" w:space="0" w:color="auto"/>
            </w:tcBorders>
            <w:vAlign w:val="bottom"/>
          </w:tcPr>
          <w:p w:rsidR="0003582A"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60"/>
              <w:rPr>
                <w:sz w:val="20"/>
                <w:szCs w:val="20"/>
              </w:rPr>
            </w:pPr>
            <w:r>
              <w:rPr>
                <w:rFonts w:eastAsia="Times New Roman"/>
                <w:sz w:val="24"/>
                <w:szCs w:val="24"/>
              </w:rPr>
              <w:t>Поиск информации в тексте по вопросам и на</w:t>
            </w:r>
          </w:p>
        </w:tc>
        <w:tc>
          <w:tcPr>
            <w:tcW w:w="26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35" w:right="578" w:bottom="509"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gridCol w:w="30"/>
      </w:tblGrid>
      <w:tr w:rsidR="0003582A">
        <w:trPr>
          <w:trHeight w:val="283"/>
        </w:trPr>
        <w:tc>
          <w:tcPr>
            <w:tcW w:w="60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1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основе иллюстрации.</w:t>
            </w:r>
          </w:p>
        </w:tc>
        <w:tc>
          <w:tcPr>
            <w:tcW w:w="268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2</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«Спала кошка на</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ударного</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Определение</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стр.8-10</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крыше…» 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слога в слове</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количества предложений. Анализ содержания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текста.</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Поиск информации в тексте по вопросам и на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основе иллюстрации.</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«Была у Насти</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количества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стр11-13</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кукла…»</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слов в предложении.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Начало предложения.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Конец предложения.</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4</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«Медведь» По</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Постановка ударения.</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 13-16</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Е.Чарушину</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Выделение ударного слога.</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 вопросам и на основе иллюстрации.</w:t>
            </w:r>
          </w:p>
        </w:tc>
        <w:tc>
          <w:tcPr>
            <w:tcW w:w="268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медведях</w:t>
            </w:r>
          </w:p>
        </w:tc>
        <w:tc>
          <w:tcPr>
            <w:tcW w:w="0" w:type="dxa"/>
            <w:vAlign w:val="bottom"/>
          </w:tcPr>
          <w:p w:rsidR="0003582A" w:rsidRDefault="0003582A">
            <w:pPr>
              <w:rPr>
                <w:sz w:val="1"/>
                <w:szCs w:val="1"/>
              </w:rPr>
            </w:pPr>
          </w:p>
        </w:tc>
      </w:tr>
      <w:tr w:rsidR="0003582A">
        <w:trPr>
          <w:trHeight w:val="86"/>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tcBorders>
              <w:right w:val="single" w:sz="8" w:space="0" w:color="auto"/>
            </w:tcBorders>
            <w:vAlign w:val="bottom"/>
          </w:tcPr>
          <w:p w:rsidR="0003582A" w:rsidRDefault="0003582A">
            <w:pPr>
              <w:rPr>
                <w:sz w:val="7"/>
                <w:szCs w:val="7"/>
              </w:rPr>
            </w:pP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Нахождения значения слова.</w:t>
            </w:r>
          </w:p>
        </w:tc>
        <w:tc>
          <w:tcPr>
            <w:tcW w:w="2680" w:type="dxa"/>
            <w:vMerge/>
            <w:tcBorders>
              <w:right w:val="single" w:sz="8" w:space="0" w:color="auto"/>
            </w:tcBorders>
            <w:vAlign w:val="bottom"/>
          </w:tcPr>
          <w:p w:rsidR="0003582A" w:rsidRDefault="0003582A">
            <w:pPr>
              <w:rPr>
                <w:sz w:val="7"/>
                <w:szCs w:val="7"/>
              </w:rPr>
            </w:pPr>
          </w:p>
        </w:tc>
        <w:tc>
          <w:tcPr>
            <w:tcW w:w="0" w:type="dxa"/>
            <w:vAlign w:val="bottom"/>
          </w:tcPr>
          <w:p w:rsidR="0003582A" w:rsidRDefault="0003582A">
            <w:pPr>
              <w:rPr>
                <w:sz w:val="1"/>
                <w:szCs w:val="1"/>
              </w:rPr>
            </w:pPr>
          </w:p>
        </w:tc>
      </w:tr>
      <w:tr w:rsidR="0003582A">
        <w:trPr>
          <w:trHeight w:val="195"/>
        </w:trPr>
        <w:tc>
          <w:tcPr>
            <w:tcW w:w="600" w:type="dxa"/>
            <w:tcBorders>
              <w:left w:val="single" w:sz="8" w:space="0" w:color="auto"/>
              <w:bottom w:val="single" w:sz="8" w:space="0" w:color="auto"/>
              <w:right w:val="single" w:sz="8" w:space="0" w:color="auto"/>
            </w:tcBorders>
            <w:vAlign w:val="bottom"/>
          </w:tcPr>
          <w:p w:rsidR="0003582A" w:rsidRDefault="0003582A">
            <w:pPr>
              <w:rPr>
                <w:sz w:val="16"/>
                <w:szCs w:val="16"/>
              </w:rPr>
            </w:pPr>
          </w:p>
        </w:tc>
        <w:tc>
          <w:tcPr>
            <w:tcW w:w="840" w:type="dxa"/>
            <w:tcBorders>
              <w:bottom w:val="single" w:sz="8" w:space="0" w:color="auto"/>
              <w:right w:val="single" w:sz="8" w:space="0" w:color="auto"/>
            </w:tcBorders>
            <w:vAlign w:val="bottom"/>
          </w:tcPr>
          <w:p w:rsidR="0003582A" w:rsidRDefault="0003582A">
            <w:pPr>
              <w:rPr>
                <w:sz w:val="16"/>
                <w:szCs w:val="16"/>
              </w:rPr>
            </w:pPr>
          </w:p>
        </w:tc>
        <w:tc>
          <w:tcPr>
            <w:tcW w:w="2620" w:type="dxa"/>
            <w:tcBorders>
              <w:bottom w:val="single" w:sz="8" w:space="0" w:color="auto"/>
              <w:right w:val="single" w:sz="8" w:space="0" w:color="auto"/>
            </w:tcBorders>
            <w:vAlign w:val="bottom"/>
          </w:tcPr>
          <w:p w:rsidR="0003582A" w:rsidRDefault="0003582A">
            <w:pPr>
              <w:rPr>
                <w:sz w:val="16"/>
                <w:szCs w:val="16"/>
              </w:rPr>
            </w:pPr>
          </w:p>
        </w:tc>
        <w:tc>
          <w:tcPr>
            <w:tcW w:w="3120" w:type="dxa"/>
            <w:tcBorders>
              <w:bottom w:val="single" w:sz="8" w:space="0" w:color="auto"/>
              <w:right w:val="single" w:sz="8" w:space="0" w:color="auto"/>
            </w:tcBorders>
            <w:vAlign w:val="bottom"/>
          </w:tcPr>
          <w:p w:rsidR="0003582A" w:rsidRDefault="0003582A">
            <w:pPr>
              <w:rPr>
                <w:sz w:val="16"/>
                <w:szCs w:val="16"/>
              </w:rPr>
            </w:pPr>
          </w:p>
        </w:tc>
        <w:tc>
          <w:tcPr>
            <w:tcW w:w="5400" w:type="dxa"/>
            <w:vMerge/>
            <w:tcBorders>
              <w:bottom w:val="single" w:sz="8" w:space="0" w:color="auto"/>
              <w:right w:val="single" w:sz="8" w:space="0" w:color="auto"/>
            </w:tcBorders>
            <w:vAlign w:val="bottom"/>
          </w:tcPr>
          <w:p w:rsidR="0003582A" w:rsidRDefault="0003582A">
            <w:pPr>
              <w:rPr>
                <w:sz w:val="16"/>
                <w:szCs w:val="16"/>
              </w:rPr>
            </w:pPr>
          </w:p>
        </w:tc>
        <w:tc>
          <w:tcPr>
            <w:tcW w:w="2680" w:type="dxa"/>
            <w:tcBorders>
              <w:bottom w:val="single" w:sz="8" w:space="0" w:color="auto"/>
              <w:right w:val="single" w:sz="8" w:space="0" w:color="auto"/>
            </w:tcBorders>
            <w:vAlign w:val="bottom"/>
          </w:tcPr>
          <w:p w:rsidR="0003582A" w:rsidRDefault="0003582A">
            <w:pPr>
              <w:rPr>
                <w:sz w:val="16"/>
                <w:szCs w:val="16"/>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5</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«Хотела галка пить…»</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количества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 16-18.</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Л.Толстой</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букв и звуков в словах.</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Соотносить заглавие рассказа с темой и главной</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Фото птицы</w:t>
            </w: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Понятие один-много</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мыслью, отвечать на вопросы по содержанию.</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событий. Деление слов для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переноса.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6</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«Старик сажал</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количества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Определять главную мысль произведения</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стр.19-22</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яблони…»</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букв и звуков в словах.</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8"/>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Понятие один-много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9"/>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по вопросам и на основе иллюстрации</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7</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«Лиса» По</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стр.23-25</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Е.Чарушину</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Иллюстрации</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животных</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иллюстрационным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Деление слов для переноса.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Определение значения слова.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3" w:lineRule="exact"/>
              <w:ind w:right="130"/>
              <w:jc w:val="right"/>
              <w:rPr>
                <w:sz w:val="20"/>
                <w:szCs w:val="20"/>
              </w:rPr>
            </w:pPr>
            <w:r>
              <w:rPr>
                <w:rFonts w:eastAsia="Times New Roman"/>
              </w:rPr>
              <w:t>8</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Комплексная работа</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уровня овладения ключевыми</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№1</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умениями (сформированность навыков чтения,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умение работать с текстом, понимать и</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выполнять инструкции), позволяющие успешно</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продвигаться в освоении учебного материала на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следующем этапе обучения</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9</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Правильное чтение слов,</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стр.26-29</w:t>
            </w:r>
          </w:p>
        </w:tc>
        <w:tc>
          <w:tcPr>
            <w:tcW w:w="0" w:type="dxa"/>
            <w:vAlign w:val="bottom"/>
          </w:tcPr>
          <w:p w:rsidR="0003582A" w:rsidRDefault="0003582A">
            <w:pPr>
              <w:rPr>
                <w:sz w:val="1"/>
                <w:szCs w:val="1"/>
              </w:rPr>
            </w:pPr>
          </w:p>
        </w:tc>
      </w:tr>
      <w:tr w:rsidR="0003582A">
        <w:trPr>
          <w:trHeight w:val="51"/>
        </w:trPr>
        <w:tc>
          <w:tcPr>
            <w:tcW w:w="600" w:type="dxa"/>
            <w:tcBorders>
              <w:left w:val="single" w:sz="8" w:space="0" w:color="auto"/>
              <w:bottom w:val="single" w:sz="8" w:space="0" w:color="auto"/>
              <w:right w:val="single" w:sz="8" w:space="0" w:color="auto"/>
            </w:tcBorders>
            <w:vAlign w:val="bottom"/>
          </w:tcPr>
          <w:p w:rsidR="0003582A" w:rsidRDefault="0003582A">
            <w:pPr>
              <w:rPr>
                <w:sz w:val="4"/>
                <w:szCs w:val="4"/>
              </w:rPr>
            </w:pPr>
          </w:p>
        </w:tc>
        <w:tc>
          <w:tcPr>
            <w:tcW w:w="840" w:type="dxa"/>
            <w:tcBorders>
              <w:bottom w:val="single" w:sz="8" w:space="0" w:color="auto"/>
              <w:right w:val="single" w:sz="8" w:space="0" w:color="auto"/>
            </w:tcBorders>
            <w:vAlign w:val="bottom"/>
          </w:tcPr>
          <w:p w:rsidR="0003582A" w:rsidRDefault="0003582A">
            <w:pPr>
              <w:rPr>
                <w:sz w:val="4"/>
                <w:szCs w:val="4"/>
              </w:rPr>
            </w:pPr>
          </w:p>
        </w:tc>
        <w:tc>
          <w:tcPr>
            <w:tcW w:w="2620" w:type="dxa"/>
            <w:tcBorders>
              <w:bottom w:val="single" w:sz="8" w:space="0" w:color="auto"/>
              <w:right w:val="single" w:sz="8" w:space="0" w:color="auto"/>
            </w:tcBorders>
            <w:vAlign w:val="bottom"/>
          </w:tcPr>
          <w:p w:rsidR="0003582A" w:rsidRDefault="0003582A">
            <w:pPr>
              <w:rPr>
                <w:sz w:val="4"/>
                <w:szCs w:val="4"/>
              </w:rPr>
            </w:pPr>
          </w:p>
        </w:tc>
        <w:tc>
          <w:tcPr>
            <w:tcW w:w="3120" w:type="dxa"/>
            <w:tcBorders>
              <w:bottom w:val="single" w:sz="8" w:space="0" w:color="auto"/>
              <w:right w:val="single" w:sz="8" w:space="0" w:color="auto"/>
            </w:tcBorders>
            <w:vAlign w:val="bottom"/>
          </w:tcPr>
          <w:p w:rsidR="0003582A" w:rsidRDefault="0003582A">
            <w:pPr>
              <w:rPr>
                <w:sz w:val="4"/>
                <w:szCs w:val="4"/>
              </w:rPr>
            </w:pPr>
          </w:p>
        </w:tc>
        <w:tc>
          <w:tcPr>
            <w:tcW w:w="5400" w:type="dxa"/>
            <w:tcBorders>
              <w:bottom w:val="single" w:sz="8" w:space="0" w:color="auto"/>
              <w:right w:val="single" w:sz="8" w:space="0" w:color="auto"/>
            </w:tcBorders>
            <w:vAlign w:val="bottom"/>
          </w:tcPr>
          <w:p w:rsidR="0003582A" w:rsidRDefault="0003582A">
            <w:pPr>
              <w:rPr>
                <w:sz w:val="4"/>
                <w:szCs w:val="4"/>
              </w:rPr>
            </w:pPr>
          </w:p>
        </w:tc>
        <w:tc>
          <w:tcPr>
            <w:tcW w:w="2680" w:type="dxa"/>
            <w:tcBorders>
              <w:bottom w:val="single" w:sz="8" w:space="0" w:color="auto"/>
              <w:right w:val="single" w:sz="8" w:space="0" w:color="auto"/>
            </w:tcBorders>
            <w:vAlign w:val="bottom"/>
          </w:tcPr>
          <w:p w:rsidR="0003582A" w:rsidRDefault="0003582A">
            <w:pPr>
              <w:rPr>
                <w:sz w:val="4"/>
                <w:szCs w:val="4"/>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12" w:right="578" w:bottom="406"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«Весной скворец весь</w:t>
            </w:r>
          </w:p>
        </w:tc>
        <w:tc>
          <w:tcPr>
            <w:tcW w:w="31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озаглавливание.</w:t>
            </w:r>
          </w:p>
        </w:tc>
        <w:tc>
          <w:tcPr>
            <w:tcW w:w="26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Презентация о птице.</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горит…» А.Тихонов</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предложений по цели высказывания.</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Запись пения птицы.</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и характеристика героев.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Соотношение слова и картинки.</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Совершенствование навыков чтения.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10</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Правильное чтение слов,</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стр.26-29</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«Весной скворец весь</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озаглавливание.</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 птице.</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горит…» А.Тихонов (</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предложений по цели высказывания.</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Запись пения птицы.</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продолжение)</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и характеристика героев.</w:t>
            </w:r>
          </w:p>
        </w:tc>
        <w:tc>
          <w:tcPr>
            <w:tcW w:w="2680" w:type="dxa"/>
            <w:tcBorders>
              <w:right w:val="single" w:sz="8" w:space="0" w:color="auto"/>
            </w:tcBorders>
            <w:vAlign w:val="bottom"/>
          </w:tcPr>
          <w:p w:rsidR="0003582A" w:rsidRDefault="0003582A">
            <w:pPr>
              <w:rPr>
                <w:sz w:val="24"/>
                <w:szCs w:val="24"/>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Соотношение слова и картинки.</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Совершенствование навыков чтения.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11</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Хороша весна в</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стр.30-32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лесу…» А.Тихонов</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произведения.</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Выписывать из текста вопросительные</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12</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«Пошла Катя по утру</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Объяснение значения</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стр.33-35</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по грибы…» По Л.</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некоторых слов с опорой на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Толстому</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Написание имен собственных.</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Подбор к словам синонимов. Определение</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 событий.</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Комплексная работа</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Демонстрировать свои знания; уметь работать по</w:t>
            </w:r>
          </w:p>
        </w:tc>
        <w:tc>
          <w:tcPr>
            <w:tcW w:w="2680" w:type="dxa"/>
            <w:tcBorders>
              <w:right w:val="single" w:sz="8" w:space="0" w:color="auto"/>
            </w:tcBorders>
            <w:vAlign w:val="bottom"/>
          </w:tcPr>
          <w:p w:rsidR="0003582A"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№2</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плану; проверять полученный результат.</w:t>
            </w:r>
          </w:p>
        </w:tc>
        <w:tc>
          <w:tcPr>
            <w:tcW w:w="2680" w:type="dxa"/>
            <w:tcBorders>
              <w:right w:val="single" w:sz="8" w:space="0" w:color="auto"/>
            </w:tcBorders>
            <w:vAlign w:val="bottom"/>
          </w:tcPr>
          <w:p w:rsidR="0003582A" w:rsidRDefault="0003582A">
            <w:pPr>
              <w:rPr>
                <w:sz w:val="24"/>
                <w:szCs w:val="24"/>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14</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«Слон» Е.Чарушин</w:t>
            </w:r>
          </w:p>
        </w:tc>
        <w:tc>
          <w:tcPr>
            <w:tcW w:w="31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стр.36-39</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правильного</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чтения слов. Поиск информации в тексте по</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животном</w:t>
            </w: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вопросам.</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Соотношение картинок с содержанием текста.</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Образование новых слов с новым значением.</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3"/>
                <w:szCs w:val="23"/>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15</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«Надя приехала к</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40-42</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бабушке в колхоз…»</w:t>
            </w: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Ударение. Понятие один-</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578" w:bottom="468"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gridCol w:w="3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Я.Тайц</w:t>
            </w:r>
          </w:p>
        </w:tc>
        <w:tc>
          <w:tcPr>
            <w:tcW w:w="31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много</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top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главного героя произведения.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ind w:right="60"/>
              <w:jc w:val="right"/>
              <w:rPr>
                <w:sz w:val="20"/>
                <w:szCs w:val="20"/>
              </w:rPr>
            </w:pPr>
            <w:r>
              <w:rPr>
                <w:rFonts w:eastAsia="Times New Roman"/>
                <w:sz w:val="24"/>
                <w:szCs w:val="24"/>
              </w:rPr>
              <w:t>16</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«Издали горы кажутся</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главной</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стр.43-45</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строгими…»</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мысли произведения.</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Определение заголовка текста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Презентация</w:t>
            </w: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А.Тихонов</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 содержанию . Написание слов с ъ знаком.</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ind w:right="60"/>
              <w:jc w:val="right"/>
              <w:rPr>
                <w:sz w:val="20"/>
                <w:szCs w:val="20"/>
              </w:rPr>
            </w:pPr>
            <w:r>
              <w:rPr>
                <w:rFonts w:eastAsia="Times New Roman"/>
                <w:sz w:val="24"/>
                <w:szCs w:val="24"/>
              </w:rPr>
              <w:t>17</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«Охотился кит как-то</w:t>
            </w:r>
          </w:p>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стр.46-49</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близ устья реки…»</w:t>
            </w:r>
          </w:p>
        </w:tc>
        <w:tc>
          <w:tcPr>
            <w:tcW w:w="31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3537B1">
            <w:pPr>
              <w:spacing w:line="274" w:lineRule="exact"/>
              <w:ind w:left="80"/>
              <w:rPr>
                <w:sz w:val="20"/>
                <w:szCs w:val="20"/>
              </w:rPr>
            </w:pPr>
            <w:r>
              <w:rPr>
                <w:rFonts w:eastAsia="Times New Roman"/>
                <w:sz w:val="24"/>
                <w:szCs w:val="24"/>
              </w:rPr>
              <w:t>Видеоматериал о китах</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С.Сахарнов</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Выбор названия. Ответы на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вопросы. Запись предложений по схеме.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Составление из слов предложения, запись.</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ind w:right="60"/>
              <w:jc w:val="right"/>
              <w:rPr>
                <w:sz w:val="20"/>
                <w:szCs w:val="20"/>
              </w:rPr>
            </w:pPr>
            <w:r>
              <w:rPr>
                <w:rFonts w:eastAsia="Times New Roman"/>
                <w:sz w:val="24"/>
                <w:szCs w:val="24"/>
              </w:rPr>
              <w:t>18</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«Всё здесь» Я.Тайц</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Чтение и деление слов для</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стр.50-53</w:t>
            </w: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переноса.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Нахождение предложений по</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цели высказывания.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320"/>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участников разговора, запись</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диалога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48"/>
        </w:trPr>
        <w:tc>
          <w:tcPr>
            <w:tcW w:w="600" w:type="dxa"/>
            <w:tcBorders>
              <w:left w:val="single" w:sz="8" w:space="0" w:color="auto"/>
              <w:bottom w:val="single" w:sz="8" w:space="0" w:color="auto"/>
              <w:right w:val="single" w:sz="8" w:space="0" w:color="auto"/>
            </w:tcBorders>
            <w:vAlign w:val="bottom"/>
          </w:tcPr>
          <w:p w:rsidR="0003582A" w:rsidRDefault="0003582A">
            <w:pPr>
              <w:rPr>
                <w:sz w:val="4"/>
                <w:szCs w:val="4"/>
              </w:rPr>
            </w:pPr>
          </w:p>
        </w:tc>
        <w:tc>
          <w:tcPr>
            <w:tcW w:w="840" w:type="dxa"/>
            <w:tcBorders>
              <w:bottom w:val="single" w:sz="8" w:space="0" w:color="auto"/>
              <w:right w:val="single" w:sz="8" w:space="0" w:color="auto"/>
            </w:tcBorders>
            <w:vAlign w:val="bottom"/>
          </w:tcPr>
          <w:p w:rsidR="0003582A" w:rsidRDefault="0003582A">
            <w:pPr>
              <w:rPr>
                <w:sz w:val="4"/>
                <w:szCs w:val="4"/>
              </w:rPr>
            </w:pPr>
          </w:p>
        </w:tc>
        <w:tc>
          <w:tcPr>
            <w:tcW w:w="2620" w:type="dxa"/>
            <w:tcBorders>
              <w:bottom w:val="single" w:sz="8" w:space="0" w:color="auto"/>
              <w:right w:val="single" w:sz="8" w:space="0" w:color="auto"/>
            </w:tcBorders>
            <w:vAlign w:val="bottom"/>
          </w:tcPr>
          <w:p w:rsidR="0003582A" w:rsidRDefault="0003582A">
            <w:pPr>
              <w:rPr>
                <w:sz w:val="4"/>
                <w:szCs w:val="4"/>
              </w:rPr>
            </w:pPr>
          </w:p>
        </w:tc>
        <w:tc>
          <w:tcPr>
            <w:tcW w:w="3120" w:type="dxa"/>
            <w:tcBorders>
              <w:bottom w:val="single" w:sz="8" w:space="0" w:color="auto"/>
              <w:right w:val="single" w:sz="8" w:space="0" w:color="auto"/>
            </w:tcBorders>
            <w:vAlign w:val="bottom"/>
          </w:tcPr>
          <w:p w:rsidR="0003582A" w:rsidRDefault="0003582A">
            <w:pPr>
              <w:rPr>
                <w:sz w:val="4"/>
                <w:szCs w:val="4"/>
              </w:rPr>
            </w:pPr>
          </w:p>
        </w:tc>
        <w:tc>
          <w:tcPr>
            <w:tcW w:w="5400" w:type="dxa"/>
            <w:tcBorders>
              <w:bottom w:val="single" w:sz="8" w:space="0" w:color="auto"/>
              <w:right w:val="single" w:sz="8" w:space="0" w:color="auto"/>
            </w:tcBorders>
            <w:vAlign w:val="bottom"/>
          </w:tcPr>
          <w:p w:rsidR="0003582A" w:rsidRDefault="0003582A">
            <w:pPr>
              <w:rPr>
                <w:sz w:val="4"/>
                <w:szCs w:val="4"/>
              </w:rPr>
            </w:pPr>
          </w:p>
        </w:tc>
        <w:tc>
          <w:tcPr>
            <w:tcW w:w="2680" w:type="dxa"/>
            <w:tcBorders>
              <w:bottom w:val="single" w:sz="8" w:space="0" w:color="auto"/>
              <w:right w:val="single" w:sz="8" w:space="0" w:color="auto"/>
            </w:tcBorders>
            <w:vAlign w:val="bottom"/>
          </w:tcPr>
          <w:p w:rsidR="0003582A" w:rsidRDefault="0003582A">
            <w:pPr>
              <w:rPr>
                <w:sz w:val="4"/>
                <w:szCs w:val="4"/>
              </w:rPr>
            </w:pPr>
          </w:p>
        </w:tc>
        <w:tc>
          <w:tcPr>
            <w:tcW w:w="0" w:type="dxa"/>
            <w:vAlign w:val="bottom"/>
          </w:tcPr>
          <w:p w:rsidR="0003582A" w:rsidRDefault="0003582A">
            <w:pPr>
              <w:rPr>
                <w:sz w:val="1"/>
                <w:szCs w:val="1"/>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ind w:right="60"/>
              <w:jc w:val="right"/>
              <w:rPr>
                <w:sz w:val="20"/>
                <w:szCs w:val="20"/>
              </w:rPr>
            </w:pPr>
            <w:r>
              <w:rPr>
                <w:rFonts w:eastAsia="Times New Roman"/>
                <w:sz w:val="24"/>
                <w:szCs w:val="24"/>
              </w:rPr>
              <w:t>19</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Определение главной</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стр.54- 57</w:t>
            </w: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«Просто старушка»</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мысли произведения.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В.Осеева</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Понятие один-много</w:t>
            </w: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Выбор названия .</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86"/>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tcBorders>
              <w:right w:val="single" w:sz="8" w:space="0" w:color="auto"/>
            </w:tcBorders>
            <w:vAlign w:val="bottom"/>
          </w:tcPr>
          <w:p w:rsidR="0003582A" w:rsidRDefault="0003582A">
            <w:pPr>
              <w:rPr>
                <w:sz w:val="7"/>
                <w:szCs w:val="7"/>
              </w:rPr>
            </w:pPr>
          </w:p>
        </w:tc>
        <w:tc>
          <w:tcPr>
            <w:tcW w:w="5400" w:type="dxa"/>
            <w:vMerge/>
            <w:tcBorders>
              <w:right w:val="single" w:sz="8" w:space="0" w:color="auto"/>
            </w:tcBorders>
            <w:vAlign w:val="bottom"/>
          </w:tcPr>
          <w:p w:rsidR="0003582A" w:rsidRDefault="0003582A">
            <w:pPr>
              <w:rPr>
                <w:sz w:val="7"/>
                <w:szCs w:val="7"/>
              </w:rPr>
            </w:pPr>
          </w:p>
        </w:tc>
        <w:tc>
          <w:tcPr>
            <w:tcW w:w="2680" w:type="dxa"/>
            <w:tcBorders>
              <w:right w:val="single" w:sz="8" w:space="0" w:color="auto"/>
            </w:tcBorders>
            <w:vAlign w:val="bottom"/>
          </w:tcPr>
          <w:p w:rsidR="0003582A" w:rsidRDefault="0003582A">
            <w:pPr>
              <w:rPr>
                <w:sz w:val="7"/>
                <w:szCs w:val="7"/>
              </w:rPr>
            </w:pP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Отвечать на вопросы по содержанию, словами</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51"/>
        </w:trPr>
        <w:tc>
          <w:tcPr>
            <w:tcW w:w="600" w:type="dxa"/>
            <w:tcBorders>
              <w:left w:val="single" w:sz="8" w:space="0" w:color="auto"/>
              <w:bottom w:val="single" w:sz="8" w:space="0" w:color="auto"/>
              <w:right w:val="single" w:sz="8" w:space="0" w:color="auto"/>
            </w:tcBorders>
            <w:vAlign w:val="bottom"/>
          </w:tcPr>
          <w:p w:rsidR="0003582A" w:rsidRDefault="0003582A">
            <w:pPr>
              <w:rPr>
                <w:sz w:val="4"/>
                <w:szCs w:val="4"/>
              </w:rPr>
            </w:pPr>
          </w:p>
        </w:tc>
        <w:tc>
          <w:tcPr>
            <w:tcW w:w="840" w:type="dxa"/>
            <w:tcBorders>
              <w:bottom w:val="single" w:sz="8" w:space="0" w:color="auto"/>
              <w:right w:val="single" w:sz="8" w:space="0" w:color="auto"/>
            </w:tcBorders>
            <w:vAlign w:val="bottom"/>
          </w:tcPr>
          <w:p w:rsidR="0003582A" w:rsidRDefault="0003582A">
            <w:pPr>
              <w:rPr>
                <w:sz w:val="4"/>
                <w:szCs w:val="4"/>
              </w:rPr>
            </w:pPr>
          </w:p>
        </w:tc>
        <w:tc>
          <w:tcPr>
            <w:tcW w:w="2620" w:type="dxa"/>
            <w:tcBorders>
              <w:bottom w:val="single" w:sz="8" w:space="0" w:color="auto"/>
              <w:right w:val="single" w:sz="8" w:space="0" w:color="auto"/>
            </w:tcBorders>
            <w:vAlign w:val="bottom"/>
          </w:tcPr>
          <w:p w:rsidR="0003582A" w:rsidRDefault="0003582A">
            <w:pPr>
              <w:rPr>
                <w:sz w:val="4"/>
                <w:szCs w:val="4"/>
              </w:rPr>
            </w:pPr>
          </w:p>
        </w:tc>
        <w:tc>
          <w:tcPr>
            <w:tcW w:w="3120" w:type="dxa"/>
            <w:tcBorders>
              <w:bottom w:val="single" w:sz="8" w:space="0" w:color="auto"/>
              <w:right w:val="single" w:sz="8" w:space="0" w:color="auto"/>
            </w:tcBorders>
            <w:vAlign w:val="bottom"/>
          </w:tcPr>
          <w:p w:rsidR="0003582A" w:rsidRDefault="0003582A">
            <w:pPr>
              <w:rPr>
                <w:sz w:val="4"/>
                <w:szCs w:val="4"/>
              </w:rPr>
            </w:pPr>
          </w:p>
        </w:tc>
        <w:tc>
          <w:tcPr>
            <w:tcW w:w="5400" w:type="dxa"/>
            <w:tcBorders>
              <w:bottom w:val="single" w:sz="8" w:space="0" w:color="auto"/>
              <w:right w:val="single" w:sz="8" w:space="0" w:color="auto"/>
            </w:tcBorders>
            <w:vAlign w:val="bottom"/>
          </w:tcPr>
          <w:p w:rsidR="0003582A" w:rsidRDefault="0003582A">
            <w:pPr>
              <w:rPr>
                <w:sz w:val="4"/>
                <w:szCs w:val="4"/>
              </w:rPr>
            </w:pPr>
          </w:p>
        </w:tc>
        <w:tc>
          <w:tcPr>
            <w:tcW w:w="2680" w:type="dxa"/>
            <w:tcBorders>
              <w:bottom w:val="single" w:sz="8" w:space="0" w:color="auto"/>
              <w:right w:val="single" w:sz="8" w:space="0" w:color="auto"/>
            </w:tcBorders>
            <w:vAlign w:val="bottom"/>
          </w:tcPr>
          <w:p w:rsidR="0003582A" w:rsidRDefault="0003582A">
            <w:pPr>
              <w:rPr>
                <w:sz w:val="4"/>
                <w:szCs w:val="4"/>
              </w:rPr>
            </w:pPr>
          </w:p>
        </w:tc>
        <w:tc>
          <w:tcPr>
            <w:tcW w:w="0" w:type="dxa"/>
            <w:vAlign w:val="bottom"/>
          </w:tcPr>
          <w:p w:rsidR="0003582A" w:rsidRDefault="0003582A">
            <w:pPr>
              <w:rPr>
                <w:sz w:val="1"/>
                <w:szCs w:val="1"/>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ind w:right="60"/>
              <w:jc w:val="right"/>
              <w:rPr>
                <w:sz w:val="20"/>
                <w:szCs w:val="20"/>
              </w:rPr>
            </w:pPr>
            <w:r>
              <w:rPr>
                <w:rFonts w:eastAsia="Times New Roman"/>
                <w:sz w:val="24"/>
                <w:szCs w:val="24"/>
              </w:rPr>
              <w:t>20</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«По пояс» По Я.Тайцу</w:t>
            </w:r>
          </w:p>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стр.58--61</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Отработка навыка правильного чтения.</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Составление предложения по схеме, запись.</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ind w:right="60"/>
              <w:jc w:val="right"/>
              <w:rPr>
                <w:sz w:val="20"/>
                <w:szCs w:val="20"/>
              </w:rPr>
            </w:pPr>
            <w:r>
              <w:rPr>
                <w:rFonts w:eastAsia="Times New Roman"/>
                <w:sz w:val="24"/>
                <w:szCs w:val="24"/>
              </w:rPr>
              <w:t>21</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 пояс» По Я.Тайцу</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стр.58--61</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 продолжение)</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текста. Отработка навыка правильного чтения.</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12" w:right="578" w:bottom="329"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03582A">
            <w:pPr>
              <w:rPr>
                <w:sz w:val="24"/>
                <w:szCs w:val="24"/>
              </w:rPr>
            </w:pPr>
          </w:p>
        </w:tc>
        <w:tc>
          <w:tcPr>
            <w:tcW w:w="3120" w:type="dxa"/>
            <w:tcBorders>
              <w:top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Составление предложения по схеме, запись.</w:t>
            </w:r>
          </w:p>
        </w:tc>
        <w:tc>
          <w:tcPr>
            <w:tcW w:w="268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jc w:val="center"/>
              <w:rPr>
                <w:sz w:val="20"/>
                <w:szCs w:val="20"/>
              </w:rPr>
            </w:pPr>
            <w:r>
              <w:rPr>
                <w:rFonts w:eastAsia="Times New Roman"/>
                <w:w w:val="99"/>
                <w:sz w:val="24"/>
                <w:szCs w:val="24"/>
              </w:rPr>
              <w:t>22</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Комплексная работа</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Демонстрировать свои знания; уметь работать по</w:t>
            </w:r>
          </w:p>
        </w:tc>
        <w:tc>
          <w:tcPr>
            <w:tcW w:w="2680" w:type="dxa"/>
            <w:tcBorders>
              <w:right w:val="single" w:sz="8" w:space="0" w:color="auto"/>
            </w:tcBorders>
            <w:vAlign w:val="bottom"/>
          </w:tcPr>
          <w:p w:rsidR="0003582A" w:rsidRDefault="0003582A"/>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№3</w:t>
            </w: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плану; проверять полученный результат.</w:t>
            </w:r>
          </w:p>
        </w:tc>
        <w:tc>
          <w:tcPr>
            <w:tcW w:w="2680" w:type="dxa"/>
            <w:tcBorders>
              <w:right w:val="single" w:sz="8" w:space="0" w:color="auto"/>
            </w:tcBorders>
            <w:vAlign w:val="bottom"/>
          </w:tcPr>
          <w:p w:rsidR="0003582A" w:rsidRDefault="0003582A">
            <w:pPr>
              <w:rPr>
                <w:sz w:val="23"/>
                <w:szCs w:val="23"/>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jc w:val="center"/>
              <w:rPr>
                <w:sz w:val="20"/>
                <w:szCs w:val="20"/>
              </w:rPr>
            </w:pPr>
            <w:r>
              <w:rPr>
                <w:rFonts w:eastAsia="Times New Roman"/>
                <w:w w:val="99"/>
                <w:sz w:val="24"/>
                <w:szCs w:val="24"/>
              </w:rPr>
              <w:t>23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стр.62-64</w:t>
            </w: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«Зимой» С.Редозубов и</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др.</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Отработка навыка правильного чтения.</w:t>
            </w:r>
          </w:p>
        </w:tc>
        <w:tc>
          <w:tcPr>
            <w:tcW w:w="2680" w:type="dxa"/>
            <w:tcBorders>
              <w:right w:val="single" w:sz="8" w:space="0" w:color="auto"/>
            </w:tcBorders>
            <w:vAlign w:val="bottom"/>
          </w:tcPr>
          <w:p w:rsidR="0003582A" w:rsidRDefault="0003582A">
            <w:pPr>
              <w:rPr>
                <w:sz w:val="24"/>
                <w:szCs w:val="24"/>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jc w:val="center"/>
              <w:rPr>
                <w:sz w:val="20"/>
                <w:szCs w:val="20"/>
              </w:rPr>
            </w:pPr>
            <w:r>
              <w:rPr>
                <w:rFonts w:eastAsia="Times New Roman"/>
                <w:w w:val="99"/>
                <w:sz w:val="24"/>
                <w:szCs w:val="24"/>
              </w:rPr>
              <w:t>24</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«Почему с тополей</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стр.65-67</w:t>
            </w: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падает снег?» По</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Энциклопедия</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материалам</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энциклопедии</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«Хочешь знать</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Подбор к словам синонимов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почему?»</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03582A">
            <w:pPr>
              <w:rPr>
                <w:sz w:val="24"/>
                <w:szCs w:val="24"/>
              </w:rPr>
            </w:pPr>
          </w:p>
        </w:tc>
        <w:tc>
          <w:tcPr>
            <w:tcW w:w="2680" w:type="dxa"/>
            <w:tcBorders>
              <w:right w:val="single" w:sz="8" w:space="0" w:color="auto"/>
            </w:tcBorders>
            <w:vAlign w:val="bottom"/>
          </w:tcPr>
          <w:p w:rsidR="0003582A" w:rsidRDefault="0003582A">
            <w:pPr>
              <w:rPr>
                <w:sz w:val="24"/>
                <w:szCs w:val="24"/>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58" w:lineRule="exact"/>
              <w:jc w:val="center"/>
              <w:rPr>
                <w:sz w:val="20"/>
                <w:szCs w:val="20"/>
              </w:rPr>
            </w:pPr>
            <w:r>
              <w:rPr>
                <w:rFonts w:eastAsia="Times New Roman"/>
                <w:w w:val="99"/>
                <w:sz w:val="24"/>
                <w:szCs w:val="24"/>
              </w:rPr>
              <w:t>25</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стр.68 -71</w:t>
            </w: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«Дома у бабушки были</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куры…» Я.Тайц</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Выделение участников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диалога, запись. Краткие ответы на вопросы.</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Составление предложения из группы слов,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запись. Образование новых слов,</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противоположных по значению. Нахождение</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главных членов в предложении. Главная мысль</w:t>
            </w:r>
          </w:p>
        </w:tc>
        <w:tc>
          <w:tcPr>
            <w:tcW w:w="2680" w:type="dxa"/>
            <w:tcBorders>
              <w:right w:val="single" w:sz="8" w:space="0" w:color="auto"/>
            </w:tcBorders>
            <w:vAlign w:val="bottom"/>
          </w:tcPr>
          <w:p w:rsidR="0003582A" w:rsidRDefault="0003582A">
            <w:pPr>
              <w:rPr>
                <w:sz w:val="24"/>
                <w:szCs w:val="24"/>
              </w:rPr>
            </w:pPr>
          </w:p>
        </w:tc>
      </w:tr>
      <w:tr w:rsidR="0003582A">
        <w:trPr>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текста.</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26</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«Что касается</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72-74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сообразительности…»</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Понятие один-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А.Тихонов</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много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w:t>
            </w:r>
          </w:p>
        </w:tc>
        <w:tc>
          <w:tcPr>
            <w:tcW w:w="26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Поиск информации в тексте по вопросам и на</w:t>
            </w:r>
          </w:p>
        </w:tc>
        <w:tc>
          <w:tcPr>
            <w:tcW w:w="26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578" w:bottom="478"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gridCol w:w="30"/>
      </w:tblGrid>
      <w:tr w:rsidR="0003582A">
        <w:trPr>
          <w:trHeight w:val="283"/>
        </w:trPr>
        <w:tc>
          <w:tcPr>
            <w:tcW w:w="60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1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основе иллюстрации</w:t>
            </w:r>
          </w:p>
        </w:tc>
        <w:tc>
          <w:tcPr>
            <w:tcW w:w="268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27</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 грибы» Я.Тайц</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75-78</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8"/>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слов антонимов.</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правила.</w:t>
            </w:r>
          </w:p>
        </w:tc>
        <w:tc>
          <w:tcPr>
            <w:tcW w:w="268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84"/>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vMerge/>
            <w:tcBorders>
              <w:right w:val="single" w:sz="8" w:space="0" w:color="auto"/>
            </w:tcBorders>
            <w:vAlign w:val="bottom"/>
          </w:tcPr>
          <w:p w:rsidR="0003582A" w:rsidRDefault="0003582A">
            <w:pPr>
              <w:rPr>
                <w:sz w:val="7"/>
                <w:szCs w:val="7"/>
              </w:rPr>
            </w:pP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главной мысли текста.</w:t>
            </w:r>
          </w:p>
        </w:tc>
        <w:tc>
          <w:tcPr>
            <w:tcW w:w="2680" w:type="dxa"/>
            <w:tcBorders>
              <w:right w:val="single" w:sz="8" w:space="0" w:color="auto"/>
            </w:tcBorders>
            <w:vAlign w:val="bottom"/>
          </w:tcPr>
          <w:p w:rsidR="0003582A" w:rsidRDefault="0003582A">
            <w:pPr>
              <w:rPr>
                <w:sz w:val="7"/>
                <w:szCs w:val="7"/>
              </w:rPr>
            </w:pPr>
          </w:p>
        </w:tc>
        <w:tc>
          <w:tcPr>
            <w:tcW w:w="0" w:type="dxa"/>
            <w:vAlign w:val="bottom"/>
          </w:tcPr>
          <w:p w:rsidR="0003582A" w:rsidRDefault="0003582A">
            <w:pPr>
              <w:rPr>
                <w:sz w:val="1"/>
                <w:szCs w:val="1"/>
              </w:rPr>
            </w:pPr>
          </w:p>
        </w:tc>
      </w:tr>
      <w:tr w:rsidR="0003582A">
        <w:trPr>
          <w:trHeight w:val="192"/>
        </w:trPr>
        <w:tc>
          <w:tcPr>
            <w:tcW w:w="600" w:type="dxa"/>
            <w:tcBorders>
              <w:left w:val="single" w:sz="8" w:space="0" w:color="auto"/>
              <w:right w:val="single" w:sz="8" w:space="0" w:color="auto"/>
            </w:tcBorders>
            <w:vAlign w:val="bottom"/>
          </w:tcPr>
          <w:p w:rsidR="0003582A" w:rsidRDefault="0003582A">
            <w:pPr>
              <w:rPr>
                <w:sz w:val="16"/>
                <w:szCs w:val="16"/>
              </w:rPr>
            </w:pPr>
          </w:p>
        </w:tc>
        <w:tc>
          <w:tcPr>
            <w:tcW w:w="840" w:type="dxa"/>
            <w:tcBorders>
              <w:right w:val="single" w:sz="8" w:space="0" w:color="auto"/>
            </w:tcBorders>
            <w:vAlign w:val="bottom"/>
          </w:tcPr>
          <w:p w:rsidR="0003582A" w:rsidRDefault="0003582A">
            <w:pPr>
              <w:rPr>
                <w:sz w:val="16"/>
                <w:szCs w:val="16"/>
              </w:rPr>
            </w:pPr>
          </w:p>
        </w:tc>
        <w:tc>
          <w:tcPr>
            <w:tcW w:w="2620" w:type="dxa"/>
            <w:tcBorders>
              <w:right w:val="single" w:sz="8" w:space="0" w:color="auto"/>
            </w:tcBorders>
            <w:vAlign w:val="bottom"/>
          </w:tcPr>
          <w:p w:rsidR="0003582A" w:rsidRDefault="0003582A">
            <w:pPr>
              <w:rPr>
                <w:sz w:val="16"/>
                <w:szCs w:val="16"/>
              </w:rPr>
            </w:pPr>
          </w:p>
        </w:tc>
        <w:tc>
          <w:tcPr>
            <w:tcW w:w="3120" w:type="dxa"/>
            <w:tcBorders>
              <w:right w:val="single" w:sz="8" w:space="0" w:color="auto"/>
            </w:tcBorders>
            <w:vAlign w:val="bottom"/>
          </w:tcPr>
          <w:p w:rsidR="0003582A" w:rsidRDefault="0003582A">
            <w:pPr>
              <w:rPr>
                <w:sz w:val="16"/>
                <w:szCs w:val="16"/>
              </w:rPr>
            </w:pPr>
          </w:p>
        </w:tc>
        <w:tc>
          <w:tcPr>
            <w:tcW w:w="5400" w:type="dxa"/>
            <w:vMerge/>
            <w:tcBorders>
              <w:right w:val="single" w:sz="8" w:space="0" w:color="auto"/>
            </w:tcBorders>
            <w:vAlign w:val="bottom"/>
          </w:tcPr>
          <w:p w:rsidR="0003582A" w:rsidRDefault="0003582A">
            <w:pPr>
              <w:rPr>
                <w:sz w:val="16"/>
                <w:szCs w:val="16"/>
              </w:rPr>
            </w:pPr>
          </w:p>
        </w:tc>
        <w:tc>
          <w:tcPr>
            <w:tcW w:w="2680" w:type="dxa"/>
            <w:tcBorders>
              <w:right w:val="single" w:sz="8" w:space="0" w:color="auto"/>
            </w:tcBorders>
            <w:vAlign w:val="bottom"/>
          </w:tcPr>
          <w:p w:rsidR="0003582A" w:rsidRDefault="0003582A">
            <w:pPr>
              <w:rPr>
                <w:sz w:val="16"/>
                <w:szCs w:val="16"/>
              </w:rPr>
            </w:pPr>
          </w:p>
        </w:tc>
        <w:tc>
          <w:tcPr>
            <w:tcW w:w="0" w:type="dxa"/>
            <w:vAlign w:val="bottom"/>
          </w:tcPr>
          <w:p w:rsidR="0003582A" w:rsidRDefault="0003582A">
            <w:pPr>
              <w:rPr>
                <w:sz w:val="1"/>
                <w:szCs w:val="1"/>
              </w:rPr>
            </w:pPr>
          </w:p>
        </w:tc>
      </w:tr>
      <w:tr w:rsidR="0003582A">
        <w:trPr>
          <w:trHeight w:val="65"/>
        </w:trPr>
        <w:tc>
          <w:tcPr>
            <w:tcW w:w="600" w:type="dxa"/>
            <w:tcBorders>
              <w:left w:val="single" w:sz="8" w:space="0" w:color="auto"/>
              <w:bottom w:val="single" w:sz="8" w:space="0" w:color="auto"/>
              <w:right w:val="single" w:sz="8" w:space="0" w:color="auto"/>
            </w:tcBorders>
            <w:vAlign w:val="bottom"/>
          </w:tcPr>
          <w:p w:rsidR="0003582A" w:rsidRDefault="0003582A">
            <w:pPr>
              <w:rPr>
                <w:sz w:val="5"/>
                <w:szCs w:val="5"/>
              </w:rPr>
            </w:pPr>
          </w:p>
        </w:tc>
        <w:tc>
          <w:tcPr>
            <w:tcW w:w="840" w:type="dxa"/>
            <w:tcBorders>
              <w:bottom w:val="single" w:sz="8" w:space="0" w:color="auto"/>
              <w:right w:val="single" w:sz="8" w:space="0" w:color="auto"/>
            </w:tcBorders>
            <w:vAlign w:val="bottom"/>
          </w:tcPr>
          <w:p w:rsidR="0003582A" w:rsidRDefault="0003582A">
            <w:pPr>
              <w:rPr>
                <w:sz w:val="5"/>
                <w:szCs w:val="5"/>
              </w:rPr>
            </w:pPr>
          </w:p>
        </w:tc>
        <w:tc>
          <w:tcPr>
            <w:tcW w:w="2620" w:type="dxa"/>
            <w:tcBorders>
              <w:bottom w:val="single" w:sz="8" w:space="0" w:color="auto"/>
              <w:right w:val="single" w:sz="8" w:space="0" w:color="auto"/>
            </w:tcBorders>
            <w:vAlign w:val="bottom"/>
          </w:tcPr>
          <w:p w:rsidR="0003582A" w:rsidRDefault="0003582A">
            <w:pPr>
              <w:rPr>
                <w:sz w:val="5"/>
                <w:szCs w:val="5"/>
              </w:rPr>
            </w:pPr>
          </w:p>
        </w:tc>
        <w:tc>
          <w:tcPr>
            <w:tcW w:w="3120" w:type="dxa"/>
            <w:tcBorders>
              <w:bottom w:val="single" w:sz="8" w:space="0" w:color="auto"/>
              <w:right w:val="single" w:sz="8" w:space="0" w:color="auto"/>
            </w:tcBorders>
            <w:vAlign w:val="bottom"/>
          </w:tcPr>
          <w:p w:rsidR="0003582A" w:rsidRDefault="0003582A">
            <w:pPr>
              <w:rPr>
                <w:sz w:val="5"/>
                <w:szCs w:val="5"/>
              </w:rPr>
            </w:pPr>
          </w:p>
        </w:tc>
        <w:tc>
          <w:tcPr>
            <w:tcW w:w="5400" w:type="dxa"/>
            <w:tcBorders>
              <w:bottom w:val="single" w:sz="8" w:space="0" w:color="auto"/>
              <w:right w:val="single" w:sz="8" w:space="0" w:color="auto"/>
            </w:tcBorders>
            <w:vAlign w:val="bottom"/>
          </w:tcPr>
          <w:p w:rsidR="0003582A" w:rsidRDefault="0003582A">
            <w:pPr>
              <w:rPr>
                <w:sz w:val="5"/>
                <w:szCs w:val="5"/>
              </w:rPr>
            </w:pPr>
          </w:p>
        </w:tc>
        <w:tc>
          <w:tcPr>
            <w:tcW w:w="2680" w:type="dxa"/>
            <w:tcBorders>
              <w:bottom w:val="single" w:sz="8" w:space="0" w:color="auto"/>
              <w:right w:val="single" w:sz="8" w:space="0" w:color="auto"/>
            </w:tcBorders>
            <w:vAlign w:val="bottom"/>
          </w:tcPr>
          <w:p w:rsidR="0003582A" w:rsidRDefault="0003582A">
            <w:pPr>
              <w:rPr>
                <w:sz w:val="5"/>
                <w:szCs w:val="5"/>
              </w:rPr>
            </w:pPr>
          </w:p>
        </w:tc>
        <w:tc>
          <w:tcPr>
            <w:tcW w:w="0" w:type="dxa"/>
            <w:vAlign w:val="bottom"/>
          </w:tcPr>
          <w:p w:rsidR="0003582A" w:rsidRDefault="0003582A">
            <w:pPr>
              <w:rPr>
                <w:sz w:val="1"/>
                <w:szCs w:val="1"/>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28</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«Три товарища»</w:t>
            </w:r>
          </w:p>
        </w:tc>
        <w:tc>
          <w:tcPr>
            <w:tcW w:w="31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 79-82</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В.Осеева</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Понятие один-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много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Определение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 событий по картинкам.</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темы и главной мысли текста.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Ответы на вопросы. Нахождение вопросительных</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предложений. Выбор слов близких по значению.</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63" w:lineRule="exact"/>
              <w:jc w:val="center"/>
              <w:rPr>
                <w:sz w:val="20"/>
                <w:szCs w:val="20"/>
              </w:rPr>
            </w:pPr>
            <w:r>
              <w:rPr>
                <w:rFonts w:eastAsia="Times New Roman"/>
                <w:w w:val="99"/>
                <w:sz w:val="24"/>
                <w:szCs w:val="24"/>
              </w:rPr>
              <w:t>29</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«Собака – близкий</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Правописание жи-ши</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стр.83-86</w:t>
            </w:r>
          </w:p>
        </w:tc>
        <w:tc>
          <w:tcPr>
            <w:tcW w:w="0" w:type="dxa"/>
            <w:vAlign w:val="bottom"/>
          </w:tcPr>
          <w:p w:rsidR="0003582A" w:rsidRDefault="0003582A">
            <w:pPr>
              <w:rPr>
                <w:sz w:val="1"/>
                <w:szCs w:val="1"/>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родственник волку…»</w:t>
            </w: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Презентация о</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служебных собаках</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По И.Шустовой</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правила. Подбор к словам синонимов. Выбор</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названия произведения.</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5"/>
        </w:trPr>
        <w:tc>
          <w:tcPr>
            <w:tcW w:w="600" w:type="dxa"/>
            <w:tcBorders>
              <w:left w:val="single" w:sz="8" w:space="0" w:color="auto"/>
              <w:right w:val="single" w:sz="8" w:space="0" w:color="auto"/>
            </w:tcBorders>
            <w:vAlign w:val="bottom"/>
          </w:tcPr>
          <w:p w:rsidR="0003582A" w:rsidRDefault="003537B1">
            <w:pPr>
              <w:spacing w:line="265" w:lineRule="exact"/>
              <w:jc w:val="center"/>
              <w:rPr>
                <w:sz w:val="20"/>
                <w:szCs w:val="20"/>
              </w:rPr>
            </w:pPr>
            <w:r>
              <w:rPr>
                <w:rFonts w:eastAsia="Times New Roman"/>
                <w:w w:val="99"/>
                <w:sz w:val="24"/>
                <w:szCs w:val="24"/>
              </w:rPr>
              <w:t>30</w:t>
            </w: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«Издали на лесной</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5"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Тетрадь стр.87-90</w:t>
            </w:r>
          </w:p>
        </w:tc>
        <w:tc>
          <w:tcPr>
            <w:tcW w:w="0" w:type="dxa"/>
            <w:vAlign w:val="bottom"/>
          </w:tcPr>
          <w:p w:rsidR="0003582A" w:rsidRDefault="0003582A">
            <w:pPr>
              <w:rPr>
                <w:sz w:val="1"/>
                <w:szCs w:val="1"/>
              </w:rPr>
            </w:pPr>
          </w:p>
        </w:tc>
      </w:tr>
      <w:tr w:rsidR="0003582A">
        <w:trPr>
          <w:trHeight w:val="283"/>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опушке…» По</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Ударение. Понятие один-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Презентация о</w:t>
            </w:r>
          </w:p>
        </w:tc>
        <w:tc>
          <w:tcPr>
            <w:tcW w:w="0" w:type="dxa"/>
            <w:vAlign w:val="bottom"/>
          </w:tcPr>
          <w:p w:rsidR="0003582A" w:rsidRDefault="0003582A">
            <w:pPr>
              <w:rPr>
                <w:sz w:val="1"/>
                <w:szCs w:val="1"/>
              </w:rPr>
            </w:pPr>
          </w:p>
        </w:tc>
      </w:tr>
      <w:tr w:rsidR="0003582A">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Н.Юрцевичу</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много</w:t>
            </w: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темы и главной мысли текста</w:t>
            </w:r>
          </w:p>
        </w:tc>
        <w:tc>
          <w:tcPr>
            <w:tcW w:w="2680" w:type="dxa"/>
            <w:tcBorders>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муравьях</w:t>
            </w:r>
          </w:p>
        </w:tc>
        <w:tc>
          <w:tcPr>
            <w:tcW w:w="0" w:type="dxa"/>
            <w:vAlign w:val="bottom"/>
          </w:tcPr>
          <w:p w:rsidR="0003582A" w:rsidRDefault="0003582A">
            <w:pPr>
              <w:rPr>
                <w:sz w:val="1"/>
                <w:szCs w:val="1"/>
              </w:rPr>
            </w:pPr>
          </w:p>
        </w:tc>
      </w:tr>
      <w:tr w:rsidR="0003582A">
        <w:trPr>
          <w:trHeight w:val="86"/>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tcBorders>
              <w:right w:val="single" w:sz="8" w:space="0" w:color="auto"/>
            </w:tcBorders>
            <w:vAlign w:val="bottom"/>
          </w:tcPr>
          <w:p w:rsidR="0003582A" w:rsidRDefault="0003582A">
            <w:pPr>
              <w:rPr>
                <w:sz w:val="7"/>
                <w:szCs w:val="7"/>
              </w:rPr>
            </w:pPr>
          </w:p>
        </w:tc>
        <w:tc>
          <w:tcPr>
            <w:tcW w:w="5400" w:type="dxa"/>
            <w:vMerge/>
            <w:tcBorders>
              <w:right w:val="single" w:sz="8" w:space="0" w:color="auto"/>
            </w:tcBorders>
            <w:vAlign w:val="bottom"/>
          </w:tcPr>
          <w:p w:rsidR="0003582A" w:rsidRDefault="0003582A">
            <w:pPr>
              <w:rPr>
                <w:sz w:val="7"/>
                <w:szCs w:val="7"/>
              </w:rPr>
            </w:pPr>
          </w:p>
        </w:tc>
        <w:tc>
          <w:tcPr>
            <w:tcW w:w="2680" w:type="dxa"/>
            <w:tcBorders>
              <w:right w:val="single" w:sz="8" w:space="0" w:color="auto"/>
            </w:tcBorders>
            <w:vAlign w:val="bottom"/>
          </w:tcPr>
          <w:p w:rsidR="0003582A" w:rsidRDefault="0003582A">
            <w:pPr>
              <w:rPr>
                <w:sz w:val="7"/>
                <w:szCs w:val="7"/>
              </w:rPr>
            </w:pPr>
          </w:p>
        </w:tc>
        <w:tc>
          <w:tcPr>
            <w:tcW w:w="0" w:type="dxa"/>
            <w:vAlign w:val="bottom"/>
          </w:tcPr>
          <w:p w:rsidR="0003582A" w:rsidRDefault="0003582A">
            <w:pPr>
              <w:rPr>
                <w:sz w:val="1"/>
                <w:szCs w:val="1"/>
              </w:rPr>
            </w:pPr>
          </w:p>
        </w:tc>
      </w:tr>
      <w:tr w:rsidR="0003582A">
        <w:trPr>
          <w:trHeight w:val="200"/>
        </w:trPr>
        <w:tc>
          <w:tcPr>
            <w:tcW w:w="600" w:type="dxa"/>
            <w:tcBorders>
              <w:left w:val="single" w:sz="8" w:space="0" w:color="auto"/>
              <w:bottom w:val="single" w:sz="8" w:space="0" w:color="auto"/>
              <w:right w:val="single" w:sz="8" w:space="0" w:color="auto"/>
            </w:tcBorders>
            <w:vAlign w:val="bottom"/>
          </w:tcPr>
          <w:p w:rsidR="0003582A" w:rsidRDefault="0003582A">
            <w:pPr>
              <w:rPr>
                <w:sz w:val="17"/>
                <w:szCs w:val="17"/>
              </w:rPr>
            </w:pPr>
          </w:p>
        </w:tc>
        <w:tc>
          <w:tcPr>
            <w:tcW w:w="840" w:type="dxa"/>
            <w:tcBorders>
              <w:bottom w:val="single" w:sz="8" w:space="0" w:color="auto"/>
              <w:right w:val="single" w:sz="8" w:space="0" w:color="auto"/>
            </w:tcBorders>
            <w:vAlign w:val="bottom"/>
          </w:tcPr>
          <w:p w:rsidR="0003582A" w:rsidRDefault="0003582A">
            <w:pPr>
              <w:rPr>
                <w:sz w:val="17"/>
                <w:szCs w:val="17"/>
              </w:rPr>
            </w:pPr>
          </w:p>
        </w:tc>
        <w:tc>
          <w:tcPr>
            <w:tcW w:w="2620" w:type="dxa"/>
            <w:tcBorders>
              <w:bottom w:val="single" w:sz="8" w:space="0" w:color="auto"/>
              <w:right w:val="single" w:sz="8" w:space="0" w:color="auto"/>
            </w:tcBorders>
            <w:vAlign w:val="bottom"/>
          </w:tcPr>
          <w:p w:rsidR="0003582A" w:rsidRDefault="0003582A">
            <w:pPr>
              <w:rPr>
                <w:sz w:val="17"/>
                <w:szCs w:val="17"/>
              </w:rPr>
            </w:pPr>
          </w:p>
        </w:tc>
        <w:tc>
          <w:tcPr>
            <w:tcW w:w="3120" w:type="dxa"/>
            <w:tcBorders>
              <w:bottom w:val="single" w:sz="8" w:space="0" w:color="auto"/>
              <w:right w:val="single" w:sz="8" w:space="0" w:color="auto"/>
            </w:tcBorders>
            <w:vAlign w:val="bottom"/>
          </w:tcPr>
          <w:p w:rsidR="0003582A" w:rsidRDefault="0003582A">
            <w:pPr>
              <w:rPr>
                <w:sz w:val="17"/>
                <w:szCs w:val="17"/>
              </w:rPr>
            </w:pPr>
          </w:p>
        </w:tc>
        <w:tc>
          <w:tcPr>
            <w:tcW w:w="5400" w:type="dxa"/>
            <w:tcBorders>
              <w:bottom w:val="single" w:sz="8" w:space="0" w:color="auto"/>
              <w:right w:val="single" w:sz="8" w:space="0" w:color="auto"/>
            </w:tcBorders>
            <w:vAlign w:val="bottom"/>
          </w:tcPr>
          <w:p w:rsidR="0003582A" w:rsidRDefault="0003582A">
            <w:pPr>
              <w:rPr>
                <w:sz w:val="17"/>
                <w:szCs w:val="17"/>
              </w:rPr>
            </w:pPr>
          </w:p>
        </w:tc>
        <w:tc>
          <w:tcPr>
            <w:tcW w:w="2680" w:type="dxa"/>
            <w:tcBorders>
              <w:bottom w:val="single" w:sz="8" w:space="0" w:color="auto"/>
              <w:right w:val="single" w:sz="8" w:space="0" w:color="auto"/>
            </w:tcBorders>
            <w:vAlign w:val="bottom"/>
          </w:tcPr>
          <w:p w:rsidR="0003582A" w:rsidRDefault="0003582A">
            <w:pPr>
              <w:rPr>
                <w:sz w:val="17"/>
                <w:szCs w:val="17"/>
              </w:rPr>
            </w:pPr>
          </w:p>
        </w:tc>
        <w:tc>
          <w:tcPr>
            <w:tcW w:w="0" w:type="dxa"/>
            <w:vAlign w:val="bottom"/>
          </w:tcPr>
          <w:p w:rsidR="0003582A" w:rsidRDefault="0003582A">
            <w:pPr>
              <w:rPr>
                <w:sz w:val="1"/>
                <w:szCs w:val="1"/>
              </w:rPr>
            </w:pPr>
          </w:p>
        </w:tc>
      </w:tr>
      <w:tr w:rsidR="0003582A">
        <w:trPr>
          <w:trHeight w:val="258"/>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31</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стр.91-93</w:t>
            </w:r>
          </w:p>
        </w:tc>
        <w:tc>
          <w:tcPr>
            <w:tcW w:w="0" w:type="dxa"/>
            <w:vAlign w:val="bottom"/>
          </w:tcPr>
          <w:p w:rsidR="0003582A" w:rsidRDefault="0003582A">
            <w:pPr>
              <w:rPr>
                <w:sz w:val="1"/>
                <w:szCs w:val="1"/>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60"/>
              <w:rPr>
                <w:sz w:val="20"/>
                <w:szCs w:val="20"/>
              </w:rPr>
            </w:pPr>
            <w:r>
              <w:rPr>
                <w:rFonts w:eastAsia="Times New Roman"/>
                <w:sz w:val="24"/>
                <w:szCs w:val="24"/>
              </w:rPr>
              <w:t>«Дедушка</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рассказывал…»</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Работа с пропущенными</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каменной соли.</w:t>
            </w: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буквами на изученные правила.</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60"/>
              <w:rPr>
                <w:sz w:val="20"/>
                <w:szCs w:val="20"/>
              </w:rPr>
            </w:pPr>
            <w:r>
              <w:rPr>
                <w:rFonts w:eastAsia="Times New Roman"/>
                <w:sz w:val="24"/>
                <w:szCs w:val="24"/>
              </w:rPr>
              <w:t>По Н.Юрцевичу</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на содержащуюся в</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нём информацию.</w:t>
            </w:r>
          </w:p>
        </w:tc>
        <w:tc>
          <w:tcPr>
            <w:tcW w:w="268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несложные выводы, основываясь</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 тексте; находить аргументы, подтверждающие</w:t>
            </w:r>
          </w:p>
        </w:tc>
        <w:tc>
          <w:tcPr>
            <w:tcW w:w="268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вывод.</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12" w:right="578" w:bottom="420"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2620"/>
        <w:gridCol w:w="3120"/>
        <w:gridCol w:w="5400"/>
        <w:gridCol w:w="26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3537B1">
            <w:pPr>
              <w:ind w:right="70"/>
              <w:jc w:val="right"/>
              <w:rPr>
                <w:sz w:val="20"/>
                <w:szCs w:val="20"/>
              </w:rPr>
            </w:pPr>
            <w:r>
              <w:rPr>
                <w:rFonts w:eastAsia="Times New Roman"/>
              </w:rPr>
              <w:lastRenderedPageBreak/>
              <w:t>32</w:t>
            </w: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Контрольная работа по</w:t>
            </w:r>
          </w:p>
        </w:tc>
        <w:tc>
          <w:tcPr>
            <w:tcW w:w="3120" w:type="dxa"/>
            <w:tcBorders>
              <w:top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Демонстрировать свои знания; уметь работать по</w:t>
            </w:r>
          </w:p>
        </w:tc>
        <w:tc>
          <w:tcPr>
            <w:tcW w:w="26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Раздаточный материал</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промежуточной</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плану; проверять полученный результат.</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аттестации</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Проверка предметных и универсальных учебных</w:t>
            </w:r>
          </w:p>
        </w:tc>
        <w:tc>
          <w:tcPr>
            <w:tcW w:w="26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умений.</w:t>
            </w:r>
          </w:p>
        </w:tc>
        <w:tc>
          <w:tcPr>
            <w:tcW w:w="2680" w:type="dxa"/>
            <w:tcBorders>
              <w:right w:val="single" w:sz="8" w:space="0" w:color="auto"/>
            </w:tcBorders>
            <w:vAlign w:val="bottom"/>
          </w:tcPr>
          <w:p w:rsidR="0003582A" w:rsidRDefault="0003582A">
            <w:pPr>
              <w:rPr>
                <w:sz w:val="24"/>
                <w:szCs w:val="24"/>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33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Итоговое занятие</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Выделение и осознание обучающимся того, что</w:t>
            </w:r>
          </w:p>
        </w:tc>
        <w:tc>
          <w:tcPr>
            <w:tcW w:w="2680" w:type="dxa"/>
            <w:tcBorders>
              <w:right w:val="single" w:sz="8" w:space="0" w:color="auto"/>
            </w:tcBorders>
            <w:vAlign w:val="bottom"/>
          </w:tcPr>
          <w:p w:rsidR="0003582A"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уже усвоено и что ещё нужно усвоить, осознание</w:t>
            </w:r>
          </w:p>
        </w:tc>
        <w:tc>
          <w:tcPr>
            <w:tcW w:w="26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качества и уровня усвоения.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17" w:lineRule="exact"/>
        <w:rPr>
          <w:sz w:val="20"/>
          <w:szCs w:val="20"/>
        </w:rPr>
      </w:pPr>
    </w:p>
    <w:p w:rsidR="0003582A" w:rsidRDefault="003537B1">
      <w:pPr>
        <w:jc w:val="center"/>
        <w:rPr>
          <w:sz w:val="20"/>
          <w:szCs w:val="20"/>
        </w:rPr>
      </w:pPr>
      <w:r>
        <w:rPr>
          <w:rFonts w:eastAsia="Times New Roman"/>
          <w:b/>
          <w:bCs/>
          <w:sz w:val="28"/>
          <w:szCs w:val="28"/>
        </w:rPr>
        <w:t>Тематическое планирование с указанием количества часов на освоение каждой темы</w:t>
      </w:r>
    </w:p>
    <w:p w:rsidR="0003582A" w:rsidRDefault="0003582A">
      <w:pPr>
        <w:spacing w:line="50" w:lineRule="exact"/>
        <w:rPr>
          <w:sz w:val="20"/>
          <w:szCs w:val="20"/>
        </w:rPr>
      </w:pPr>
    </w:p>
    <w:p w:rsidR="0003582A" w:rsidRDefault="003537B1">
      <w:pPr>
        <w:tabs>
          <w:tab w:val="left" w:pos="200"/>
          <w:tab w:val="left" w:pos="200"/>
        </w:tabs>
        <w:ind w:right="-79"/>
        <w:jc w:val="center"/>
        <w:rPr>
          <w:sz w:val="20"/>
          <w:szCs w:val="20"/>
        </w:rPr>
      </w:pPr>
      <w:r>
        <w:rPr>
          <w:rFonts w:eastAsia="Times New Roman"/>
          <w:b/>
          <w:bCs/>
          <w:sz w:val="28"/>
          <w:szCs w:val="28"/>
        </w:rPr>
        <w:t>«Чтение. Работа с текстом»</w:t>
      </w:r>
      <w:r>
        <w:rPr>
          <w:sz w:val="20"/>
          <w:szCs w:val="20"/>
        </w:rPr>
        <w:tab/>
      </w:r>
      <w:r>
        <w:rPr>
          <w:rFonts w:eastAsia="Times New Roman"/>
          <w:b/>
          <w:bCs/>
          <w:sz w:val="28"/>
          <w:szCs w:val="28"/>
        </w:rPr>
        <w:t>в</w:t>
      </w:r>
      <w:r>
        <w:rPr>
          <w:sz w:val="20"/>
          <w:szCs w:val="20"/>
        </w:rPr>
        <w:tab/>
      </w:r>
      <w:r>
        <w:rPr>
          <w:rFonts w:eastAsia="Times New Roman"/>
          <w:b/>
          <w:bCs/>
          <w:sz w:val="27"/>
          <w:szCs w:val="27"/>
        </w:rPr>
        <w:t>2 классе</w:t>
      </w:r>
    </w:p>
    <w:p w:rsidR="0003582A" w:rsidRDefault="003537B1">
      <w:pPr>
        <w:jc w:val="center"/>
        <w:rPr>
          <w:sz w:val="20"/>
          <w:szCs w:val="20"/>
        </w:rPr>
      </w:pPr>
      <w:r>
        <w:rPr>
          <w:rFonts w:ascii="Bookman Old Style" w:eastAsia="Bookman Old Style" w:hAnsi="Bookman Old Style" w:cs="Bookman Old Style"/>
          <w:i/>
          <w:iCs/>
          <w:sz w:val="24"/>
          <w:szCs w:val="24"/>
        </w:rPr>
        <w:t>( по тетради «Чтение. Работа с текстом» О.Н.Крылова)</w:t>
      </w:r>
    </w:p>
    <w:tbl>
      <w:tblPr>
        <w:tblW w:w="0" w:type="auto"/>
        <w:tblInd w:w="17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03582A">
        <w:trPr>
          <w:trHeight w:val="264"/>
        </w:trPr>
        <w:tc>
          <w:tcPr>
            <w:tcW w:w="700" w:type="dxa"/>
            <w:tcBorders>
              <w:top w:val="single" w:sz="8" w:space="0" w:color="auto"/>
              <w:left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b/>
                <w:bCs/>
                <w:w w:val="99"/>
                <w:sz w:val="24"/>
                <w:szCs w:val="24"/>
              </w:rPr>
              <w:t>№</w:t>
            </w:r>
          </w:p>
        </w:tc>
        <w:tc>
          <w:tcPr>
            <w:tcW w:w="1900" w:type="dxa"/>
            <w:tcBorders>
              <w:top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b/>
                <w:bCs/>
                <w:sz w:val="24"/>
                <w:szCs w:val="24"/>
              </w:rPr>
              <w:t>Тема</w:t>
            </w:r>
          </w:p>
        </w:tc>
        <w:tc>
          <w:tcPr>
            <w:tcW w:w="3320" w:type="dxa"/>
            <w:tcBorders>
              <w:top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b/>
                <w:bCs/>
                <w:w w:val="99"/>
                <w:sz w:val="24"/>
                <w:szCs w:val="24"/>
              </w:rPr>
              <w:t>Характеристика</w:t>
            </w:r>
          </w:p>
        </w:tc>
        <w:tc>
          <w:tcPr>
            <w:tcW w:w="6920" w:type="dxa"/>
            <w:gridSpan w:val="2"/>
            <w:tcBorders>
              <w:top w:val="single" w:sz="8" w:space="0" w:color="auto"/>
              <w:bottom w:val="single" w:sz="8" w:space="0" w:color="auto"/>
              <w:right w:val="single" w:sz="8" w:space="0" w:color="auto"/>
            </w:tcBorders>
            <w:vAlign w:val="bottom"/>
          </w:tcPr>
          <w:p w:rsidR="0003582A" w:rsidRDefault="003537B1">
            <w:pPr>
              <w:spacing w:line="264" w:lineRule="exact"/>
              <w:ind w:left="1480"/>
              <w:rPr>
                <w:sz w:val="20"/>
                <w:szCs w:val="20"/>
              </w:rPr>
            </w:pPr>
            <w:r>
              <w:rPr>
                <w:rFonts w:eastAsia="Times New Roman"/>
                <w:b/>
                <w:bCs/>
                <w:sz w:val="24"/>
                <w:szCs w:val="24"/>
              </w:rPr>
              <w:t>Планируемые результаты освоения</w:t>
            </w:r>
          </w:p>
        </w:tc>
        <w:tc>
          <w:tcPr>
            <w:tcW w:w="1980" w:type="dxa"/>
            <w:gridSpan w:val="2"/>
            <w:tcBorders>
              <w:top w:val="single" w:sz="8" w:space="0" w:color="auto"/>
              <w:bottom w:val="single" w:sz="8" w:space="0" w:color="auto"/>
              <w:right w:val="single" w:sz="8" w:space="0" w:color="auto"/>
            </w:tcBorders>
            <w:vAlign w:val="bottom"/>
          </w:tcPr>
          <w:p w:rsidR="0003582A" w:rsidRDefault="003537B1">
            <w:pPr>
              <w:spacing w:line="264" w:lineRule="exact"/>
              <w:ind w:left="700"/>
              <w:rPr>
                <w:sz w:val="20"/>
                <w:szCs w:val="20"/>
              </w:rPr>
            </w:pPr>
            <w:r>
              <w:rPr>
                <w:rFonts w:eastAsia="Times New Roman"/>
                <w:b/>
                <w:bCs/>
                <w:sz w:val="24"/>
                <w:szCs w:val="24"/>
              </w:rPr>
              <w:t>Дата</w:t>
            </w:r>
          </w:p>
        </w:tc>
      </w:tr>
      <w:tr w:rsidR="0003582A">
        <w:trPr>
          <w:trHeight w:val="266"/>
        </w:trPr>
        <w:tc>
          <w:tcPr>
            <w:tcW w:w="700" w:type="dxa"/>
            <w:tcBorders>
              <w:left w:val="single" w:sz="8" w:space="0" w:color="auto"/>
              <w:bottom w:val="single" w:sz="8" w:space="0" w:color="auto"/>
              <w:right w:val="single" w:sz="8" w:space="0" w:color="auto"/>
            </w:tcBorders>
            <w:vAlign w:val="bottom"/>
          </w:tcPr>
          <w:p w:rsidR="0003582A" w:rsidRDefault="0003582A">
            <w:pPr>
              <w:rPr>
                <w:sz w:val="23"/>
                <w:szCs w:val="23"/>
              </w:rPr>
            </w:pPr>
          </w:p>
        </w:tc>
        <w:tc>
          <w:tcPr>
            <w:tcW w:w="1900" w:type="dxa"/>
            <w:tcBorders>
              <w:bottom w:val="single" w:sz="8" w:space="0" w:color="auto"/>
              <w:right w:val="single" w:sz="8" w:space="0" w:color="auto"/>
            </w:tcBorders>
            <w:vAlign w:val="bottom"/>
          </w:tcPr>
          <w:p w:rsidR="0003582A" w:rsidRDefault="003537B1">
            <w:pPr>
              <w:spacing w:line="255" w:lineRule="exact"/>
              <w:jc w:val="center"/>
              <w:rPr>
                <w:sz w:val="20"/>
                <w:szCs w:val="20"/>
              </w:rPr>
            </w:pPr>
            <w:r>
              <w:rPr>
                <w:rFonts w:eastAsia="Times New Roman"/>
                <w:b/>
                <w:bCs/>
                <w:sz w:val="24"/>
                <w:szCs w:val="24"/>
              </w:rPr>
              <w:t>урока</w:t>
            </w:r>
          </w:p>
        </w:tc>
        <w:tc>
          <w:tcPr>
            <w:tcW w:w="3320" w:type="dxa"/>
            <w:tcBorders>
              <w:bottom w:val="single" w:sz="8" w:space="0" w:color="auto"/>
              <w:right w:val="single" w:sz="8" w:space="0" w:color="auto"/>
            </w:tcBorders>
            <w:vAlign w:val="bottom"/>
          </w:tcPr>
          <w:p w:rsidR="0003582A" w:rsidRDefault="003537B1">
            <w:pPr>
              <w:spacing w:line="255" w:lineRule="exact"/>
              <w:jc w:val="center"/>
              <w:rPr>
                <w:sz w:val="20"/>
                <w:szCs w:val="20"/>
              </w:rPr>
            </w:pPr>
            <w:r>
              <w:rPr>
                <w:rFonts w:eastAsia="Times New Roman"/>
                <w:b/>
                <w:bCs/>
                <w:sz w:val="24"/>
                <w:szCs w:val="24"/>
              </w:rPr>
              <w:t>деятельности учащихся</w:t>
            </w:r>
          </w:p>
        </w:tc>
        <w:tc>
          <w:tcPr>
            <w:tcW w:w="2160" w:type="dxa"/>
            <w:tcBorders>
              <w:bottom w:val="single" w:sz="8" w:space="0" w:color="auto"/>
              <w:right w:val="single" w:sz="8" w:space="0" w:color="auto"/>
            </w:tcBorders>
            <w:vAlign w:val="bottom"/>
          </w:tcPr>
          <w:p w:rsidR="0003582A" w:rsidRDefault="003537B1">
            <w:pPr>
              <w:spacing w:line="264" w:lineRule="exact"/>
              <w:ind w:left="380"/>
              <w:rPr>
                <w:sz w:val="20"/>
                <w:szCs w:val="20"/>
              </w:rPr>
            </w:pPr>
            <w:r>
              <w:rPr>
                <w:rFonts w:eastAsia="Times New Roman"/>
                <w:b/>
                <w:bCs/>
                <w:sz w:val="24"/>
                <w:szCs w:val="24"/>
              </w:rPr>
              <w:t>Предметные</w:t>
            </w:r>
          </w:p>
        </w:tc>
        <w:tc>
          <w:tcPr>
            <w:tcW w:w="4760" w:type="dxa"/>
            <w:tcBorders>
              <w:bottom w:val="single" w:sz="8" w:space="0" w:color="auto"/>
              <w:right w:val="single" w:sz="8" w:space="0" w:color="auto"/>
            </w:tcBorders>
            <w:vAlign w:val="bottom"/>
          </w:tcPr>
          <w:p w:rsidR="0003582A" w:rsidRDefault="003537B1">
            <w:pPr>
              <w:spacing w:line="264" w:lineRule="exact"/>
              <w:ind w:left="1420"/>
              <w:rPr>
                <w:sz w:val="20"/>
                <w:szCs w:val="20"/>
              </w:rPr>
            </w:pPr>
            <w:r>
              <w:rPr>
                <w:rFonts w:eastAsia="Times New Roman"/>
                <w:b/>
                <w:bCs/>
                <w:sz w:val="24"/>
                <w:szCs w:val="24"/>
              </w:rPr>
              <w:t>Метапредметные</w:t>
            </w:r>
          </w:p>
        </w:tc>
        <w:tc>
          <w:tcPr>
            <w:tcW w:w="980" w:type="dxa"/>
            <w:tcBorders>
              <w:bottom w:val="single" w:sz="8" w:space="0" w:color="auto"/>
              <w:right w:val="single" w:sz="8" w:space="0" w:color="auto"/>
            </w:tcBorders>
            <w:vAlign w:val="bottom"/>
          </w:tcPr>
          <w:p w:rsidR="0003582A" w:rsidRDefault="003537B1">
            <w:pPr>
              <w:spacing w:line="264" w:lineRule="exact"/>
              <w:ind w:left="200"/>
              <w:rPr>
                <w:sz w:val="20"/>
                <w:szCs w:val="20"/>
              </w:rPr>
            </w:pPr>
            <w:r>
              <w:rPr>
                <w:rFonts w:eastAsia="Times New Roman"/>
                <w:b/>
                <w:bCs/>
                <w:sz w:val="24"/>
                <w:szCs w:val="24"/>
              </w:rPr>
              <w:t>план</w:t>
            </w:r>
          </w:p>
        </w:tc>
        <w:tc>
          <w:tcPr>
            <w:tcW w:w="1000" w:type="dxa"/>
            <w:tcBorders>
              <w:bottom w:val="single" w:sz="8" w:space="0" w:color="auto"/>
              <w:right w:val="single" w:sz="8" w:space="0" w:color="auto"/>
            </w:tcBorders>
            <w:vAlign w:val="bottom"/>
          </w:tcPr>
          <w:p w:rsidR="0003582A" w:rsidRDefault="003537B1">
            <w:pPr>
              <w:spacing w:line="264" w:lineRule="exact"/>
              <w:ind w:left="220"/>
              <w:rPr>
                <w:sz w:val="20"/>
                <w:szCs w:val="20"/>
              </w:rPr>
            </w:pPr>
            <w:r>
              <w:rPr>
                <w:rFonts w:eastAsia="Times New Roman"/>
                <w:b/>
                <w:bCs/>
                <w:sz w:val="24"/>
                <w:szCs w:val="24"/>
              </w:rPr>
              <w:t>факт</w:t>
            </w: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по слогам.</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Умение правильно</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темы текста.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читать сложные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И.Соколова –</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иллюстрацией.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слова, ставить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 «В</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лесу».</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определять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2"/>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2</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Вести диалог. Определять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дополнять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В.</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Работать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диалог словами из</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Осеевой</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 иллюстрацией. Подбирать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«Плохо»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антонимы.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отношение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герою, 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578" w:bottom="432" w:left="1000" w:header="0" w:footer="0" w:gutter="0"/>
          <w:cols w:space="720" w:equalWidth="0">
            <w:col w:w="1526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03582A">
        <w:trPr>
          <w:trHeight w:val="283"/>
        </w:trPr>
        <w:tc>
          <w:tcPr>
            <w:tcW w:w="70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3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160" w:type="dxa"/>
            <w:tcBorders>
              <w:top w:val="single" w:sz="8" w:space="0" w:color="auto"/>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top w:val="single" w:sz="8" w:space="0" w:color="auto"/>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80"/>
              <w:jc w:val="right"/>
              <w:rPr>
                <w:sz w:val="20"/>
                <w:szCs w:val="20"/>
              </w:rPr>
            </w:pPr>
            <w:r>
              <w:rPr>
                <w:rFonts w:eastAsia="Times New Roman"/>
                <w:sz w:val="24"/>
                <w:szCs w:val="24"/>
              </w:rPr>
              <w:t>3</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главную мысль.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Делить слова для переноса.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с помощью учителя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Л.Толстого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Подбирать синонимы.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делить слова для</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и самостоятельно, проговаривать</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8"/>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«Два товарища»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Работать с пословицами.</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переноса,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последовательность действий на уроке</w:t>
            </w:r>
            <w:r>
              <w:rPr>
                <w:rFonts w:ascii="Arial" w:eastAsia="Arial" w:hAnsi="Arial" w:cs="Arial"/>
                <w:sz w:val="24"/>
                <w:szCs w:val="24"/>
              </w:rPr>
              <w:t>,</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4"/>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03582A">
            <w:pPr>
              <w:rPr>
                <w:sz w:val="23"/>
                <w:szCs w:val="23"/>
              </w:rPr>
            </w:pPr>
          </w:p>
        </w:tc>
        <w:tc>
          <w:tcPr>
            <w:tcW w:w="33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Определять</w:t>
            </w: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spacing w:line="273" w:lineRule="exact"/>
              <w:ind w:left="80"/>
              <w:rPr>
                <w:sz w:val="20"/>
                <w:szCs w:val="20"/>
              </w:rPr>
            </w:pPr>
            <w:r>
              <w:rPr>
                <w:rFonts w:eastAsia="Times New Roman"/>
                <w:i/>
                <w:iCs/>
                <w:sz w:val="24"/>
                <w:szCs w:val="24"/>
              </w:rPr>
              <w:t xml:space="preserve">отличать </w:t>
            </w:r>
            <w:r>
              <w:rPr>
                <w:rFonts w:eastAsia="Times New Roman"/>
                <w:sz w:val="24"/>
                <w:szCs w:val="24"/>
              </w:rPr>
              <w:t>новое от уже известного с</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событий.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помощью учителя, </w:t>
            </w:r>
            <w:r>
              <w:rPr>
                <w:rFonts w:eastAsia="Times New Roman"/>
                <w:i/>
                <w:iCs/>
                <w:sz w:val="24"/>
                <w:szCs w:val="24"/>
              </w:rPr>
              <w:t>находить ответы</w:t>
            </w:r>
            <w:r>
              <w:rPr>
                <w:rFonts w:eastAsia="Times New Roman"/>
                <w:sz w:val="24"/>
                <w:szCs w:val="24"/>
              </w:rPr>
              <w:t xml:space="preserve"> на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вопросы, используя учебник, свой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жизненный опыт и информацию,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полученную на уроке.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6"/>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700" w:type="dxa"/>
            <w:tcBorders>
              <w:left w:val="single" w:sz="8" w:space="0" w:color="auto"/>
              <w:right w:val="single" w:sz="8" w:space="0" w:color="auto"/>
            </w:tcBorders>
            <w:vAlign w:val="bottom"/>
          </w:tcPr>
          <w:p w:rsidR="0003582A" w:rsidRDefault="003537B1">
            <w:pPr>
              <w:spacing w:line="256" w:lineRule="exact"/>
              <w:ind w:right="180"/>
              <w:jc w:val="right"/>
              <w:rPr>
                <w:sz w:val="20"/>
                <w:szCs w:val="20"/>
              </w:rPr>
            </w:pPr>
            <w:r>
              <w:rPr>
                <w:rFonts w:eastAsia="Times New Roman"/>
                <w:sz w:val="24"/>
                <w:szCs w:val="24"/>
              </w:rPr>
              <w:t>4</w:t>
            </w:r>
          </w:p>
        </w:tc>
        <w:tc>
          <w:tcPr>
            <w:tcW w:w="19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Устанавливать</w:t>
            </w:r>
          </w:p>
        </w:tc>
        <w:tc>
          <w:tcPr>
            <w:tcW w:w="21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Уметь</w:t>
            </w:r>
          </w:p>
        </w:tc>
        <w:tc>
          <w:tcPr>
            <w:tcW w:w="47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В.</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пунктов</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с помощью учителя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Бурлакова «На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плана. Восстанавливать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и самостоятельно, проговаривать</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8"/>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рассвете»</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деформированные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ть предложений,</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последовательность действий на уроке</w:t>
            </w:r>
            <w:r>
              <w:rPr>
                <w:rFonts w:ascii="Arial" w:eastAsia="Arial" w:hAnsi="Arial" w:cs="Arial"/>
                <w:sz w:val="24"/>
                <w:szCs w:val="24"/>
              </w:rPr>
              <w:t>,</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предложения. Находить</w:t>
            </w: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отличать </w:t>
            </w:r>
            <w:r>
              <w:rPr>
                <w:rFonts w:eastAsia="Times New Roman"/>
                <w:sz w:val="24"/>
                <w:szCs w:val="24"/>
              </w:rPr>
              <w:t>новое от уже известного с</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абзац. Подбирать заголовок</w:t>
            </w: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помощью учителя, </w:t>
            </w:r>
            <w:r>
              <w:rPr>
                <w:rFonts w:eastAsia="Times New Roman"/>
                <w:i/>
                <w:iCs/>
                <w:sz w:val="24"/>
                <w:szCs w:val="24"/>
              </w:rPr>
              <w:t>находить ответы</w:t>
            </w:r>
            <w:r>
              <w:rPr>
                <w:rFonts w:eastAsia="Times New Roman"/>
                <w:sz w:val="24"/>
                <w:szCs w:val="24"/>
              </w:rPr>
              <w:t xml:space="preserve"> на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текста. Работать с</w:t>
            </w: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вопросы, используя учебник, свой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иллюстрациями.</w:t>
            </w:r>
          </w:p>
        </w:tc>
        <w:tc>
          <w:tcPr>
            <w:tcW w:w="2160" w:type="dxa"/>
            <w:tcBorders>
              <w:right w:val="single" w:sz="8" w:space="0" w:color="auto"/>
            </w:tcBorders>
            <w:vAlign w:val="bottom"/>
          </w:tcPr>
          <w:p w:rsidR="0003582A" w:rsidRDefault="003537B1">
            <w:pPr>
              <w:spacing w:line="274" w:lineRule="exact"/>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жизненный опыт и информацию,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полученную на уроке.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0"/>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2"/>
        </w:trPr>
        <w:tc>
          <w:tcPr>
            <w:tcW w:w="700" w:type="dxa"/>
            <w:tcBorders>
              <w:left w:val="single" w:sz="8" w:space="0" w:color="auto"/>
              <w:right w:val="single" w:sz="8" w:space="0" w:color="auto"/>
            </w:tcBorders>
            <w:vAlign w:val="bottom"/>
          </w:tcPr>
          <w:p w:rsidR="0003582A" w:rsidRDefault="003537B1">
            <w:pPr>
              <w:spacing w:line="262" w:lineRule="exact"/>
              <w:ind w:right="180"/>
              <w:jc w:val="right"/>
              <w:rPr>
                <w:sz w:val="20"/>
                <w:szCs w:val="20"/>
              </w:rPr>
            </w:pPr>
            <w:r>
              <w:rPr>
                <w:rFonts w:eastAsia="Times New Roman"/>
                <w:sz w:val="24"/>
                <w:szCs w:val="24"/>
              </w:rPr>
              <w:t>5</w:t>
            </w:r>
          </w:p>
        </w:tc>
        <w:tc>
          <w:tcPr>
            <w:tcW w:w="190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Ставить ударение в словах.</w:t>
            </w:r>
          </w:p>
        </w:tc>
        <w:tc>
          <w:tcPr>
            <w:tcW w:w="216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Уметь ставить</w:t>
            </w:r>
          </w:p>
        </w:tc>
        <w:tc>
          <w:tcPr>
            <w:tcW w:w="476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Принимать и сохранять учебную задачу,</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Подбирать заголовок к</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выстраивать речевые высказывания в</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А.Тихонова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 Работать с</w:t>
            </w: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устной форме, взаимодействовать с</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«Где вода, там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w:t>
            </w: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одноклассниками и учителем.</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жизнь»</w:t>
            </w: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80"/>
              <w:jc w:val="right"/>
              <w:rPr>
                <w:sz w:val="20"/>
                <w:szCs w:val="20"/>
              </w:rPr>
            </w:pPr>
            <w:r>
              <w:rPr>
                <w:rFonts w:eastAsia="Times New Roman"/>
                <w:sz w:val="24"/>
                <w:szCs w:val="24"/>
              </w:rPr>
              <w:t>6</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Выделять главную мысль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Участвовать в</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С.Михалкова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диалоге. Находить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«Аисты 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вопросительные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лягушки».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диалог, вставлять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03582A">
            <w:pPr>
              <w:rPr>
                <w:sz w:val="23"/>
                <w:szCs w:val="23"/>
              </w:rPr>
            </w:pPr>
          </w:p>
        </w:tc>
        <w:tc>
          <w:tcPr>
            <w:tcW w:w="3320" w:type="dxa"/>
            <w:tcBorders>
              <w:right w:val="single" w:sz="8" w:space="0" w:color="auto"/>
            </w:tcBorders>
            <w:vAlign w:val="bottom"/>
          </w:tcPr>
          <w:p w:rsidR="0003582A" w:rsidRDefault="0003582A">
            <w:pPr>
              <w:rPr>
                <w:sz w:val="23"/>
                <w:szCs w:val="23"/>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пропущенные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гласные.</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6"/>
        </w:trPr>
        <w:tc>
          <w:tcPr>
            <w:tcW w:w="700" w:type="dxa"/>
            <w:tcBorders>
              <w:left w:val="single" w:sz="8" w:space="0" w:color="auto"/>
              <w:bottom w:val="single" w:sz="8" w:space="0" w:color="auto"/>
              <w:right w:val="single" w:sz="8" w:space="0" w:color="auto"/>
            </w:tcBorders>
            <w:vAlign w:val="bottom"/>
          </w:tcPr>
          <w:p w:rsidR="0003582A" w:rsidRDefault="003537B1">
            <w:pPr>
              <w:spacing w:line="264" w:lineRule="exact"/>
              <w:ind w:right="180"/>
              <w:jc w:val="right"/>
              <w:rPr>
                <w:sz w:val="20"/>
                <w:szCs w:val="20"/>
              </w:rPr>
            </w:pPr>
            <w:r>
              <w:rPr>
                <w:rFonts w:eastAsia="Times New Roman"/>
                <w:sz w:val="24"/>
                <w:szCs w:val="24"/>
              </w:rPr>
              <w:t>7</w:t>
            </w:r>
          </w:p>
        </w:tc>
        <w:tc>
          <w:tcPr>
            <w:tcW w:w="1900" w:type="dxa"/>
            <w:tcBorders>
              <w:bottom w:val="single" w:sz="8" w:space="0" w:color="auto"/>
              <w:right w:val="single" w:sz="8" w:space="0" w:color="auto"/>
            </w:tcBorders>
            <w:vAlign w:val="bottom"/>
          </w:tcPr>
          <w:p w:rsidR="0003582A" w:rsidRDefault="0003582A">
            <w:pPr>
              <w:spacing w:line="264" w:lineRule="exact"/>
              <w:ind w:left="100"/>
              <w:rPr>
                <w:sz w:val="20"/>
                <w:szCs w:val="20"/>
              </w:rPr>
            </w:pPr>
          </w:p>
        </w:tc>
        <w:tc>
          <w:tcPr>
            <w:tcW w:w="332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 xml:space="preserve">Подбирать заголовок </w:t>
            </w:r>
            <w:proofErr w:type="gramStart"/>
            <w:r>
              <w:rPr>
                <w:rFonts w:eastAsia="Times New Roman"/>
                <w:sz w:val="24"/>
                <w:szCs w:val="24"/>
              </w:rPr>
              <w:t>к</w:t>
            </w:r>
            <w:proofErr w:type="gramEnd"/>
          </w:p>
        </w:tc>
        <w:tc>
          <w:tcPr>
            <w:tcW w:w="216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Уметь подбирать</w:t>
            </w:r>
          </w:p>
        </w:tc>
        <w:tc>
          <w:tcPr>
            <w:tcW w:w="476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Определять и формулировать цель</w:t>
            </w:r>
          </w:p>
        </w:tc>
        <w:tc>
          <w:tcPr>
            <w:tcW w:w="980" w:type="dxa"/>
            <w:tcBorders>
              <w:bottom w:val="single" w:sz="8" w:space="0" w:color="auto"/>
              <w:right w:val="single" w:sz="8" w:space="0" w:color="auto"/>
            </w:tcBorders>
            <w:vAlign w:val="bottom"/>
          </w:tcPr>
          <w:p w:rsidR="0003582A" w:rsidRDefault="0003582A">
            <w:pPr>
              <w:rPr>
                <w:sz w:val="23"/>
                <w:szCs w:val="23"/>
              </w:rPr>
            </w:pPr>
          </w:p>
        </w:tc>
        <w:tc>
          <w:tcPr>
            <w:tcW w:w="1000" w:type="dxa"/>
            <w:tcBorders>
              <w:bottom w:val="single" w:sz="8" w:space="0" w:color="auto"/>
              <w:right w:val="single" w:sz="8" w:space="0" w:color="auto"/>
            </w:tcBorders>
            <w:vAlign w:val="bottom"/>
          </w:tcPr>
          <w:p w:rsidR="0003582A" w:rsidRDefault="0003582A">
            <w:pPr>
              <w:rPr>
                <w:sz w:val="23"/>
                <w:szCs w:val="23"/>
              </w:rPr>
            </w:pPr>
          </w:p>
        </w:tc>
      </w:tr>
    </w:tbl>
    <w:p w:rsidR="0003582A" w:rsidRDefault="0003582A">
      <w:pPr>
        <w:sectPr w:rsidR="0003582A">
          <w:pgSz w:w="16840" w:h="11906" w:orient="landscape"/>
          <w:pgMar w:top="1112" w:right="878" w:bottom="475"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BA7FD1">
            <w:pPr>
              <w:ind w:left="100"/>
              <w:rPr>
                <w:sz w:val="20"/>
                <w:szCs w:val="20"/>
              </w:rPr>
            </w:pPr>
            <w:r>
              <w:rPr>
                <w:rFonts w:eastAsia="Times New Roman"/>
                <w:sz w:val="24"/>
                <w:szCs w:val="24"/>
              </w:rPr>
              <w:t xml:space="preserve">Работа над </w:t>
            </w:r>
            <w:r w:rsidR="003537B1">
              <w:rPr>
                <w:rFonts w:eastAsia="Times New Roman"/>
                <w:sz w:val="24"/>
                <w:szCs w:val="24"/>
              </w:rPr>
              <w:t>текстом</w:t>
            </w:r>
          </w:p>
        </w:tc>
        <w:tc>
          <w:tcPr>
            <w:tcW w:w="33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тексту. Подбирать антонимы.</w:t>
            </w: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И.Пузанова «На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Работать с кроссвордом, с</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рыбалке».</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кроссворд по</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иллюстрацию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тексту.</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8</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Итоговая работа</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Оценивать свои результаты 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Умение работать с</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за 1 четверть по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достижения. Анализировать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ошибки.</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«Медведко»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Д.Н.Мамина-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Сибирика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9</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Подбирать  синонимы,</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подбирать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Принимать и сохранять учебную задачу,</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ошибками.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заголовок к тексту.</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выстраивать речевые высказывания в</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устной форме, взаимодействовать с</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В.</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событий.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одноклассниками и учителем, </w:t>
            </w:r>
            <w:r>
              <w:rPr>
                <w:rFonts w:eastAsia="Times New Roman"/>
                <w:i/>
                <w:iCs/>
                <w:sz w:val="24"/>
                <w:szCs w:val="24"/>
              </w:rPr>
              <w:t>делать</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Бехревского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выводы </w:t>
            </w:r>
            <w:r>
              <w:rPr>
                <w:rFonts w:eastAsia="Times New Roman"/>
                <w:sz w:val="24"/>
                <w:szCs w:val="24"/>
              </w:rPr>
              <w:t>в результате совместной  работы</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«Мишка под</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всего класса, </w:t>
            </w:r>
            <w:r>
              <w:rPr>
                <w:rFonts w:eastAsia="Times New Roman"/>
                <w:i/>
                <w:iCs/>
                <w:sz w:val="24"/>
                <w:szCs w:val="24"/>
              </w:rPr>
              <w:t>оформлять</w:t>
            </w:r>
            <w:r>
              <w:rPr>
                <w:rFonts w:eastAsia="Times New Roman"/>
                <w:sz w:val="24"/>
                <w:szCs w:val="24"/>
              </w:rPr>
              <w:t xml:space="preserve"> свою мысль в</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деревом»</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ть событий по</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устной и 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иллюстрациям.</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10</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Принимать и сохранять учебную задачу,</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деформированные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выстраивать речевые высказывания в</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Определять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деформированные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устной форме, взаимодействовать с</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 «На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лексическое значение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одноклассниками и учителем.</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лесной дороге»</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Давать характеристику</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знать лексическое</w:t>
            </w:r>
          </w:p>
        </w:tc>
        <w:tc>
          <w:tcPr>
            <w:tcW w:w="4760" w:type="dxa"/>
            <w:tcBorders>
              <w:right w:val="single" w:sz="8" w:space="0" w:color="auto"/>
            </w:tcBorders>
            <w:vAlign w:val="bottom"/>
          </w:tcPr>
          <w:p w:rsidR="0003582A" w:rsidRDefault="0003582A">
            <w:pPr>
              <w:rPr>
                <w:sz w:val="23"/>
                <w:szCs w:val="23"/>
              </w:rPr>
            </w:pP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герою. Подбирать заголовок</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значение слова.</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 тексту.</w:t>
            </w: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6"/>
        </w:trPr>
        <w:tc>
          <w:tcPr>
            <w:tcW w:w="700" w:type="dxa"/>
            <w:tcBorders>
              <w:left w:val="single" w:sz="8" w:space="0" w:color="auto"/>
              <w:bottom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w w:val="99"/>
                <w:sz w:val="24"/>
                <w:szCs w:val="24"/>
              </w:rPr>
              <w:t>11</w:t>
            </w:r>
          </w:p>
        </w:tc>
        <w:tc>
          <w:tcPr>
            <w:tcW w:w="1900" w:type="dxa"/>
            <w:tcBorders>
              <w:bottom w:val="single" w:sz="8" w:space="0" w:color="auto"/>
              <w:right w:val="single" w:sz="8" w:space="0" w:color="auto"/>
            </w:tcBorders>
            <w:vAlign w:val="bottom"/>
          </w:tcPr>
          <w:p w:rsidR="0003582A" w:rsidRDefault="0003582A">
            <w:pPr>
              <w:spacing w:line="264" w:lineRule="exact"/>
              <w:ind w:left="100"/>
              <w:rPr>
                <w:sz w:val="20"/>
                <w:szCs w:val="20"/>
              </w:rPr>
            </w:pPr>
          </w:p>
        </w:tc>
        <w:tc>
          <w:tcPr>
            <w:tcW w:w="332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Ставить ударение в словах.</w:t>
            </w:r>
          </w:p>
        </w:tc>
        <w:tc>
          <w:tcPr>
            <w:tcW w:w="216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Уметь ставить</w:t>
            </w:r>
          </w:p>
        </w:tc>
        <w:tc>
          <w:tcPr>
            <w:tcW w:w="476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Определять и формулировать цель</w:t>
            </w:r>
          </w:p>
        </w:tc>
        <w:tc>
          <w:tcPr>
            <w:tcW w:w="980" w:type="dxa"/>
            <w:tcBorders>
              <w:bottom w:val="single" w:sz="8" w:space="0" w:color="auto"/>
              <w:right w:val="single" w:sz="8" w:space="0" w:color="auto"/>
            </w:tcBorders>
            <w:vAlign w:val="bottom"/>
          </w:tcPr>
          <w:p w:rsidR="0003582A" w:rsidRDefault="0003582A">
            <w:pPr>
              <w:rPr>
                <w:sz w:val="23"/>
                <w:szCs w:val="23"/>
              </w:rPr>
            </w:pPr>
          </w:p>
        </w:tc>
        <w:tc>
          <w:tcPr>
            <w:tcW w:w="1000" w:type="dxa"/>
            <w:tcBorders>
              <w:bottom w:val="single" w:sz="8" w:space="0" w:color="auto"/>
              <w:right w:val="single" w:sz="8" w:space="0" w:color="auto"/>
            </w:tcBorders>
            <w:vAlign w:val="bottom"/>
          </w:tcPr>
          <w:p w:rsidR="0003582A" w:rsidRDefault="0003582A">
            <w:pPr>
              <w:rPr>
                <w:sz w:val="23"/>
                <w:szCs w:val="23"/>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BA7FD1">
            <w:pPr>
              <w:ind w:left="100"/>
              <w:rPr>
                <w:sz w:val="20"/>
                <w:szCs w:val="20"/>
              </w:rPr>
            </w:pPr>
            <w:r>
              <w:rPr>
                <w:rFonts w:eastAsia="Times New Roman"/>
                <w:sz w:val="24"/>
                <w:szCs w:val="24"/>
              </w:rPr>
              <w:t xml:space="preserve">Работа с </w:t>
            </w:r>
            <w:r w:rsidR="003537B1">
              <w:rPr>
                <w:rFonts w:eastAsia="Times New Roman"/>
                <w:sz w:val="24"/>
                <w:szCs w:val="24"/>
              </w:rPr>
              <w:t>текстом</w:t>
            </w:r>
          </w:p>
        </w:tc>
        <w:tc>
          <w:tcPr>
            <w:tcW w:w="33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Деление текста на части.</w:t>
            </w: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Л.Яхнина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основную мысль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делить текст на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«Силачи».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Работать с таблицей.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части, 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Классифицировать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распределять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слова на группы</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 количеству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слогов.</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12</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Работать со схемой, с</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заполнять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 Расставлять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схему по 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А.Тихонова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знаки препинания.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расставлять знаки</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«Сороки».</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препинания в</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13</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Подбирать заголовок</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подбирать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из</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вопросительным</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детской</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предложением. Определять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энциклопедии.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главную мысль текста.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Восстановление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деформированного</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деформированное</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предложение.</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14</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Находить абзац. Оформлять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выполнять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обложку книги. Работать с</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фонетический</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кроссвордом.</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разбор слова,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«Играющие</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собаки»</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пользуясь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15</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Итоговая работа</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Обобщение и систематизация</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Умение работать с</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 xml:space="preserve">за 2 четверть </w:t>
            </w:r>
            <w:proofErr w:type="gramStart"/>
            <w:r>
              <w:rPr>
                <w:rFonts w:eastAsia="Times New Roman"/>
                <w:sz w:val="24"/>
                <w:szCs w:val="24"/>
              </w:rPr>
              <w:t>по</w:t>
            </w:r>
            <w:proofErr w:type="gramEnd"/>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полученных знаний. Оценить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деятельности на уроке, </w:t>
            </w:r>
            <w:r>
              <w:rPr>
                <w:rFonts w:eastAsia="Times New Roman"/>
                <w:i/>
                <w:iCs/>
                <w:sz w:val="24"/>
                <w:szCs w:val="24"/>
              </w:rPr>
              <w:t>отличать</w:t>
            </w:r>
            <w:r>
              <w:rPr>
                <w:rFonts w:eastAsia="Times New Roman"/>
                <w:sz w:val="24"/>
                <w:szCs w:val="24"/>
              </w:rPr>
              <w:t xml:space="preserve"> новое от</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тексту: «Четыре</w:t>
            </w:r>
          </w:p>
        </w:tc>
        <w:tc>
          <w:tcPr>
            <w:tcW w:w="33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результату своих</w:t>
            </w: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уже известного с помощью учителя,</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BA7FD1" w:rsidRPr="00BA7FD1" w:rsidRDefault="00BA7FD1" w:rsidP="00BA7FD1">
            <w:pPr>
              <w:ind w:left="100"/>
              <w:rPr>
                <w:rFonts w:eastAsia="Times New Roman"/>
                <w:sz w:val="24"/>
                <w:szCs w:val="24"/>
              </w:rPr>
            </w:pPr>
            <w:r w:rsidRPr="00BA7FD1">
              <w:rPr>
                <w:rFonts w:eastAsia="Times New Roman"/>
                <w:sz w:val="24"/>
                <w:szCs w:val="24"/>
              </w:rPr>
              <w:t>Итоговая работа</w:t>
            </w:r>
          </w:p>
          <w:p w:rsidR="00BA7FD1" w:rsidRPr="00BA7FD1" w:rsidRDefault="00BA7FD1" w:rsidP="00BA7FD1">
            <w:pPr>
              <w:ind w:left="100"/>
              <w:rPr>
                <w:rFonts w:eastAsia="Times New Roman"/>
                <w:sz w:val="24"/>
                <w:szCs w:val="24"/>
              </w:rPr>
            </w:pPr>
            <w:r w:rsidRPr="00BA7FD1">
              <w:rPr>
                <w:rFonts w:eastAsia="Times New Roman"/>
                <w:sz w:val="24"/>
                <w:szCs w:val="24"/>
              </w:rPr>
              <w:t xml:space="preserve">за 2 четверть </w:t>
            </w:r>
            <w:proofErr w:type="gramStart"/>
            <w:r w:rsidRPr="00BA7FD1">
              <w:rPr>
                <w:rFonts w:eastAsia="Times New Roman"/>
                <w:sz w:val="24"/>
                <w:szCs w:val="24"/>
              </w:rPr>
              <w:t>по</w:t>
            </w:r>
            <w:proofErr w:type="gramEnd"/>
          </w:p>
          <w:p w:rsidR="0003582A" w:rsidRDefault="00BA7FD1" w:rsidP="00BA7FD1">
            <w:pPr>
              <w:ind w:left="100"/>
              <w:rPr>
                <w:sz w:val="20"/>
                <w:szCs w:val="20"/>
              </w:rPr>
            </w:pPr>
            <w:r w:rsidRPr="00BA7FD1">
              <w:rPr>
                <w:rFonts w:eastAsia="Times New Roman"/>
                <w:sz w:val="24"/>
                <w:szCs w:val="24"/>
              </w:rPr>
              <w:t>тексту: «Четыре</w:t>
            </w:r>
            <w:r>
              <w:rPr>
                <w:rFonts w:eastAsia="Times New Roman"/>
                <w:sz w:val="24"/>
                <w:szCs w:val="24"/>
              </w:rPr>
              <w:t xml:space="preserve"> </w:t>
            </w:r>
            <w:r w:rsidR="003537B1">
              <w:rPr>
                <w:rFonts w:eastAsia="Times New Roman"/>
                <w:sz w:val="24"/>
                <w:szCs w:val="24"/>
              </w:rPr>
              <w:t>желания»</w:t>
            </w:r>
          </w:p>
        </w:tc>
        <w:tc>
          <w:tcPr>
            <w:tcW w:w="33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достижений.</w:t>
            </w: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К.Д.Ушинского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оценивать результаты своей деятельности.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определять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16</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Анализировать ошибки.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исправлять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шибками.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Применять прием сравнения.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ошибки.</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Сравнивать,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Соколова –</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однокоренные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слова,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«Утром в лесу»</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17</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Различать стиль речи.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главную мысль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стиль речи,</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Е.Пермяка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последовательность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«Первая</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пунктов плана. Работать с</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деформированные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рыбалка»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иллюстрации.</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18</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тип текста.</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Знать типы текста,</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Списывать текст.</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давать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И.Сокола –</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характеристику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герою, уметь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«Белка»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списывать текст.</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19</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Ставить ударение в словах.</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подбирать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диалог. Работать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 ставить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С.Михалкова</w:t>
            </w:r>
          </w:p>
        </w:tc>
        <w:tc>
          <w:tcPr>
            <w:tcW w:w="33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 кроссвордом. Подбирать</w:t>
            </w: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«Не стоит</w:t>
            </w:r>
          </w:p>
        </w:tc>
        <w:tc>
          <w:tcPr>
            <w:tcW w:w="33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прилагательные к</w:t>
            </w: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благодарности».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существительному.</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прилагательные.</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20</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Выполнять фонетический</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разбор. Перечислять качества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Г.Цыферова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героя.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«Жил на свете</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количество букв и</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слоненок».</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звуков, давать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характеристику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герою.</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21</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Работать с таблицей. Ставить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в словах.</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тип речи, ставить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В.Кологрива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«Жизнь</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кузнечика»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22</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лексическое значение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стиль 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С.Аксакова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абзац.</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лексическое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«Щенок».</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значение слова,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23</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Работать с иллюстрацией.</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составлять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Работать с кроссвордом.</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план к 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Ш.Перро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«Золушка»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03582A">
            <w:pPr>
              <w:rPr>
                <w:sz w:val="24"/>
                <w:szCs w:val="24"/>
              </w:rPr>
            </w:pPr>
          </w:p>
        </w:tc>
        <w:tc>
          <w:tcPr>
            <w:tcW w:w="3320" w:type="dxa"/>
            <w:tcBorders>
              <w:top w:val="single" w:sz="8" w:space="0" w:color="auto"/>
              <w:right w:val="single" w:sz="8" w:space="0" w:color="auto"/>
            </w:tcBorders>
            <w:vAlign w:val="bottom"/>
          </w:tcPr>
          <w:p w:rsidR="0003582A" w:rsidRDefault="0003582A">
            <w:pPr>
              <w:rPr>
                <w:sz w:val="24"/>
                <w:szCs w:val="24"/>
              </w:rPr>
            </w:pP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24</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Итоговая работа</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Обобщение и систематизация</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Умение работать с</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за 3 четверть</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полученных знаний. Оценить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деятельности на уроке, </w:t>
            </w:r>
            <w:r>
              <w:rPr>
                <w:rFonts w:eastAsia="Times New Roman"/>
                <w:i/>
                <w:iCs/>
                <w:sz w:val="24"/>
                <w:szCs w:val="24"/>
              </w:rPr>
              <w:t>отличать</w:t>
            </w:r>
            <w:r>
              <w:rPr>
                <w:rFonts w:eastAsia="Times New Roman"/>
                <w:sz w:val="24"/>
                <w:szCs w:val="24"/>
              </w:rPr>
              <w:t xml:space="preserve"> новое от</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результаты своих</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уже известного с помощью учителя,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оценивать результаты своей деятельности.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определять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25</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ошибками.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лексическое значение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стиль 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абзац.</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лексическое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значение слова,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Н.Юрцевича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«Красавица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русских лесов»</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sidRPr="0068701D">
              <w:rPr>
                <w:rFonts w:eastAsia="Times New Roman"/>
                <w:color w:val="C00000"/>
                <w:sz w:val="24"/>
                <w:szCs w:val="24"/>
              </w:rPr>
              <w:t>26</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Работать с пословицами.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диалог.</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С.Юцзунь</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«Светлячок и</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Муравей»</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оформлять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обложку.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27</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стиль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Работать с кроссвордом.</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В.Танасийчук</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границы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«Лосось».</w:t>
            </w:r>
          </w:p>
        </w:tc>
        <w:tc>
          <w:tcPr>
            <w:tcW w:w="33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03582A">
            <w:pPr>
              <w:rPr>
                <w:sz w:val="24"/>
                <w:szCs w:val="24"/>
              </w:rPr>
            </w:pPr>
          </w:p>
        </w:tc>
        <w:tc>
          <w:tcPr>
            <w:tcW w:w="3320" w:type="dxa"/>
            <w:tcBorders>
              <w:top w:val="single" w:sz="8" w:space="0" w:color="auto"/>
              <w:right w:val="single" w:sz="8" w:space="0" w:color="auto"/>
            </w:tcBorders>
            <w:vAlign w:val="bottom"/>
          </w:tcPr>
          <w:p w:rsidR="0003582A" w:rsidRDefault="0003582A">
            <w:pPr>
              <w:rPr>
                <w:sz w:val="24"/>
                <w:szCs w:val="24"/>
              </w:rPr>
            </w:pP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определять</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границы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28</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6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Работать с</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В.Коржикова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«Прогулка по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лесу»</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определять стиль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29</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Называть героев сказки.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арабской</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жанр</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жанр</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народной</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произведения., лексическое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произведения,</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сказкой «Хлеб 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значение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золото»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6"/>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700" w:type="dxa"/>
            <w:tcBorders>
              <w:left w:val="single" w:sz="8" w:space="0" w:color="auto"/>
              <w:right w:val="single" w:sz="8" w:space="0" w:color="auto"/>
            </w:tcBorders>
            <w:vAlign w:val="bottom"/>
          </w:tcPr>
          <w:p w:rsidR="0003582A" w:rsidRDefault="003537B1">
            <w:pPr>
              <w:spacing w:line="256" w:lineRule="exact"/>
              <w:ind w:right="120"/>
              <w:jc w:val="right"/>
              <w:rPr>
                <w:sz w:val="20"/>
                <w:szCs w:val="20"/>
              </w:rPr>
            </w:pPr>
            <w:r>
              <w:rPr>
                <w:rFonts w:eastAsia="Times New Roman"/>
                <w:sz w:val="24"/>
                <w:szCs w:val="24"/>
              </w:rPr>
              <w:t>30</w:t>
            </w:r>
          </w:p>
        </w:tc>
        <w:tc>
          <w:tcPr>
            <w:tcW w:w="19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Определять жанр</w:t>
            </w:r>
          </w:p>
        </w:tc>
        <w:tc>
          <w:tcPr>
            <w:tcW w:w="21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Знать виды</w:t>
            </w:r>
          </w:p>
        </w:tc>
        <w:tc>
          <w:tcPr>
            <w:tcW w:w="47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произведения, подбор</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жанров</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синонимов.</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произведений,</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«Гадюка»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уметь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2"/>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31</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Подбирать заголовок к</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Знать что такое</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 подбирать синонимы,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 знать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М.Садовского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стили 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«Зима 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колесах»</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03582A">
            <w:pPr>
              <w:rPr>
                <w:sz w:val="24"/>
                <w:szCs w:val="24"/>
              </w:rPr>
            </w:pPr>
          </w:p>
        </w:tc>
        <w:tc>
          <w:tcPr>
            <w:tcW w:w="3320" w:type="dxa"/>
            <w:tcBorders>
              <w:top w:val="single" w:sz="8" w:space="0" w:color="auto"/>
              <w:right w:val="single" w:sz="8" w:space="0" w:color="auto"/>
            </w:tcBorders>
            <w:vAlign w:val="bottom"/>
          </w:tcPr>
          <w:p w:rsidR="0003582A" w:rsidRDefault="0003582A">
            <w:pPr>
              <w:rPr>
                <w:sz w:val="24"/>
                <w:szCs w:val="24"/>
              </w:rPr>
            </w:pPr>
          </w:p>
        </w:tc>
        <w:tc>
          <w:tcPr>
            <w:tcW w:w="2160" w:type="dxa"/>
            <w:tcBorders>
              <w:top w:val="single" w:sz="8" w:space="0" w:color="auto"/>
              <w:right w:val="single" w:sz="8" w:space="0" w:color="auto"/>
            </w:tcBorders>
            <w:vAlign w:val="bottom"/>
          </w:tcPr>
          <w:p w:rsidR="0003582A" w:rsidRDefault="0003582A">
            <w:pPr>
              <w:rPr>
                <w:sz w:val="24"/>
                <w:szCs w:val="24"/>
              </w:rPr>
            </w:pP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6"/>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700" w:type="dxa"/>
            <w:tcBorders>
              <w:left w:val="single" w:sz="8" w:space="0" w:color="auto"/>
              <w:right w:val="single" w:sz="8" w:space="0" w:color="auto"/>
            </w:tcBorders>
            <w:vAlign w:val="bottom"/>
          </w:tcPr>
          <w:p w:rsidR="0003582A" w:rsidRDefault="003537B1">
            <w:pPr>
              <w:spacing w:line="256" w:lineRule="exact"/>
              <w:ind w:right="120"/>
              <w:jc w:val="right"/>
              <w:rPr>
                <w:sz w:val="20"/>
                <w:szCs w:val="20"/>
              </w:rPr>
            </w:pPr>
            <w:r>
              <w:rPr>
                <w:rFonts w:eastAsia="Times New Roman"/>
                <w:sz w:val="24"/>
                <w:szCs w:val="24"/>
              </w:rPr>
              <w:t>32</w:t>
            </w:r>
          </w:p>
        </w:tc>
        <w:tc>
          <w:tcPr>
            <w:tcW w:w="19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Определять главную мысль</w:t>
            </w:r>
          </w:p>
        </w:tc>
        <w:tc>
          <w:tcPr>
            <w:tcW w:w="21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Уметь составлять</w:t>
            </w:r>
          </w:p>
        </w:tc>
        <w:tc>
          <w:tcPr>
            <w:tcW w:w="47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В.</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подбирать заголовок к</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диалог,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Осеевой «Кто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 оформлять обложку.</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хозяин?»</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6"/>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700" w:type="dxa"/>
            <w:tcBorders>
              <w:left w:val="single" w:sz="8" w:space="0" w:color="auto"/>
              <w:right w:val="single" w:sz="8" w:space="0" w:color="auto"/>
            </w:tcBorders>
            <w:vAlign w:val="bottom"/>
          </w:tcPr>
          <w:p w:rsidR="0003582A" w:rsidRDefault="003537B1">
            <w:pPr>
              <w:spacing w:line="256" w:lineRule="exact"/>
              <w:ind w:right="120"/>
              <w:jc w:val="right"/>
              <w:rPr>
                <w:sz w:val="20"/>
                <w:szCs w:val="20"/>
              </w:rPr>
            </w:pPr>
            <w:r>
              <w:rPr>
                <w:rFonts w:eastAsia="Times New Roman"/>
                <w:sz w:val="24"/>
                <w:szCs w:val="24"/>
              </w:rPr>
              <w:t>33</w:t>
            </w:r>
          </w:p>
        </w:tc>
        <w:tc>
          <w:tcPr>
            <w:tcW w:w="19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Итоговая работа</w:t>
            </w:r>
          </w:p>
        </w:tc>
        <w:tc>
          <w:tcPr>
            <w:tcW w:w="33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Обобщение и систематизация</w:t>
            </w:r>
          </w:p>
        </w:tc>
        <w:tc>
          <w:tcPr>
            <w:tcW w:w="21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Умение работать с</w:t>
            </w:r>
          </w:p>
        </w:tc>
        <w:tc>
          <w:tcPr>
            <w:tcW w:w="47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за год по тексту</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полученных знаний. Оценить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деятельности на уроке, </w:t>
            </w:r>
            <w:r>
              <w:rPr>
                <w:rFonts w:eastAsia="Times New Roman"/>
                <w:i/>
                <w:iCs/>
                <w:sz w:val="24"/>
                <w:szCs w:val="24"/>
              </w:rPr>
              <w:t>отличать</w:t>
            </w:r>
            <w:r>
              <w:rPr>
                <w:rFonts w:eastAsia="Times New Roman"/>
                <w:sz w:val="24"/>
                <w:szCs w:val="24"/>
              </w:rPr>
              <w:t xml:space="preserve"> новое от</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И.Соколова –</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результаты своих</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уже известного с помощью учителя,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«Лоси»</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оценивать результаты своей деятельности.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определять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34</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Подбирать заголовок к</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Знать стили</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басни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 подбирать синонимы,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уметь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И.Крылова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«Кукушка 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Петух»</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оформлять</w:t>
            </w:r>
            <w:r>
              <w:rPr>
                <w:rFonts w:eastAsia="Times New Roman"/>
                <w:sz w:val="24"/>
                <w:szCs w:val="24"/>
              </w:rPr>
              <w:t xml:space="preserve"> свою мысль в устной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2"/>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и 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25" w:lineRule="exact"/>
        <w:rPr>
          <w:sz w:val="20"/>
          <w:szCs w:val="20"/>
        </w:rPr>
      </w:pPr>
    </w:p>
    <w:p w:rsidR="0003582A" w:rsidRDefault="003537B1">
      <w:pPr>
        <w:ind w:right="-139"/>
        <w:jc w:val="center"/>
        <w:rPr>
          <w:sz w:val="20"/>
          <w:szCs w:val="20"/>
        </w:rPr>
      </w:pPr>
      <w:r>
        <w:rPr>
          <w:rFonts w:eastAsia="Times New Roman"/>
          <w:b/>
          <w:bCs/>
          <w:sz w:val="28"/>
          <w:szCs w:val="28"/>
        </w:rPr>
        <w:t>Тематическое планирование с указанием количества часов на освоение каждой темы</w:t>
      </w:r>
    </w:p>
    <w:p w:rsidR="0003582A" w:rsidRDefault="0003582A">
      <w:pPr>
        <w:spacing w:line="48" w:lineRule="exact"/>
        <w:rPr>
          <w:sz w:val="20"/>
          <w:szCs w:val="20"/>
        </w:rPr>
      </w:pPr>
    </w:p>
    <w:p w:rsidR="0003582A" w:rsidRDefault="003537B1">
      <w:pPr>
        <w:ind w:right="-219"/>
        <w:jc w:val="center"/>
        <w:rPr>
          <w:sz w:val="20"/>
          <w:szCs w:val="20"/>
        </w:rPr>
      </w:pPr>
      <w:r>
        <w:rPr>
          <w:rFonts w:eastAsia="Times New Roman"/>
          <w:b/>
          <w:bCs/>
          <w:sz w:val="28"/>
          <w:szCs w:val="28"/>
        </w:rPr>
        <w:t>«Чтение. Работа с текстом» в 3 классе</w:t>
      </w:r>
    </w:p>
    <w:p w:rsidR="0003582A" w:rsidRDefault="0003582A">
      <w:pPr>
        <w:sectPr w:rsidR="0003582A">
          <w:pgSz w:w="16840" w:h="11906" w:orient="landscape"/>
          <w:pgMar w:top="1112" w:right="878" w:bottom="364" w:left="1160" w:header="0" w:footer="0" w:gutter="0"/>
          <w:cols w:space="720" w:equalWidth="0">
            <w:col w:w="14800"/>
          </w:cols>
        </w:sectPr>
      </w:pPr>
    </w:p>
    <w:p w:rsidR="0003582A" w:rsidRDefault="0003582A">
      <w:pPr>
        <w:spacing w:line="2" w:lineRule="exact"/>
        <w:rPr>
          <w:sz w:val="20"/>
          <w:szCs w:val="20"/>
        </w:rPr>
      </w:pPr>
    </w:p>
    <w:p w:rsidR="0003582A" w:rsidRDefault="003537B1">
      <w:pPr>
        <w:ind w:right="-139"/>
        <w:jc w:val="center"/>
        <w:rPr>
          <w:sz w:val="20"/>
          <w:szCs w:val="20"/>
        </w:rPr>
      </w:pPr>
      <w:r>
        <w:rPr>
          <w:rFonts w:ascii="Bookman Old Style" w:eastAsia="Bookman Old Style" w:hAnsi="Bookman Old Style" w:cs="Bookman Old Style"/>
          <w:i/>
          <w:iCs/>
          <w:sz w:val="23"/>
          <w:szCs w:val="23"/>
        </w:rPr>
        <w:t>( «Чтение. Работа с текстом» О.Н.Крылова)</w:t>
      </w:r>
    </w:p>
    <w:p w:rsidR="0003582A" w:rsidRDefault="0003582A">
      <w:pPr>
        <w:sectPr w:rsidR="0003582A">
          <w:type w:val="continuous"/>
          <w:pgSz w:w="16840" w:h="11906" w:orient="landscape"/>
          <w:pgMar w:top="1112" w:right="878" w:bottom="364" w:left="116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03582A">
        <w:trPr>
          <w:trHeight w:val="258"/>
        </w:trPr>
        <w:tc>
          <w:tcPr>
            <w:tcW w:w="600" w:type="dxa"/>
            <w:tcBorders>
              <w:top w:val="single" w:sz="8" w:space="0" w:color="auto"/>
              <w:left w:val="single" w:sz="8" w:space="0" w:color="auto"/>
              <w:right w:val="single" w:sz="8" w:space="0" w:color="auto"/>
            </w:tcBorders>
            <w:vAlign w:val="bottom"/>
          </w:tcPr>
          <w:p w:rsidR="0003582A" w:rsidRDefault="003537B1">
            <w:pPr>
              <w:jc w:val="center"/>
              <w:rPr>
                <w:sz w:val="20"/>
                <w:szCs w:val="20"/>
              </w:rPr>
            </w:pPr>
            <w:r>
              <w:rPr>
                <w:rFonts w:eastAsia="Times New Roman"/>
                <w:w w:val="95"/>
              </w:rPr>
              <w:lastRenderedPageBreak/>
              <w:t>№</w:t>
            </w:r>
          </w:p>
        </w:tc>
        <w:tc>
          <w:tcPr>
            <w:tcW w:w="840" w:type="dxa"/>
            <w:tcBorders>
              <w:top w:val="single" w:sz="8" w:space="0" w:color="auto"/>
              <w:right w:val="single" w:sz="8" w:space="0" w:color="auto"/>
            </w:tcBorders>
            <w:vAlign w:val="bottom"/>
          </w:tcPr>
          <w:p w:rsidR="0003582A" w:rsidRDefault="003537B1">
            <w:pPr>
              <w:ind w:left="180"/>
              <w:rPr>
                <w:sz w:val="20"/>
                <w:szCs w:val="20"/>
              </w:rPr>
            </w:pPr>
            <w:r>
              <w:rPr>
                <w:rFonts w:eastAsia="Times New Roman"/>
              </w:rPr>
              <w:t>Дата</w:t>
            </w:r>
          </w:p>
        </w:tc>
        <w:tc>
          <w:tcPr>
            <w:tcW w:w="3080" w:type="dxa"/>
            <w:tcBorders>
              <w:top w:val="single" w:sz="8" w:space="0" w:color="auto"/>
              <w:right w:val="single" w:sz="8" w:space="0" w:color="auto"/>
            </w:tcBorders>
            <w:vAlign w:val="bottom"/>
          </w:tcPr>
          <w:p w:rsidR="0003582A" w:rsidRDefault="003537B1">
            <w:pPr>
              <w:ind w:left="1000"/>
              <w:rPr>
                <w:sz w:val="20"/>
                <w:szCs w:val="20"/>
              </w:rPr>
            </w:pPr>
            <w:r>
              <w:rPr>
                <w:rFonts w:eastAsia="Times New Roman"/>
              </w:rPr>
              <w:t>Тема урока</w:t>
            </w:r>
          </w:p>
        </w:tc>
        <w:tc>
          <w:tcPr>
            <w:tcW w:w="2840" w:type="dxa"/>
            <w:tcBorders>
              <w:top w:val="single" w:sz="8" w:space="0" w:color="auto"/>
              <w:right w:val="single" w:sz="8" w:space="0" w:color="auto"/>
            </w:tcBorders>
            <w:vAlign w:val="bottom"/>
          </w:tcPr>
          <w:p w:rsidR="0003582A" w:rsidRDefault="003537B1">
            <w:pPr>
              <w:ind w:left="840"/>
              <w:rPr>
                <w:sz w:val="20"/>
                <w:szCs w:val="20"/>
              </w:rPr>
            </w:pPr>
            <w:r>
              <w:rPr>
                <w:rFonts w:eastAsia="Times New Roman"/>
              </w:rPr>
              <w:t>Повторение</w:t>
            </w:r>
          </w:p>
        </w:tc>
        <w:tc>
          <w:tcPr>
            <w:tcW w:w="5400" w:type="dxa"/>
            <w:tcBorders>
              <w:top w:val="single" w:sz="8" w:space="0" w:color="auto"/>
              <w:right w:val="single" w:sz="8" w:space="0" w:color="auto"/>
            </w:tcBorders>
            <w:vAlign w:val="bottom"/>
          </w:tcPr>
          <w:p w:rsidR="0003582A" w:rsidRDefault="003537B1">
            <w:pPr>
              <w:ind w:left="1940"/>
              <w:rPr>
                <w:sz w:val="20"/>
                <w:szCs w:val="20"/>
              </w:rPr>
            </w:pPr>
            <w:r>
              <w:rPr>
                <w:rFonts w:eastAsia="Times New Roman"/>
              </w:rPr>
              <w:t>Основные виды</w:t>
            </w:r>
          </w:p>
        </w:tc>
        <w:tc>
          <w:tcPr>
            <w:tcW w:w="1980" w:type="dxa"/>
            <w:tcBorders>
              <w:top w:val="single" w:sz="8" w:space="0" w:color="auto"/>
              <w:right w:val="single" w:sz="8" w:space="0" w:color="auto"/>
            </w:tcBorders>
            <w:vAlign w:val="bottom"/>
          </w:tcPr>
          <w:p w:rsidR="0003582A" w:rsidRDefault="003537B1">
            <w:pPr>
              <w:jc w:val="center"/>
              <w:rPr>
                <w:sz w:val="20"/>
                <w:szCs w:val="20"/>
              </w:rPr>
            </w:pPr>
            <w:r>
              <w:rPr>
                <w:rFonts w:eastAsia="Times New Roman"/>
                <w:w w:val="99"/>
              </w:rPr>
              <w:t>Дидактические</w:t>
            </w:r>
          </w:p>
        </w:tc>
      </w:tr>
      <w:tr w:rsidR="0003582A">
        <w:trPr>
          <w:trHeight w:val="252"/>
        </w:trPr>
        <w:tc>
          <w:tcPr>
            <w:tcW w:w="600" w:type="dxa"/>
            <w:tcBorders>
              <w:left w:val="single" w:sz="8" w:space="0" w:color="auto"/>
              <w:right w:val="single" w:sz="8" w:space="0" w:color="auto"/>
            </w:tcBorders>
            <w:vAlign w:val="bottom"/>
          </w:tcPr>
          <w:p w:rsidR="0003582A" w:rsidRDefault="003537B1">
            <w:pPr>
              <w:jc w:val="center"/>
              <w:rPr>
                <w:sz w:val="20"/>
                <w:szCs w:val="20"/>
              </w:rPr>
            </w:pPr>
            <w:r>
              <w:rPr>
                <w:rFonts w:eastAsia="Times New Roman"/>
              </w:rPr>
              <w:t>п/п</w:t>
            </w:r>
          </w:p>
        </w:tc>
        <w:tc>
          <w:tcPr>
            <w:tcW w:w="840" w:type="dxa"/>
            <w:tcBorders>
              <w:right w:val="single" w:sz="8" w:space="0" w:color="auto"/>
            </w:tcBorders>
            <w:vAlign w:val="bottom"/>
          </w:tcPr>
          <w:p w:rsidR="0003582A" w:rsidRDefault="0003582A">
            <w:pPr>
              <w:rPr>
                <w:sz w:val="21"/>
                <w:szCs w:val="21"/>
              </w:rPr>
            </w:pPr>
          </w:p>
        </w:tc>
        <w:tc>
          <w:tcPr>
            <w:tcW w:w="3080" w:type="dxa"/>
            <w:tcBorders>
              <w:right w:val="single" w:sz="8" w:space="0" w:color="auto"/>
            </w:tcBorders>
            <w:vAlign w:val="bottom"/>
          </w:tcPr>
          <w:p w:rsidR="0003582A" w:rsidRDefault="0003582A">
            <w:pPr>
              <w:rPr>
                <w:sz w:val="21"/>
                <w:szCs w:val="21"/>
              </w:rPr>
            </w:pPr>
          </w:p>
        </w:tc>
        <w:tc>
          <w:tcPr>
            <w:tcW w:w="2840" w:type="dxa"/>
            <w:tcBorders>
              <w:right w:val="single" w:sz="8" w:space="0" w:color="auto"/>
            </w:tcBorders>
            <w:vAlign w:val="bottom"/>
          </w:tcPr>
          <w:p w:rsidR="0003582A" w:rsidRDefault="0003582A">
            <w:pPr>
              <w:rPr>
                <w:sz w:val="21"/>
                <w:szCs w:val="21"/>
              </w:rPr>
            </w:pPr>
          </w:p>
        </w:tc>
        <w:tc>
          <w:tcPr>
            <w:tcW w:w="5400" w:type="dxa"/>
            <w:tcBorders>
              <w:right w:val="single" w:sz="8" w:space="0" w:color="auto"/>
            </w:tcBorders>
            <w:vAlign w:val="bottom"/>
          </w:tcPr>
          <w:p w:rsidR="0003582A" w:rsidRDefault="003537B1">
            <w:pPr>
              <w:ind w:left="1180"/>
              <w:rPr>
                <w:sz w:val="20"/>
                <w:szCs w:val="20"/>
              </w:rPr>
            </w:pPr>
            <w:r>
              <w:rPr>
                <w:rFonts w:eastAsia="Times New Roman"/>
              </w:rPr>
              <w:t>учебной деятельности учащихся</w:t>
            </w:r>
          </w:p>
        </w:tc>
        <w:tc>
          <w:tcPr>
            <w:tcW w:w="1980" w:type="dxa"/>
            <w:tcBorders>
              <w:right w:val="single" w:sz="8" w:space="0" w:color="auto"/>
            </w:tcBorders>
            <w:vAlign w:val="bottom"/>
          </w:tcPr>
          <w:p w:rsidR="0003582A" w:rsidRDefault="003537B1">
            <w:pPr>
              <w:jc w:val="center"/>
              <w:rPr>
                <w:sz w:val="20"/>
                <w:szCs w:val="20"/>
              </w:rPr>
            </w:pPr>
            <w:r>
              <w:rPr>
                <w:rFonts w:eastAsia="Times New Roman"/>
              </w:rPr>
              <w:t>материалы,</w:t>
            </w:r>
          </w:p>
        </w:tc>
      </w:tr>
      <w:tr w:rsidR="0003582A">
        <w:trPr>
          <w:trHeight w:val="252"/>
        </w:trPr>
        <w:tc>
          <w:tcPr>
            <w:tcW w:w="600" w:type="dxa"/>
            <w:tcBorders>
              <w:left w:val="single" w:sz="8" w:space="0" w:color="auto"/>
              <w:right w:val="single" w:sz="8" w:space="0" w:color="auto"/>
            </w:tcBorders>
            <w:vAlign w:val="bottom"/>
          </w:tcPr>
          <w:p w:rsidR="0003582A" w:rsidRDefault="0003582A">
            <w:pPr>
              <w:rPr>
                <w:sz w:val="21"/>
                <w:szCs w:val="21"/>
              </w:rPr>
            </w:pPr>
          </w:p>
        </w:tc>
        <w:tc>
          <w:tcPr>
            <w:tcW w:w="840" w:type="dxa"/>
            <w:tcBorders>
              <w:right w:val="single" w:sz="8" w:space="0" w:color="auto"/>
            </w:tcBorders>
            <w:vAlign w:val="bottom"/>
          </w:tcPr>
          <w:p w:rsidR="0003582A" w:rsidRDefault="0003582A">
            <w:pPr>
              <w:rPr>
                <w:sz w:val="21"/>
                <w:szCs w:val="21"/>
              </w:rPr>
            </w:pPr>
          </w:p>
        </w:tc>
        <w:tc>
          <w:tcPr>
            <w:tcW w:w="3080" w:type="dxa"/>
            <w:tcBorders>
              <w:right w:val="single" w:sz="8" w:space="0" w:color="auto"/>
            </w:tcBorders>
            <w:vAlign w:val="bottom"/>
          </w:tcPr>
          <w:p w:rsidR="0003582A" w:rsidRDefault="0003582A">
            <w:pPr>
              <w:rPr>
                <w:sz w:val="21"/>
                <w:szCs w:val="21"/>
              </w:rPr>
            </w:pPr>
          </w:p>
        </w:tc>
        <w:tc>
          <w:tcPr>
            <w:tcW w:w="2840" w:type="dxa"/>
            <w:tcBorders>
              <w:right w:val="single" w:sz="8" w:space="0" w:color="auto"/>
            </w:tcBorders>
            <w:vAlign w:val="bottom"/>
          </w:tcPr>
          <w:p w:rsidR="0003582A" w:rsidRDefault="0003582A">
            <w:pPr>
              <w:rPr>
                <w:sz w:val="21"/>
                <w:szCs w:val="21"/>
              </w:rPr>
            </w:pPr>
          </w:p>
        </w:tc>
        <w:tc>
          <w:tcPr>
            <w:tcW w:w="5400" w:type="dxa"/>
            <w:tcBorders>
              <w:right w:val="single" w:sz="8" w:space="0" w:color="auto"/>
            </w:tcBorders>
            <w:vAlign w:val="bottom"/>
          </w:tcPr>
          <w:p w:rsidR="0003582A" w:rsidRDefault="0003582A">
            <w:pPr>
              <w:rPr>
                <w:sz w:val="21"/>
                <w:szCs w:val="21"/>
              </w:rPr>
            </w:pPr>
          </w:p>
        </w:tc>
        <w:tc>
          <w:tcPr>
            <w:tcW w:w="1980" w:type="dxa"/>
            <w:tcBorders>
              <w:right w:val="single" w:sz="8" w:space="0" w:color="auto"/>
            </w:tcBorders>
            <w:vAlign w:val="bottom"/>
          </w:tcPr>
          <w:p w:rsidR="0003582A" w:rsidRDefault="003537B1">
            <w:pPr>
              <w:jc w:val="center"/>
              <w:rPr>
                <w:sz w:val="20"/>
                <w:szCs w:val="20"/>
              </w:rPr>
            </w:pPr>
            <w:r>
              <w:rPr>
                <w:rFonts w:eastAsia="Times New Roman"/>
              </w:rPr>
              <w:t>наглядные</w:t>
            </w:r>
          </w:p>
        </w:tc>
      </w:tr>
      <w:tr w:rsidR="0003582A">
        <w:trPr>
          <w:trHeight w:val="258"/>
        </w:trPr>
        <w:tc>
          <w:tcPr>
            <w:tcW w:w="600" w:type="dxa"/>
            <w:tcBorders>
              <w:left w:val="single" w:sz="8" w:space="0" w:color="auto"/>
              <w:bottom w:val="single" w:sz="8" w:space="0" w:color="auto"/>
              <w:right w:val="single" w:sz="8" w:space="0" w:color="auto"/>
            </w:tcBorders>
            <w:vAlign w:val="bottom"/>
          </w:tcPr>
          <w:p w:rsidR="0003582A" w:rsidRDefault="0003582A"/>
        </w:tc>
        <w:tc>
          <w:tcPr>
            <w:tcW w:w="840" w:type="dxa"/>
            <w:tcBorders>
              <w:bottom w:val="single" w:sz="8" w:space="0" w:color="auto"/>
              <w:right w:val="single" w:sz="8" w:space="0" w:color="auto"/>
            </w:tcBorders>
            <w:vAlign w:val="bottom"/>
          </w:tcPr>
          <w:p w:rsidR="0003582A" w:rsidRDefault="0003582A"/>
        </w:tc>
        <w:tc>
          <w:tcPr>
            <w:tcW w:w="3080" w:type="dxa"/>
            <w:tcBorders>
              <w:bottom w:val="single" w:sz="8" w:space="0" w:color="auto"/>
              <w:right w:val="single" w:sz="8" w:space="0" w:color="auto"/>
            </w:tcBorders>
            <w:vAlign w:val="bottom"/>
          </w:tcPr>
          <w:p w:rsidR="0003582A" w:rsidRDefault="0003582A"/>
        </w:tc>
        <w:tc>
          <w:tcPr>
            <w:tcW w:w="2840" w:type="dxa"/>
            <w:tcBorders>
              <w:bottom w:val="single" w:sz="8" w:space="0" w:color="auto"/>
              <w:right w:val="single" w:sz="8" w:space="0" w:color="auto"/>
            </w:tcBorders>
            <w:vAlign w:val="bottom"/>
          </w:tcPr>
          <w:p w:rsidR="0003582A" w:rsidRDefault="0003582A"/>
        </w:tc>
        <w:tc>
          <w:tcPr>
            <w:tcW w:w="5400" w:type="dxa"/>
            <w:tcBorders>
              <w:bottom w:val="single" w:sz="8" w:space="0" w:color="auto"/>
              <w:right w:val="single" w:sz="8" w:space="0" w:color="auto"/>
            </w:tcBorders>
            <w:vAlign w:val="bottom"/>
          </w:tcPr>
          <w:p w:rsidR="0003582A" w:rsidRDefault="0003582A"/>
        </w:tc>
        <w:tc>
          <w:tcPr>
            <w:tcW w:w="1980" w:type="dxa"/>
            <w:tcBorders>
              <w:bottom w:val="single" w:sz="8" w:space="0" w:color="auto"/>
              <w:right w:val="single" w:sz="8" w:space="0" w:color="auto"/>
            </w:tcBorders>
            <w:vAlign w:val="bottom"/>
          </w:tcPr>
          <w:p w:rsidR="0003582A" w:rsidRDefault="003537B1">
            <w:pPr>
              <w:jc w:val="center"/>
              <w:rPr>
                <w:sz w:val="20"/>
                <w:szCs w:val="20"/>
              </w:rPr>
            </w:pPr>
            <w:r>
              <w:rPr>
                <w:rFonts w:eastAsia="Times New Roman"/>
                <w:w w:val="99"/>
              </w:rPr>
              <w:t>пособия + ИКТ</w:t>
            </w:r>
          </w:p>
        </w:tc>
      </w:tr>
      <w:tr w:rsidR="0003582A">
        <w:trPr>
          <w:trHeight w:val="259"/>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1</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9" w:lineRule="exact"/>
              <w:ind w:left="80"/>
              <w:rPr>
                <w:sz w:val="20"/>
                <w:szCs w:val="20"/>
              </w:rPr>
            </w:pPr>
            <w:r>
              <w:rPr>
                <w:rFonts w:eastAsia="Times New Roman"/>
                <w:sz w:val="24"/>
                <w:szCs w:val="24"/>
              </w:rPr>
              <w:t>Вводное занятие</w:t>
            </w:r>
          </w:p>
        </w:tc>
        <w:tc>
          <w:tcPr>
            <w:tcW w:w="284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59" w:lineRule="exact"/>
              <w:ind w:left="100"/>
              <w:rPr>
                <w:sz w:val="20"/>
                <w:szCs w:val="20"/>
              </w:rPr>
            </w:pPr>
            <w:r>
              <w:rPr>
                <w:rFonts w:eastAsia="Times New Roman"/>
                <w:sz w:val="24"/>
                <w:szCs w:val="24"/>
              </w:rPr>
              <w:t>Ориентироваться в учебнике. Применять систему</w:t>
            </w:r>
          </w:p>
        </w:tc>
        <w:tc>
          <w:tcPr>
            <w:tcW w:w="1980" w:type="dxa"/>
            <w:tcBorders>
              <w:right w:val="single" w:sz="8" w:space="0" w:color="auto"/>
            </w:tcBorders>
            <w:vAlign w:val="bottom"/>
          </w:tcPr>
          <w:p w:rsidR="0003582A"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условных обозначений при выполнении заданий.</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Предполагать на основе названия содержание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Пользоваться словарём. Составлять</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связное высказывание по иллюстрациям и</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оформлению учебника; умение с достаточной</w:t>
            </w:r>
          </w:p>
        </w:tc>
        <w:tc>
          <w:tcPr>
            <w:tcW w:w="1980" w:type="dxa"/>
            <w:tcBorders>
              <w:right w:val="single" w:sz="8" w:space="0" w:color="auto"/>
            </w:tcBorders>
            <w:vAlign w:val="bottom"/>
          </w:tcPr>
          <w:p w:rsidR="0003582A" w:rsidRDefault="0003582A">
            <w:pPr>
              <w:rPr>
                <w:sz w:val="24"/>
                <w:szCs w:val="24"/>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полнотой и точностью выражать свои мысли в</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соответствии с задачами и условиями</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коммуникации</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3"/>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2</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Работа с текстом  «Синица»</w:t>
            </w:r>
          </w:p>
        </w:tc>
        <w:tc>
          <w:tcPr>
            <w:tcW w:w="2840" w:type="dxa"/>
            <w:tcBorders>
              <w:right w:val="single" w:sz="8" w:space="0" w:color="auto"/>
            </w:tcBorders>
            <w:vAlign w:val="bottom"/>
          </w:tcPr>
          <w:p w:rsidR="0003582A" w:rsidRDefault="003537B1">
            <w:pPr>
              <w:spacing w:line="263" w:lineRule="exact"/>
              <w:ind w:left="16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Определять главную мысль произведения, логику</w:t>
            </w:r>
          </w:p>
        </w:tc>
        <w:tc>
          <w:tcPr>
            <w:tcW w:w="19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стр.6-8</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Типы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повествования, смысловые и их интонационные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повествование,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связи в тексте.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рассуждение.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Смысловое чтение как осмысление цели чтения .</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Объяснение значения некоторых слов с опорой на</w:t>
            </w:r>
          </w:p>
        </w:tc>
        <w:tc>
          <w:tcPr>
            <w:tcW w:w="1980" w:type="dxa"/>
            <w:tcBorders>
              <w:right w:val="single" w:sz="8" w:space="0" w:color="auto"/>
            </w:tcBorders>
            <w:vAlign w:val="bottom"/>
          </w:tcPr>
          <w:p w:rsidR="0003582A" w:rsidRDefault="0003582A">
            <w:pPr>
              <w:rPr>
                <w:sz w:val="24"/>
                <w:szCs w:val="24"/>
              </w:rPr>
            </w:pPr>
          </w:p>
        </w:tc>
      </w:tr>
      <w:tr w:rsidR="0003582A">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текст или пользуясь словарём. Работа с</w:t>
            </w:r>
          </w:p>
        </w:tc>
        <w:tc>
          <w:tcPr>
            <w:tcW w:w="19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иллюстративным материалом.</w:t>
            </w:r>
          </w:p>
        </w:tc>
        <w:tc>
          <w:tcPr>
            <w:tcW w:w="1980" w:type="dxa"/>
            <w:tcBorders>
              <w:right w:val="single" w:sz="8" w:space="0" w:color="auto"/>
            </w:tcBorders>
            <w:vAlign w:val="bottom"/>
          </w:tcPr>
          <w:p w:rsidR="0003582A" w:rsidRDefault="0003582A">
            <w:pPr>
              <w:rPr>
                <w:sz w:val="24"/>
                <w:szCs w:val="24"/>
              </w:rPr>
            </w:pPr>
          </w:p>
        </w:tc>
      </w:tr>
      <w:tr w:rsidR="0003582A">
        <w:trPr>
          <w:trHeight w:val="305"/>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3</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 «Птицы»</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Читать выразительно и осознанно текст</w:t>
            </w:r>
          </w:p>
        </w:tc>
        <w:tc>
          <w:tcPr>
            <w:tcW w:w="19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стр9-11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Типы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художественного произведения и выделять</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повествование,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главное в прочитанном; оценивать события,</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рассуждение.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героев произведения. тему текста, делить</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предложенный текст на части, озаглавливать их,</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тип текста, находить в тексте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сравнения, подбирать к словам синонимы,</w:t>
            </w:r>
          </w:p>
        </w:tc>
        <w:tc>
          <w:tcPr>
            <w:tcW w:w="1980" w:type="dxa"/>
            <w:tcBorders>
              <w:right w:val="single" w:sz="8" w:space="0" w:color="auto"/>
            </w:tcBorders>
            <w:vAlign w:val="bottom"/>
          </w:tcPr>
          <w:p w:rsidR="0003582A" w:rsidRDefault="0003582A">
            <w:pPr>
              <w:rPr>
                <w:sz w:val="24"/>
                <w:szCs w:val="24"/>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проверочные слова, выписывать из текста</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вопросительные и восклицательные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 находить в предложениях</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грамматические основы,. Определять и</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цель деятельности на уроке с</w:t>
            </w:r>
          </w:p>
        </w:tc>
        <w:tc>
          <w:tcPr>
            <w:tcW w:w="19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помощью учителя, преобразовывать информацию</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из одной формы в другую: подробно</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пересказывать небольшие тексты</w:t>
            </w:r>
          </w:p>
        </w:tc>
        <w:tc>
          <w:tcPr>
            <w:tcW w:w="19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958" w:bottom="295" w:left="1160" w:header="0" w:footer="0" w:gutter="0"/>
          <w:cols w:space="720" w:equalWidth="0">
            <w:col w:w="1472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3537B1">
            <w:pPr>
              <w:ind w:right="130"/>
              <w:jc w:val="right"/>
              <w:rPr>
                <w:sz w:val="20"/>
                <w:szCs w:val="20"/>
              </w:rPr>
            </w:pPr>
            <w:r>
              <w:rPr>
                <w:rFonts w:eastAsia="Times New Roman"/>
              </w:rPr>
              <w:lastRenderedPageBreak/>
              <w:t>4</w:t>
            </w: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Работа с текстом «</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Читать выразительно и осознанно текст</w:t>
            </w:r>
          </w:p>
        </w:tc>
        <w:tc>
          <w:tcPr>
            <w:tcW w:w="19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Тетрадь стр 12-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Фламинго»</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 Безударная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художественного произведения и выделять</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14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гласная в корне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главное в прочитанном</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Фото птицы</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Антонимы</w:t>
            </w: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пересказывать делить текст на смысловые части,</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его простой план.</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Подбирать проверочные слова. ,</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 порядок пунктов плана.</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Выписывать из текста побудительные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1980" w:type="dxa"/>
            <w:tcBorders>
              <w:right w:val="single" w:sz="8" w:space="0" w:color="auto"/>
            </w:tcBorders>
            <w:vAlign w:val="bottom"/>
          </w:tcPr>
          <w:p w:rsidR="0003582A" w:rsidRDefault="0003582A">
            <w:pPr>
              <w:rPr>
                <w:sz w:val="24"/>
                <w:szCs w:val="24"/>
              </w:rPr>
            </w:pPr>
          </w:p>
        </w:tc>
      </w:tr>
      <w:tr w:rsidR="0003582A">
        <w:trPr>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Подбирать к словам антонимы</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5</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главную мысль произведения,</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15-</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«Грызуны»</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на части.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логику повествования, смысловые и их</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18.</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интонационные связи в тексте.</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Энциклопедия</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Вопросительное 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различных средств выразительности</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«Хочу все знать»</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восклицательное</w:t>
            </w: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предложение</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грызунах.</w:t>
            </w: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6</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 стиля текста</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стр.19-</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«Бактерии»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 Безударная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Осмысление содержания прочитанного. Умение</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22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гласная в корне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размышлять над содержанием произведений</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Делать выписки из прочитанных текстов с учётом</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цели их дальнейшего использования, заполнять</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таблицы.</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7</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Составлять на основании текста небольшое</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стр.23-</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«Волчиха»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Мысль текста. Тип</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монологическое высказывание, отвечая на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25</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Главное слово.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поставленный вопрос.</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Иллюстрации</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Побудительные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Отвечать на вопросы по содержанию, словами</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животных</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Нахождение и чтение слов и выражений,</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которые можно использовать при написании</w:t>
            </w:r>
          </w:p>
        </w:tc>
        <w:tc>
          <w:tcPr>
            <w:tcW w:w="1980" w:type="dxa"/>
            <w:tcBorders>
              <w:right w:val="single" w:sz="8" w:space="0" w:color="auto"/>
            </w:tcBorders>
            <w:vAlign w:val="bottom"/>
          </w:tcPr>
          <w:p w:rsidR="0003582A" w:rsidRDefault="0003582A">
            <w:pPr>
              <w:rPr>
                <w:sz w:val="24"/>
                <w:szCs w:val="24"/>
              </w:rPr>
            </w:pPr>
          </w:p>
        </w:tc>
      </w:tr>
      <w:tr w:rsidR="0003582A">
        <w:trPr>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сочинения.</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8</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«Ответ»</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Делить тексты на смысловые части, составлять</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стр.26-</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на части. Составление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план текста.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29</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плана.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Осмысление содержания прочитанного.</w:t>
            </w:r>
          </w:p>
        </w:tc>
        <w:tc>
          <w:tcPr>
            <w:tcW w:w="1980" w:type="dxa"/>
            <w:tcBorders>
              <w:right w:val="single" w:sz="8" w:space="0" w:color="auto"/>
            </w:tcBorders>
            <w:vAlign w:val="bottom"/>
          </w:tcPr>
          <w:p w:rsidR="0003582A" w:rsidRDefault="0003582A">
            <w:pPr>
              <w:rPr>
                <w:sz w:val="23"/>
                <w:szCs w:val="23"/>
              </w:rPr>
            </w:pPr>
          </w:p>
        </w:tc>
      </w:tr>
      <w:tr w:rsidR="0003582A">
        <w:trPr>
          <w:trHeight w:val="303"/>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9</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 «</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Использовать формальные элементы текста</w:t>
            </w:r>
          </w:p>
        </w:tc>
        <w:tc>
          <w:tcPr>
            <w:tcW w:w="19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стр.30-</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Диковинное дерево»»</w:t>
            </w: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(например, подзаголовки, сноски) для поиска</w:t>
            </w:r>
          </w:p>
        </w:tc>
        <w:tc>
          <w:tcPr>
            <w:tcW w:w="198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33</w:t>
            </w:r>
          </w:p>
        </w:tc>
      </w:tr>
    </w:tbl>
    <w:p w:rsidR="0003582A" w:rsidRDefault="0003582A">
      <w:pPr>
        <w:sectPr w:rsidR="0003582A">
          <w:pgSz w:w="16840" w:h="11906" w:orient="landscape"/>
          <w:pgMar w:top="1112" w:right="958" w:bottom="461" w:left="1160" w:header="0" w:footer="0" w:gutter="0"/>
          <w:cols w:space="720" w:equalWidth="0">
            <w:col w:w="1472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03582A">
            <w:pPr>
              <w:rPr>
                <w:sz w:val="24"/>
                <w:szCs w:val="24"/>
              </w:rPr>
            </w:pP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Словосочетания.</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нужной информации. Ориентироваться в</w:t>
            </w:r>
          </w:p>
        </w:tc>
        <w:tc>
          <w:tcPr>
            <w:tcW w:w="19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соответствующих возрасту словарях и</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экзотических</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справочниках.</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деревьев</w:t>
            </w:r>
          </w:p>
        </w:tc>
      </w:tr>
      <w:tr w:rsidR="0003582A">
        <w:trPr>
          <w:trHeight w:val="552"/>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Объяснение значения некоторых слов с опорой на</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 или пользуясь словарём</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10</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научно-</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 Части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по готовому плану.</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стр.34-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популярным текстом</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не только на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36</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«Воздух»</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Типы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содержащуюся в нём информацию, но и на</w:t>
            </w:r>
          </w:p>
        </w:tc>
        <w:tc>
          <w:tcPr>
            <w:tcW w:w="1980" w:type="dxa"/>
            <w:tcBorders>
              <w:right w:val="single" w:sz="8" w:space="0" w:color="auto"/>
            </w:tcBorders>
            <w:vAlign w:val="bottom"/>
          </w:tcPr>
          <w:p w:rsidR="0003582A" w:rsidRDefault="0003582A">
            <w:pPr>
              <w:rPr>
                <w:sz w:val="24"/>
                <w:szCs w:val="24"/>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структуру.</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высказывания</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11</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 Части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Высказывать своё предположение, составлять</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стр.34-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небольшое монологическое высказывание с</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36</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Типы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опорой на авторский текст, поиск и выделение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необходимой информации. Учиться работать по</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предложенному учителем плану, делать выводы в</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результате индивидуальной работы и совместной</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работы всего класса, умение слушать других,</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формировать свои мысли вслух.</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12</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 характеристик героев с опорой на</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стр.37-</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160"/>
              <w:rPr>
                <w:sz w:val="20"/>
                <w:szCs w:val="20"/>
              </w:rPr>
            </w:pPr>
            <w:r>
              <w:rPr>
                <w:rFonts w:eastAsia="Times New Roman"/>
                <w:sz w:val="24"/>
                <w:szCs w:val="24"/>
              </w:rPr>
              <w:t>«Олени»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иллюстрации.</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40</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 Безударная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Участвовать в учебном диалоге при обсуждении</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гласная в корне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прочитанного или прослушанного текста.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животном</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достоверную информацию в случае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наличия конфликтной ситуации.</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Объяснение значения некоторых слов с опорой на</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или пользуясь словарём</w:t>
            </w:r>
          </w:p>
        </w:tc>
        <w:tc>
          <w:tcPr>
            <w:tcW w:w="1980" w:type="dxa"/>
            <w:tcBorders>
              <w:right w:val="single" w:sz="8" w:space="0" w:color="auto"/>
            </w:tcBorders>
            <w:vAlign w:val="bottom"/>
          </w:tcPr>
          <w:p w:rsidR="0003582A" w:rsidRDefault="0003582A">
            <w:pPr>
              <w:rPr>
                <w:sz w:val="24"/>
                <w:szCs w:val="24"/>
              </w:rPr>
            </w:pPr>
          </w:p>
        </w:tc>
      </w:tr>
      <w:tr w:rsidR="0003582A">
        <w:trPr>
          <w:trHeight w:val="287"/>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13</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 «Змеи»</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Стили текста. Корень</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Определение стиля текста</w:t>
            </w:r>
          </w:p>
        </w:tc>
        <w:tc>
          <w:tcPr>
            <w:tcW w:w="19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стр.41-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слова. Однокоренные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не только на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43</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содержащуюся в нём информацию, но и на жанр,</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структуру, выразительные средства текста</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Умение размышлять над содержанием</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произведений.</w:t>
            </w:r>
          </w:p>
        </w:tc>
        <w:tc>
          <w:tcPr>
            <w:tcW w:w="19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958" w:bottom="487" w:left="1160" w:header="0" w:footer="0" w:gutter="0"/>
          <w:cols w:space="720" w:equalWidth="0">
            <w:col w:w="1472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3537B1">
            <w:pPr>
              <w:jc w:val="center"/>
              <w:rPr>
                <w:sz w:val="20"/>
                <w:szCs w:val="20"/>
              </w:rPr>
            </w:pPr>
            <w:r>
              <w:rPr>
                <w:rFonts w:eastAsia="Times New Roman"/>
                <w:w w:val="99"/>
              </w:rPr>
              <w:lastRenderedPageBreak/>
              <w:t>14</w:t>
            </w: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Работа с текстом</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Главная тема текста.</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Определение заголовка к тексту</w:t>
            </w:r>
          </w:p>
        </w:tc>
        <w:tc>
          <w:tcPr>
            <w:tcW w:w="19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Тетрадь стр. 44-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«Синички»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мысль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несложные выводы, основываясь</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46</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 тексте; находить аргументы, подтверждающие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Однородные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вывод.</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подлежащие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Фонетический разбор</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высказывания</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w:t>
            </w: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15</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Нахождение по данному началу или концу</w:t>
            </w:r>
          </w:p>
        </w:tc>
        <w:tc>
          <w:tcPr>
            <w:tcW w:w="19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стр.47-</w:t>
            </w: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«Дрессировка»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Приставки.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всего предложения</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50</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Словосочетания.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логического отрывка.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видеоматериал</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высказывания. Работа с иллюстративным</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материалом. Работа со словарём</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16</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«И так</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отрывка, к которому можно подобрать</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стр.51-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бывает»</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пословицу.</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53</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Олицетворение.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Сопоставлять и обобщать содержащуюся в</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Сравнение.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разных частях текста информацию.</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высказывания. Составление предложений по</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схеме.</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17</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научно-</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Нахождение и чтение образных слов и описаний.</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стр.54-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популярным текстом</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Вопросительные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на основании текста небольшое</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56</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«Радуга»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Слова с</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монологическое высказывание, отвечая на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Видеоматериал о</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непроизносимой</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поставленный вопрос</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радуге</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согласной.</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18</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Умение размышлять над содержанием</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стр.54-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Вопросительные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произведений. Осознанное и произвольное</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56</w:t>
            </w: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Слова с</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построение речевого высказывания.</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непроизносимой</w:t>
            </w: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согласной.</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19</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«Конец</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Нахождение в тексте ответа на заданный вопрос</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стр.57-</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лета»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Смысловое чтение как осмысление цели чтения,</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60</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извлечение необходимой информации.</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Члены предложения.</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Сравнивать между собой объекты, описанные в</w:t>
            </w:r>
          </w:p>
        </w:tc>
        <w:tc>
          <w:tcPr>
            <w:tcW w:w="19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958" w:bottom="478" w:left="1160" w:header="0" w:footer="0" w:gutter="0"/>
          <w:cols w:space="720" w:equalWidth="0">
            <w:col w:w="1472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03582A">
        <w:trPr>
          <w:trHeight w:val="283"/>
        </w:trPr>
        <w:tc>
          <w:tcPr>
            <w:tcW w:w="60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тексте, выделяя два-три существенных признака</w:t>
            </w:r>
          </w:p>
        </w:tc>
        <w:tc>
          <w:tcPr>
            <w:tcW w:w="1980" w:type="dxa"/>
            <w:tcBorders>
              <w:top w:val="single" w:sz="8" w:space="0" w:color="auto"/>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ind w:right="60"/>
              <w:jc w:val="right"/>
              <w:rPr>
                <w:sz w:val="20"/>
                <w:szCs w:val="20"/>
              </w:rPr>
            </w:pPr>
            <w:r>
              <w:rPr>
                <w:rFonts w:eastAsia="Times New Roman"/>
                <w:sz w:val="24"/>
                <w:szCs w:val="24"/>
              </w:rPr>
              <w:t>20</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Нахождение предложения, с помощью которого</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стр.61-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«Сосновый бор»</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Грамматическая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можно дать ответ на вопрос</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64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основа предложения.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информацию, представленную в</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Фото соснового</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неявном виде (например, находить в тексте</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бора</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несколько примеров, доказывающих приведённое</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утверждение)</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ind w:right="60"/>
              <w:jc w:val="right"/>
              <w:rPr>
                <w:sz w:val="20"/>
                <w:szCs w:val="20"/>
              </w:rPr>
            </w:pPr>
            <w:r>
              <w:rPr>
                <w:rFonts w:eastAsia="Times New Roman"/>
                <w:sz w:val="24"/>
                <w:szCs w:val="24"/>
              </w:rPr>
              <w:t>21</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Смысловое чтение как осмысление цели чтения,</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стр.61-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Грамматическая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извлечение необходимой информации.</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64</w:t>
            </w: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основа предложения.</w:t>
            </w: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56" w:lineRule="exact"/>
              <w:ind w:right="60"/>
              <w:jc w:val="right"/>
              <w:rPr>
                <w:sz w:val="20"/>
                <w:szCs w:val="20"/>
              </w:rPr>
            </w:pPr>
            <w:r>
              <w:rPr>
                <w:rFonts w:eastAsia="Times New Roman"/>
                <w:sz w:val="24"/>
                <w:szCs w:val="24"/>
              </w:rPr>
              <w:t>22</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Нахождение и чтение в тексте слов, близких по</w:t>
            </w:r>
          </w:p>
        </w:tc>
        <w:tc>
          <w:tcPr>
            <w:tcW w:w="19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стр.65-</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«Дельфины»</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значению данным</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67</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Описывать по определенному алгоритму объект</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наблюдения, сравнивать между собой два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дельфинах</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объекта, выделяя два-три существенных</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признака.</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Умение размышлять над содержанием</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произведений. Осознанное и произвольное</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построение речевого высказывания.</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ind w:right="60"/>
              <w:jc w:val="right"/>
              <w:rPr>
                <w:sz w:val="20"/>
                <w:szCs w:val="20"/>
              </w:rPr>
            </w:pPr>
            <w:r>
              <w:rPr>
                <w:rFonts w:eastAsia="Times New Roman"/>
                <w:sz w:val="24"/>
                <w:szCs w:val="24"/>
              </w:rPr>
              <w:t>23</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 последовательности рисунков</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стр.68-</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«Башмачки»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согласно содержанию текста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70</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Проверочные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Вычленять содержащиеся в тексте основные</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события и сопоставлять их с иллюстративным</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материалом.</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Извлечение необходимой информации из</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прочитанного текста. Работа со словарём.</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ind w:right="60"/>
              <w:jc w:val="right"/>
              <w:rPr>
                <w:sz w:val="20"/>
                <w:szCs w:val="20"/>
              </w:rPr>
            </w:pPr>
            <w:r>
              <w:rPr>
                <w:rFonts w:eastAsia="Times New Roman"/>
                <w:sz w:val="24"/>
                <w:szCs w:val="24"/>
              </w:rPr>
              <w:t>24</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Осмысление замысла и главной мысли</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стр.71-</w:t>
            </w: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«Немецкая овчарка»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произведения</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73</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Олицетворение.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не только на</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содержащуюся в нём информацию, но и на жанр,</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структуру, выразительные средства текста</w:t>
            </w:r>
          </w:p>
        </w:tc>
        <w:tc>
          <w:tcPr>
            <w:tcW w:w="19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Смысловое чтение как осмысление цели чтения,</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извлечение необходимой информации.</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6"/>
        </w:trPr>
        <w:tc>
          <w:tcPr>
            <w:tcW w:w="600" w:type="dxa"/>
            <w:tcBorders>
              <w:left w:val="single" w:sz="8" w:space="0" w:color="auto"/>
              <w:bottom w:val="single" w:sz="8" w:space="0" w:color="auto"/>
              <w:right w:val="single" w:sz="8" w:space="0" w:color="auto"/>
            </w:tcBorders>
            <w:vAlign w:val="bottom"/>
          </w:tcPr>
          <w:p w:rsidR="0003582A" w:rsidRDefault="003537B1">
            <w:pPr>
              <w:spacing w:line="264" w:lineRule="exact"/>
              <w:ind w:right="60"/>
              <w:jc w:val="right"/>
              <w:rPr>
                <w:sz w:val="20"/>
                <w:szCs w:val="20"/>
              </w:rPr>
            </w:pPr>
            <w:r>
              <w:rPr>
                <w:rFonts w:eastAsia="Times New Roman"/>
                <w:sz w:val="24"/>
                <w:szCs w:val="24"/>
              </w:rPr>
              <w:t>25</w:t>
            </w:r>
          </w:p>
        </w:tc>
        <w:tc>
          <w:tcPr>
            <w:tcW w:w="840" w:type="dxa"/>
            <w:tcBorders>
              <w:bottom w:val="single" w:sz="8" w:space="0" w:color="auto"/>
              <w:right w:val="single" w:sz="8" w:space="0" w:color="auto"/>
            </w:tcBorders>
            <w:vAlign w:val="bottom"/>
          </w:tcPr>
          <w:p w:rsidR="0003582A" w:rsidRDefault="0003582A">
            <w:pPr>
              <w:rPr>
                <w:sz w:val="23"/>
                <w:szCs w:val="23"/>
              </w:rPr>
            </w:pPr>
          </w:p>
        </w:tc>
        <w:tc>
          <w:tcPr>
            <w:tcW w:w="308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Работа с текстом « Осёл и</w:t>
            </w:r>
          </w:p>
        </w:tc>
        <w:tc>
          <w:tcPr>
            <w:tcW w:w="284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Главная тема текста.</w:t>
            </w:r>
          </w:p>
        </w:tc>
        <w:tc>
          <w:tcPr>
            <w:tcW w:w="540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Чтение по ролям диалога, исключая слова автора.</w:t>
            </w:r>
          </w:p>
        </w:tc>
        <w:tc>
          <w:tcPr>
            <w:tcW w:w="198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Тетрадь стр.74-</w:t>
            </w:r>
          </w:p>
        </w:tc>
      </w:tr>
    </w:tbl>
    <w:p w:rsidR="0003582A" w:rsidRDefault="0003582A">
      <w:pPr>
        <w:sectPr w:rsidR="0003582A">
          <w:pgSz w:w="16840" w:h="11906" w:orient="landscape"/>
          <w:pgMar w:top="1112" w:right="958" w:bottom="468" w:left="1160" w:header="0" w:footer="0" w:gutter="0"/>
          <w:cols w:space="720" w:equalWidth="0">
            <w:col w:w="14720"/>
          </w:cols>
        </w:sectPr>
      </w:pPr>
    </w:p>
    <w:tbl>
      <w:tblPr>
        <w:tblW w:w="0" w:type="auto"/>
        <w:tblInd w:w="1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бобр»</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Главная мысль текста.</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не только на</w:t>
            </w:r>
          </w:p>
        </w:tc>
        <w:tc>
          <w:tcPr>
            <w:tcW w:w="19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77</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Содержание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содержащуюся в нём информацию, но и на жанр,</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Слова-обращения.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структуру, выразительные средства текста.</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Извлечение необходимой информации из</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прочитанного текста.</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26</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«Весна»</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 заголовка к тексту</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78-</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несложные выводы, основываясь</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81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Грамматическая основа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 тексте; находить аргументы, подтверждающие</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вывод.</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27</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Нахождение по данному началу или концу</w:t>
            </w:r>
          </w:p>
        </w:tc>
        <w:tc>
          <w:tcPr>
            <w:tcW w:w="198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Тетрадь стр 78-</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всего предложения</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81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Грамматическая основа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логического отрывка.</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высказывания. Работа с иллюстративным</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материалом</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28</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 На</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отрывка, к которому можно подобрать</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82.-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катке»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мысль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иллюстрацию</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85</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Группировать, систематизировать объекты,</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Содержание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выделяя один-два признака</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Самостоятельное создание способов решения</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проблем творческого и поискового характера</w:t>
            </w:r>
          </w:p>
        </w:tc>
        <w:tc>
          <w:tcPr>
            <w:tcW w:w="1980" w:type="dxa"/>
            <w:tcBorders>
              <w:right w:val="single" w:sz="8" w:space="0" w:color="auto"/>
            </w:tcBorders>
            <w:vAlign w:val="bottom"/>
          </w:tcPr>
          <w:p w:rsidR="0003582A" w:rsidRDefault="0003582A">
            <w:pPr>
              <w:rPr>
                <w:sz w:val="24"/>
                <w:szCs w:val="24"/>
              </w:rPr>
            </w:pPr>
          </w:p>
        </w:tc>
      </w:tr>
      <w:tr w:rsidR="0003582A">
        <w:trPr>
          <w:trHeight w:val="27"/>
        </w:trPr>
        <w:tc>
          <w:tcPr>
            <w:tcW w:w="600" w:type="dxa"/>
            <w:tcBorders>
              <w:left w:val="single" w:sz="8" w:space="0" w:color="auto"/>
              <w:bottom w:val="single" w:sz="8" w:space="0" w:color="auto"/>
              <w:right w:val="single" w:sz="8" w:space="0" w:color="auto"/>
            </w:tcBorders>
            <w:vAlign w:val="bottom"/>
          </w:tcPr>
          <w:p w:rsidR="0003582A" w:rsidRDefault="0003582A">
            <w:pPr>
              <w:rPr>
                <w:sz w:val="2"/>
                <w:szCs w:val="2"/>
              </w:rPr>
            </w:pPr>
          </w:p>
        </w:tc>
        <w:tc>
          <w:tcPr>
            <w:tcW w:w="840" w:type="dxa"/>
            <w:tcBorders>
              <w:bottom w:val="single" w:sz="8" w:space="0" w:color="auto"/>
              <w:right w:val="single" w:sz="8" w:space="0" w:color="auto"/>
            </w:tcBorders>
            <w:vAlign w:val="bottom"/>
          </w:tcPr>
          <w:p w:rsidR="0003582A" w:rsidRDefault="0003582A">
            <w:pPr>
              <w:rPr>
                <w:sz w:val="2"/>
                <w:szCs w:val="2"/>
              </w:rPr>
            </w:pPr>
          </w:p>
        </w:tc>
        <w:tc>
          <w:tcPr>
            <w:tcW w:w="3080" w:type="dxa"/>
            <w:tcBorders>
              <w:bottom w:val="single" w:sz="8" w:space="0" w:color="auto"/>
              <w:right w:val="single" w:sz="8" w:space="0" w:color="auto"/>
            </w:tcBorders>
            <w:vAlign w:val="bottom"/>
          </w:tcPr>
          <w:p w:rsidR="0003582A" w:rsidRDefault="0003582A">
            <w:pPr>
              <w:rPr>
                <w:sz w:val="2"/>
                <w:szCs w:val="2"/>
              </w:rPr>
            </w:pPr>
          </w:p>
        </w:tc>
        <w:tc>
          <w:tcPr>
            <w:tcW w:w="2840" w:type="dxa"/>
            <w:tcBorders>
              <w:bottom w:val="single" w:sz="8" w:space="0" w:color="auto"/>
              <w:right w:val="single" w:sz="8" w:space="0" w:color="auto"/>
            </w:tcBorders>
            <w:vAlign w:val="bottom"/>
          </w:tcPr>
          <w:p w:rsidR="0003582A" w:rsidRDefault="0003582A">
            <w:pPr>
              <w:rPr>
                <w:sz w:val="2"/>
                <w:szCs w:val="2"/>
              </w:rPr>
            </w:pPr>
          </w:p>
        </w:tc>
        <w:tc>
          <w:tcPr>
            <w:tcW w:w="5400" w:type="dxa"/>
            <w:tcBorders>
              <w:bottom w:val="single" w:sz="8" w:space="0" w:color="auto"/>
              <w:right w:val="single" w:sz="8" w:space="0" w:color="auto"/>
            </w:tcBorders>
            <w:vAlign w:val="bottom"/>
          </w:tcPr>
          <w:p w:rsidR="0003582A" w:rsidRDefault="0003582A">
            <w:pPr>
              <w:rPr>
                <w:sz w:val="2"/>
                <w:szCs w:val="2"/>
              </w:rPr>
            </w:pPr>
          </w:p>
        </w:tc>
        <w:tc>
          <w:tcPr>
            <w:tcW w:w="1980" w:type="dxa"/>
            <w:tcBorders>
              <w:bottom w:val="single" w:sz="8" w:space="0" w:color="auto"/>
              <w:right w:val="single" w:sz="8" w:space="0" w:color="auto"/>
            </w:tcBorders>
            <w:vAlign w:val="bottom"/>
          </w:tcPr>
          <w:p w:rsidR="0003582A" w:rsidRDefault="0003582A">
            <w:pPr>
              <w:rPr>
                <w:sz w:val="2"/>
                <w:szCs w:val="2"/>
              </w:rPr>
            </w:pPr>
          </w:p>
        </w:tc>
      </w:tr>
      <w:tr w:rsidR="0003582A">
        <w:trPr>
          <w:trHeight w:val="256"/>
        </w:trPr>
        <w:tc>
          <w:tcPr>
            <w:tcW w:w="600" w:type="dxa"/>
            <w:tcBorders>
              <w:left w:val="single" w:sz="8" w:space="0" w:color="auto"/>
              <w:right w:val="single" w:sz="8" w:space="0" w:color="auto"/>
            </w:tcBorders>
            <w:vAlign w:val="bottom"/>
          </w:tcPr>
          <w:p w:rsidR="0003582A" w:rsidRDefault="003537B1">
            <w:pPr>
              <w:spacing w:line="256" w:lineRule="exact"/>
              <w:jc w:val="center"/>
              <w:rPr>
                <w:sz w:val="20"/>
                <w:szCs w:val="20"/>
              </w:rPr>
            </w:pPr>
            <w:r>
              <w:rPr>
                <w:rFonts w:eastAsia="Times New Roman"/>
                <w:w w:val="99"/>
                <w:sz w:val="24"/>
                <w:szCs w:val="24"/>
              </w:rPr>
              <w:t>29</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научно-</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Поисковое чтение. По результатам наблюдений</w:t>
            </w:r>
          </w:p>
        </w:tc>
        <w:tc>
          <w:tcPr>
            <w:tcW w:w="19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стр.86-</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популярным текстом</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 План.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и формулировать правила,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89</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«Растения»</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в слове.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закономерности и т. п.</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разных видах</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растений</w:t>
            </w: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30</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Извлечение необходимой информации из</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стр.86-</w:t>
            </w: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 План.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прочитанного текста.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89</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Ударение в слове.</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31</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«Калина»</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Тема текста. Тип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Нахождение в тексте отрывка, который поможет</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стр.90-</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Антонимы. Сравнение.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ответить на вопрос.</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93</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информацию, представленную в</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Иллюстрации</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неявном виде: например, выделять общий</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растения</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признак группы элементов, характеризовать</w:t>
            </w:r>
          </w:p>
        </w:tc>
        <w:tc>
          <w:tcPr>
            <w:tcW w:w="1980" w:type="dxa"/>
            <w:tcBorders>
              <w:right w:val="single" w:sz="8" w:space="0" w:color="auto"/>
            </w:tcBorders>
            <w:vAlign w:val="bottom"/>
          </w:tcPr>
          <w:p w:rsidR="0003582A" w:rsidRDefault="0003582A">
            <w:pPr>
              <w:rPr>
                <w:sz w:val="24"/>
                <w:szCs w:val="24"/>
              </w:rPr>
            </w:pPr>
          </w:p>
        </w:tc>
      </w:tr>
      <w:tr w:rsidR="0003582A">
        <w:trPr>
          <w:trHeight w:val="285"/>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явление по его описанию; находить в тексте</w:t>
            </w:r>
          </w:p>
        </w:tc>
        <w:tc>
          <w:tcPr>
            <w:tcW w:w="1980" w:type="dxa"/>
            <w:tcBorders>
              <w:bottom w:val="single" w:sz="8" w:space="0" w:color="auto"/>
              <w:right w:val="single" w:sz="8" w:space="0" w:color="auto"/>
            </w:tcBorders>
            <w:vAlign w:val="bottom"/>
          </w:tcPr>
          <w:p w:rsidR="0003582A" w:rsidRDefault="0003582A">
            <w:pPr>
              <w:rPr>
                <w:sz w:val="24"/>
                <w:szCs w:val="24"/>
              </w:rPr>
            </w:pPr>
          </w:p>
        </w:tc>
      </w:tr>
    </w:tbl>
    <w:p w:rsidR="0003582A" w:rsidRDefault="003537B1">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2858770</wp:posOffset>
                </wp:positionH>
                <wp:positionV relativeFrom="paragraph">
                  <wp:posOffset>-8890</wp:posOffset>
                </wp:positionV>
                <wp:extent cx="12065"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 o:spid="_x0000_s1027" style="position:absolute;margin-left:225.1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03582A" w:rsidRDefault="0003582A">
      <w:pPr>
        <w:sectPr w:rsidR="0003582A">
          <w:pgSz w:w="16840" w:h="11906" w:orient="landscape"/>
          <w:pgMar w:top="1112" w:right="958" w:bottom="449" w:left="1160" w:header="0" w:footer="0" w:gutter="0"/>
          <w:cols w:space="720" w:equalWidth="0">
            <w:col w:w="14720"/>
          </w:cols>
        </w:sectPr>
      </w:pPr>
    </w:p>
    <w:tbl>
      <w:tblPr>
        <w:tblW w:w="0" w:type="auto"/>
        <w:tblInd w:w="330" w:type="dxa"/>
        <w:tblLayout w:type="fixed"/>
        <w:tblCellMar>
          <w:left w:w="0" w:type="dxa"/>
          <w:right w:w="0" w:type="dxa"/>
        </w:tblCellMar>
        <w:tblLook w:val="04A0" w:firstRow="1" w:lastRow="0" w:firstColumn="1" w:lastColumn="0" w:noHBand="0" w:noVBand="1"/>
      </w:tblPr>
      <w:tblGrid>
        <w:gridCol w:w="600"/>
        <w:gridCol w:w="840"/>
        <w:gridCol w:w="3080"/>
        <w:gridCol w:w="2840"/>
        <w:gridCol w:w="5400"/>
        <w:gridCol w:w="19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03582A">
            <w:pPr>
              <w:rPr>
                <w:sz w:val="24"/>
                <w:szCs w:val="24"/>
              </w:rPr>
            </w:pPr>
          </w:p>
        </w:tc>
        <w:tc>
          <w:tcPr>
            <w:tcW w:w="2840" w:type="dxa"/>
            <w:tcBorders>
              <w:top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несколько примеров, доказывающих приведенное</w:t>
            </w:r>
          </w:p>
        </w:tc>
        <w:tc>
          <w:tcPr>
            <w:tcW w:w="1980" w:type="dxa"/>
            <w:tcBorders>
              <w:top w:val="single" w:sz="8" w:space="0" w:color="auto"/>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утверждение</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32</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Тема текста. Тип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Извлечение необходимой информации из</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стр.90-</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Антонимы. Сравнение.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прочитанного текста.</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93</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33</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Контрольная работа по</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Проверка предметных 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Проверять себя и самостоятельно оценивать свои</w:t>
            </w:r>
          </w:p>
        </w:tc>
        <w:tc>
          <w:tcPr>
            <w:tcW w:w="19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Раздаточный</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промежуточной аттестации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универсальных учебных</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1980" w:type="dxa"/>
            <w:tcBorders>
              <w:right w:val="single" w:sz="8" w:space="0" w:color="auto"/>
            </w:tcBorders>
            <w:vAlign w:val="bottom"/>
          </w:tcPr>
          <w:p w:rsidR="0003582A" w:rsidRDefault="003537B1">
            <w:pPr>
              <w:ind w:left="80"/>
              <w:rPr>
                <w:sz w:val="20"/>
                <w:szCs w:val="20"/>
              </w:rPr>
            </w:pPr>
            <w:r>
              <w:rPr>
                <w:rFonts w:eastAsia="Times New Roman"/>
                <w:sz w:val="24"/>
                <w:szCs w:val="24"/>
              </w:rPr>
              <w:t>материал</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умений</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тему и главную мысль произведения;</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озаглавливать тексты; выделять в тексте главное</w:t>
            </w:r>
          </w:p>
        </w:tc>
        <w:tc>
          <w:tcPr>
            <w:tcW w:w="1980" w:type="dxa"/>
            <w:tcBorders>
              <w:right w:val="single" w:sz="8" w:space="0" w:color="auto"/>
            </w:tcBorders>
            <w:vAlign w:val="bottom"/>
          </w:tcPr>
          <w:p w:rsidR="0003582A" w:rsidRDefault="0003582A">
            <w:pPr>
              <w:rPr>
                <w:sz w:val="24"/>
                <w:szCs w:val="24"/>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 второстепенное; ставить вопросы к</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прочитанному.</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34</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Итоговое занятие</w:t>
            </w:r>
          </w:p>
        </w:tc>
        <w:tc>
          <w:tcPr>
            <w:tcW w:w="284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Оценка — выделение и осознание обучающимся</w:t>
            </w:r>
          </w:p>
        </w:tc>
        <w:tc>
          <w:tcPr>
            <w:tcW w:w="1980" w:type="dxa"/>
            <w:tcBorders>
              <w:right w:val="single" w:sz="8" w:space="0" w:color="auto"/>
            </w:tcBorders>
            <w:vAlign w:val="bottom"/>
          </w:tcPr>
          <w:p w:rsidR="0003582A"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того, что уже усвоено и что ещё нужно усвоить,</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осознание качества и уровня усвоения.</w:t>
            </w:r>
          </w:p>
        </w:tc>
        <w:tc>
          <w:tcPr>
            <w:tcW w:w="19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pacing w:line="273" w:lineRule="exact"/>
        <w:rPr>
          <w:sz w:val="20"/>
          <w:szCs w:val="20"/>
        </w:rPr>
      </w:pPr>
    </w:p>
    <w:p w:rsidR="0003582A" w:rsidRDefault="003537B1">
      <w:pPr>
        <w:ind w:right="20"/>
        <w:jc w:val="center"/>
        <w:rPr>
          <w:sz w:val="20"/>
          <w:szCs w:val="20"/>
        </w:rPr>
      </w:pPr>
      <w:r>
        <w:rPr>
          <w:rFonts w:eastAsia="Times New Roman"/>
          <w:b/>
          <w:bCs/>
          <w:sz w:val="28"/>
          <w:szCs w:val="28"/>
        </w:rPr>
        <w:t>Тематическое планирование с указанием количества часов на освоение каждой темы</w:t>
      </w:r>
    </w:p>
    <w:p w:rsidR="0003582A" w:rsidRDefault="0003582A">
      <w:pPr>
        <w:spacing w:line="48" w:lineRule="exact"/>
        <w:rPr>
          <w:sz w:val="20"/>
          <w:szCs w:val="20"/>
        </w:rPr>
      </w:pPr>
    </w:p>
    <w:p w:rsidR="0003582A" w:rsidRDefault="003537B1">
      <w:pPr>
        <w:ind w:right="-59"/>
        <w:jc w:val="center"/>
        <w:rPr>
          <w:sz w:val="20"/>
          <w:szCs w:val="20"/>
        </w:rPr>
      </w:pPr>
      <w:r>
        <w:rPr>
          <w:rFonts w:eastAsia="Times New Roman"/>
          <w:b/>
          <w:bCs/>
          <w:sz w:val="28"/>
          <w:szCs w:val="28"/>
        </w:rPr>
        <w:t>«Чтение. Работа с текстом» в 4 классе</w:t>
      </w:r>
    </w:p>
    <w:p w:rsidR="0003582A" w:rsidRDefault="0003582A">
      <w:pPr>
        <w:spacing w:line="3" w:lineRule="exact"/>
        <w:rPr>
          <w:sz w:val="20"/>
          <w:szCs w:val="20"/>
        </w:rPr>
      </w:pPr>
    </w:p>
    <w:p w:rsidR="0003582A" w:rsidRDefault="003537B1">
      <w:pPr>
        <w:ind w:right="20"/>
        <w:jc w:val="center"/>
        <w:rPr>
          <w:sz w:val="20"/>
          <w:szCs w:val="20"/>
        </w:rPr>
      </w:pPr>
      <w:r>
        <w:rPr>
          <w:rFonts w:ascii="Bookman Old Style" w:eastAsia="Bookman Old Style" w:hAnsi="Bookman Old Style" w:cs="Bookman Old Style"/>
          <w:i/>
          <w:iCs/>
          <w:sz w:val="24"/>
          <w:szCs w:val="24"/>
        </w:rPr>
        <w:t>( по тетради «Чтение. Работа с текстом» О.Н.Крылова)</w:t>
      </w:r>
    </w:p>
    <w:tbl>
      <w:tblPr>
        <w:tblW w:w="0" w:type="auto"/>
        <w:tblInd w:w="10" w:type="dxa"/>
        <w:tblLayout w:type="fixed"/>
        <w:tblCellMar>
          <w:left w:w="0" w:type="dxa"/>
          <w:right w:w="0" w:type="dxa"/>
        </w:tblCellMar>
        <w:tblLook w:val="04A0" w:firstRow="1" w:lastRow="0" w:firstColumn="1" w:lastColumn="0" w:noHBand="0" w:noVBand="1"/>
      </w:tblPr>
      <w:tblGrid>
        <w:gridCol w:w="720"/>
        <w:gridCol w:w="2840"/>
        <w:gridCol w:w="1020"/>
        <w:gridCol w:w="700"/>
        <w:gridCol w:w="1000"/>
        <w:gridCol w:w="820"/>
        <w:gridCol w:w="5960"/>
        <w:gridCol w:w="2540"/>
        <w:gridCol w:w="30"/>
      </w:tblGrid>
      <w:tr w:rsidR="0003582A">
        <w:trPr>
          <w:trHeight w:val="264"/>
        </w:trPr>
        <w:tc>
          <w:tcPr>
            <w:tcW w:w="720" w:type="dxa"/>
            <w:vMerge w:val="restart"/>
            <w:tcBorders>
              <w:top w:val="single" w:sz="8" w:space="0" w:color="auto"/>
              <w:left w:val="single" w:sz="8" w:space="0" w:color="auto"/>
              <w:right w:val="single" w:sz="8" w:space="0" w:color="auto"/>
            </w:tcBorders>
            <w:vAlign w:val="bottom"/>
          </w:tcPr>
          <w:p w:rsidR="0003582A" w:rsidRDefault="003537B1">
            <w:pPr>
              <w:jc w:val="center"/>
              <w:rPr>
                <w:sz w:val="20"/>
                <w:szCs w:val="20"/>
              </w:rPr>
            </w:pPr>
            <w:r>
              <w:rPr>
                <w:rFonts w:eastAsia="Times New Roman"/>
                <w:w w:val="95"/>
                <w:sz w:val="24"/>
                <w:szCs w:val="24"/>
              </w:rPr>
              <w:t>№</w:t>
            </w:r>
          </w:p>
        </w:tc>
        <w:tc>
          <w:tcPr>
            <w:tcW w:w="2840" w:type="dxa"/>
            <w:tcBorders>
              <w:top w:val="single" w:sz="8" w:space="0" w:color="auto"/>
              <w:right w:val="single" w:sz="8" w:space="0" w:color="auto"/>
            </w:tcBorders>
            <w:vAlign w:val="bottom"/>
          </w:tcPr>
          <w:p w:rsidR="0003582A" w:rsidRDefault="0003582A"/>
        </w:tc>
        <w:tc>
          <w:tcPr>
            <w:tcW w:w="1020" w:type="dxa"/>
            <w:tcBorders>
              <w:top w:val="single" w:sz="8" w:space="0" w:color="auto"/>
            </w:tcBorders>
            <w:vAlign w:val="bottom"/>
          </w:tcPr>
          <w:p w:rsidR="0003582A" w:rsidRDefault="0003582A"/>
        </w:tc>
        <w:tc>
          <w:tcPr>
            <w:tcW w:w="700" w:type="dxa"/>
            <w:tcBorders>
              <w:top w:val="single" w:sz="8" w:space="0" w:color="auto"/>
            </w:tcBorders>
            <w:vAlign w:val="bottom"/>
          </w:tcPr>
          <w:p w:rsidR="0003582A" w:rsidRDefault="0003582A"/>
        </w:tc>
        <w:tc>
          <w:tcPr>
            <w:tcW w:w="1000" w:type="dxa"/>
            <w:tcBorders>
              <w:top w:val="single" w:sz="8" w:space="0" w:color="auto"/>
            </w:tcBorders>
            <w:vAlign w:val="bottom"/>
          </w:tcPr>
          <w:p w:rsidR="0003582A" w:rsidRDefault="0003582A"/>
        </w:tc>
        <w:tc>
          <w:tcPr>
            <w:tcW w:w="820" w:type="dxa"/>
            <w:tcBorders>
              <w:top w:val="single" w:sz="8" w:space="0" w:color="auto"/>
              <w:right w:val="single" w:sz="8" w:space="0" w:color="auto"/>
            </w:tcBorders>
            <w:vAlign w:val="bottom"/>
          </w:tcPr>
          <w:p w:rsidR="0003582A" w:rsidRDefault="0003582A"/>
        </w:tc>
        <w:tc>
          <w:tcPr>
            <w:tcW w:w="5960" w:type="dxa"/>
            <w:vMerge w:val="restart"/>
            <w:tcBorders>
              <w:top w:val="single" w:sz="8" w:space="0" w:color="auto"/>
              <w:right w:val="single" w:sz="8" w:space="0" w:color="auto"/>
            </w:tcBorders>
            <w:vAlign w:val="bottom"/>
          </w:tcPr>
          <w:p w:rsidR="0003582A" w:rsidRDefault="003537B1">
            <w:pPr>
              <w:jc w:val="center"/>
              <w:rPr>
                <w:sz w:val="20"/>
                <w:szCs w:val="20"/>
              </w:rPr>
            </w:pPr>
            <w:r>
              <w:rPr>
                <w:rFonts w:eastAsia="Times New Roman"/>
                <w:b/>
                <w:bCs/>
                <w:sz w:val="24"/>
                <w:szCs w:val="24"/>
              </w:rPr>
              <w:t>Основные виды учебной деятельности</w:t>
            </w:r>
          </w:p>
        </w:tc>
        <w:tc>
          <w:tcPr>
            <w:tcW w:w="2540" w:type="dxa"/>
            <w:tcBorders>
              <w:top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sz w:val="24"/>
                <w:szCs w:val="24"/>
              </w:rPr>
              <w:t>Дидактические</w:t>
            </w:r>
          </w:p>
        </w:tc>
        <w:tc>
          <w:tcPr>
            <w:tcW w:w="0" w:type="dxa"/>
            <w:vAlign w:val="bottom"/>
          </w:tcPr>
          <w:p w:rsidR="0003582A" w:rsidRDefault="0003582A">
            <w:pPr>
              <w:rPr>
                <w:sz w:val="1"/>
                <w:szCs w:val="1"/>
              </w:rPr>
            </w:pPr>
          </w:p>
        </w:tc>
      </w:tr>
      <w:tr w:rsidR="0003582A">
        <w:trPr>
          <w:trHeight w:val="137"/>
        </w:trPr>
        <w:tc>
          <w:tcPr>
            <w:tcW w:w="720" w:type="dxa"/>
            <w:vMerge/>
            <w:tcBorders>
              <w:left w:val="single" w:sz="8" w:space="0" w:color="auto"/>
              <w:right w:val="single" w:sz="8" w:space="0" w:color="auto"/>
            </w:tcBorders>
            <w:vAlign w:val="bottom"/>
          </w:tcPr>
          <w:p w:rsidR="0003582A" w:rsidRDefault="0003582A">
            <w:pPr>
              <w:rPr>
                <w:sz w:val="11"/>
                <w:szCs w:val="11"/>
              </w:rPr>
            </w:pPr>
          </w:p>
        </w:tc>
        <w:tc>
          <w:tcPr>
            <w:tcW w:w="2840" w:type="dxa"/>
            <w:vMerge w:val="restart"/>
            <w:tcBorders>
              <w:right w:val="single" w:sz="8" w:space="0" w:color="auto"/>
            </w:tcBorders>
            <w:vAlign w:val="bottom"/>
          </w:tcPr>
          <w:p w:rsidR="0003582A" w:rsidRDefault="003537B1">
            <w:pPr>
              <w:spacing w:line="270" w:lineRule="exact"/>
              <w:ind w:left="720"/>
              <w:rPr>
                <w:sz w:val="20"/>
                <w:szCs w:val="20"/>
              </w:rPr>
            </w:pPr>
            <w:r>
              <w:rPr>
                <w:rFonts w:eastAsia="Times New Roman"/>
                <w:sz w:val="24"/>
                <w:szCs w:val="24"/>
              </w:rPr>
              <w:t>Тема занятия</w:t>
            </w:r>
          </w:p>
        </w:tc>
        <w:tc>
          <w:tcPr>
            <w:tcW w:w="3540" w:type="dxa"/>
            <w:gridSpan w:val="4"/>
            <w:vMerge w:val="restart"/>
            <w:tcBorders>
              <w:right w:val="single" w:sz="8" w:space="0" w:color="auto"/>
            </w:tcBorders>
            <w:vAlign w:val="bottom"/>
          </w:tcPr>
          <w:p w:rsidR="0003582A" w:rsidRDefault="003537B1">
            <w:pPr>
              <w:spacing w:line="270" w:lineRule="exact"/>
              <w:ind w:left="600"/>
              <w:rPr>
                <w:sz w:val="20"/>
                <w:szCs w:val="20"/>
              </w:rPr>
            </w:pPr>
            <w:r>
              <w:rPr>
                <w:rFonts w:eastAsia="Times New Roman"/>
                <w:sz w:val="24"/>
                <w:szCs w:val="24"/>
              </w:rPr>
              <w:t>Элементы содержания</w:t>
            </w:r>
          </w:p>
        </w:tc>
        <w:tc>
          <w:tcPr>
            <w:tcW w:w="5960" w:type="dxa"/>
            <w:vMerge/>
            <w:tcBorders>
              <w:right w:val="single" w:sz="8" w:space="0" w:color="auto"/>
            </w:tcBorders>
            <w:vAlign w:val="bottom"/>
          </w:tcPr>
          <w:p w:rsidR="0003582A" w:rsidRDefault="0003582A">
            <w:pPr>
              <w:rPr>
                <w:sz w:val="11"/>
                <w:szCs w:val="11"/>
              </w:rPr>
            </w:pPr>
          </w:p>
        </w:tc>
        <w:tc>
          <w:tcPr>
            <w:tcW w:w="2540" w:type="dxa"/>
            <w:vMerge w:val="restart"/>
            <w:tcBorders>
              <w:right w:val="single" w:sz="8" w:space="0" w:color="auto"/>
            </w:tcBorders>
            <w:vAlign w:val="bottom"/>
          </w:tcPr>
          <w:p w:rsidR="0003582A" w:rsidRDefault="003537B1">
            <w:pPr>
              <w:spacing w:line="270" w:lineRule="exact"/>
              <w:jc w:val="center"/>
              <w:rPr>
                <w:sz w:val="20"/>
                <w:szCs w:val="20"/>
              </w:rPr>
            </w:pPr>
            <w:r>
              <w:rPr>
                <w:rFonts w:eastAsia="Times New Roman"/>
                <w:w w:val="99"/>
                <w:sz w:val="24"/>
                <w:szCs w:val="24"/>
              </w:rPr>
              <w:t>материалы, наглядные</w:t>
            </w:r>
          </w:p>
        </w:tc>
        <w:tc>
          <w:tcPr>
            <w:tcW w:w="0" w:type="dxa"/>
            <w:vAlign w:val="bottom"/>
          </w:tcPr>
          <w:p w:rsidR="0003582A" w:rsidRDefault="0003582A">
            <w:pPr>
              <w:rPr>
                <w:sz w:val="1"/>
                <w:szCs w:val="1"/>
              </w:rPr>
            </w:pPr>
          </w:p>
        </w:tc>
      </w:tr>
      <w:tr w:rsidR="0003582A">
        <w:trPr>
          <w:trHeight w:val="132"/>
        </w:trPr>
        <w:tc>
          <w:tcPr>
            <w:tcW w:w="720" w:type="dxa"/>
            <w:vMerge w:val="restart"/>
            <w:tcBorders>
              <w:left w:val="single" w:sz="8" w:space="0" w:color="auto"/>
              <w:right w:val="single" w:sz="8" w:space="0" w:color="auto"/>
            </w:tcBorders>
            <w:vAlign w:val="bottom"/>
          </w:tcPr>
          <w:p w:rsidR="0003582A" w:rsidRDefault="003537B1">
            <w:pPr>
              <w:spacing w:line="271" w:lineRule="exact"/>
              <w:jc w:val="center"/>
              <w:rPr>
                <w:sz w:val="20"/>
                <w:szCs w:val="20"/>
              </w:rPr>
            </w:pPr>
            <w:r>
              <w:rPr>
                <w:rFonts w:eastAsia="Times New Roman"/>
                <w:sz w:val="24"/>
                <w:szCs w:val="24"/>
              </w:rPr>
              <w:t>п/п</w:t>
            </w:r>
          </w:p>
        </w:tc>
        <w:tc>
          <w:tcPr>
            <w:tcW w:w="2840" w:type="dxa"/>
            <w:vMerge/>
            <w:tcBorders>
              <w:right w:val="single" w:sz="8" w:space="0" w:color="auto"/>
            </w:tcBorders>
            <w:vAlign w:val="bottom"/>
          </w:tcPr>
          <w:p w:rsidR="0003582A" w:rsidRDefault="0003582A">
            <w:pPr>
              <w:rPr>
                <w:sz w:val="11"/>
                <w:szCs w:val="11"/>
              </w:rPr>
            </w:pPr>
          </w:p>
        </w:tc>
        <w:tc>
          <w:tcPr>
            <w:tcW w:w="3540" w:type="dxa"/>
            <w:gridSpan w:val="4"/>
            <w:vMerge/>
            <w:tcBorders>
              <w:right w:val="single" w:sz="8" w:space="0" w:color="auto"/>
            </w:tcBorders>
            <w:vAlign w:val="bottom"/>
          </w:tcPr>
          <w:p w:rsidR="0003582A" w:rsidRDefault="0003582A">
            <w:pPr>
              <w:rPr>
                <w:sz w:val="11"/>
                <w:szCs w:val="11"/>
              </w:rPr>
            </w:pPr>
          </w:p>
        </w:tc>
        <w:tc>
          <w:tcPr>
            <w:tcW w:w="5960" w:type="dxa"/>
            <w:vMerge w:val="restart"/>
            <w:tcBorders>
              <w:right w:val="single" w:sz="8" w:space="0" w:color="auto"/>
            </w:tcBorders>
            <w:vAlign w:val="bottom"/>
          </w:tcPr>
          <w:p w:rsidR="0003582A" w:rsidRDefault="003537B1">
            <w:pPr>
              <w:jc w:val="center"/>
              <w:rPr>
                <w:sz w:val="20"/>
                <w:szCs w:val="20"/>
              </w:rPr>
            </w:pPr>
            <w:r>
              <w:rPr>
                <w:rFonts w:eastAsia="Times New Roman"/>
                <w:b/>
                <w:bCs/>
                <w:w w:val="98"/>
                <w:sz w:val="24"/>
                <w:szCs w:val="24"/>
              </w:rPr>
              <w:t>обучающихся</w:t>
            </w:r>
          </w:p>
        </w:tc>
        <w:tc>
          <w:tcPr>
            <w:tcW w:w="2540" w:type="dxa"/>
            <w:vMerge/>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44"/>
        </w:trPr>
        <w:tc>
          <w:tcPr>
            <w:tcW w:w="720" w:type="dxa"/>
            <w:vMerge/>
            <w:tcBorders>
              <w:left w:val="single" w:sz="8" w:space="0" w:color="auto"/>
              <w:right w:val="single" w:sz="8" w:space="0" w:color="auto"/>
            </w:tcBorders>
            <w:vAlign w:val="bottom"/>
          </w:tcPr>
          <w:p w:rsidR="0003582A" w:rsidRDefault="0003582A">
            <w:pPr>
              <w:rPr>
                <w:sz w:val="12"/>
                <w:szCs w:val="12"/>
              </w:rPr>
            </w:pPr>
          </w:p>
        </w:tc>
        <w:tc>
          <w:tcPr>
            <w:tcW w:w="2840" w:type="dxa"/>
            <w:tcBorders>
              <w:right w:val="single" w:sz="8" w:space="0" w:color="auto"/>
            </w:tcBorders>
            <w:vAlign w:val="bottom"/>
          </w:tcPr>
          <w:p w:rsidR="0003582A" w:rsidRDefault="0003582A">
            <w:pPr>
              <w:rPr>
                <w:sz w:val="12"/>
                <w:szCs w:val="12"/>
              </w:rPr>
            </w:pPr>
          </w:p>
        </w:tc>
        <w:tc>
          <w:tcPr>
            <w:tcW w:w="1020" w:type="dxa"/>
            <w:vAlign w:val="bottom"/>
          </w:tcPr>
          <w:p w:rsidR="0003582A" w:rsidRDefault="0003582A">
            <w:pPr>
              <w:rPr>
                <w:sz w:val="12"/>
                <w:szCs w:val="12"/>
              </w:rPr>
            </w:pPr>
          </w:p>
        </w:tc>
        <w:tc>
          <w:tcPr>
            <w:tcW w:w="700" w:type="dxa"/>
            <w:vAlign w:val="bottom"/>
          </w:tcPr>
          <w:p w:rsidR="0003582A" w:rsidRDefault="0003582A">
            <w:pPr>
              <w:rPr>
                <w:sz w:val="12"/>
                <w:szCs w:val="12"/>
              </w:rPr>
            </w:pPr>
          </w:p>
        </w:tc>
        <w:tc>
          <w:tcPr>
            <w:tcW w:w="1000" w:type="dxa"/>
            <w:vAlign w:val="bottom"/>
          </w:tcPr>
          <w:p w:rsidR="0003582A" w:rsidRDefault="0003582A">
            <w:pPr>
              <w:rPr>
                <w:sz w:val="12"/>
                <w:szCs w:val="12"/>
              </w:rPr>
            </w:pPr>
          </w:p>
        </w:tc>
        <w:tc>
          <w:tcPr>
            <w:tcW w:w="820" w:type="dxa"/>
            <w:tcBorders>
              <w:right w:val="single" w:sz="8" w:space="0" w:color="auto"/>
            </w:tcBorders>
            <w:vAlign w:val="bottom"/>
          </w:tcPr>
          <w:p w:rsidR="0003582A" w:rsidRDefault="0003582A">
            <w:pPr>
              <w:rPr>
                <w:sz w:val="12"/>
                <w:szCs w:val="12"/>
              </w:rPr>
            </w:pPr>
          </w:p>
        </w:tc>
        <w:tc>
          <w:tcPr>
            <w:tcW w:w="5960" w:type="dxa"/>
            <w:vMerge/>
            <w:tcBorders>
              <w:right w:val="single" w:sz="8" w:space="0" w:color="auto"/>
            </w:tcBorders>
            <w:vAlign w:val="bottom"/>
          </w:tcPr>
          <w:p w:rsidR="0003582A" w:rsidRDefault="0003582A">
            <w:pPr>
              <w:rPr>
                <w:sz w:val="12"/>
                <w:szCs w:val="12"/>
              </w:rPr>
            </w:pPr>
          </w:p>
        </w:tc>
        <w:tc>
          <w:tcPr>
            <w:tcW w:w="2540" w:type="dxa"/>
            <w:vMerge w:val="restart"/>
            <w:tcBorders>
              <w:right w:val="single" w:sz="8" w:space="0" w:color="auto"/>
            </w:tcBorders>
            <w:vAlign w:val="bottom"/>
          </w:tcPr>
          <w:p w:rsidR="0003582A" w:rsidRDefault="003537B1">
            <w:pPr>
              <w:jc w:val="center"/>
              <w:rPr>
                <w:sz w:val="20"/>
                <w:szCs w:val="20"/>
              </w:rPr>
            </w:pPr>
            <w:r>
              <w:rPr>
                <w:rFonts w:eastAsia="Times New Roman"/>
                <w:sz w:val="24"/>
                <w:szCs w:val="24"/>
              </w:rPr>
              <w:t>пособия + ИКТ</w:t>
            </w:r>
          </w:p>
        </w:tc>
        <w:tc>
          <w:tcPr>
            <w:tcW w:w="0" w:type="dxa"/>
            <w:vAlign w:val="bottom"/>
          </w:tcPr>
          <w:p w:rsidR="0003582A" w:rsidRDefault="0003582A">
            <w:pPr>
              <w:rPr>
                <w:sz w:val="1"/>
                <w:szCs w:val="1"/>
              </w:rPr>
            </w:pPr>
          </w:p>
        </w:tc>
      </w:tr>
      <w:tr w:rsidR="0003582A">
        <w:trPr>
          <w:trHeight w:val="137"/>
        </w:trPr>
        <w:tc>
          <w:tcPr>
            <w:tcW w:w="720" w:type="dxa"/>
            <w:tcBorders>
              <w:left w:val="single" w:sz="8" w:space="0" w:color="auto"/>
              <w:bottom w:val="single" w:sz="8" w:space="0" w:color="auto"/>
              <w:right w:val="single" w:sz="8" w:space="0" w:color="auto"/>
            </w:tcBorders>
            <w:vAlign w:val="bottom"/>
          </w:tcPr>
          <w:p w:rsidR="0003582A" w:rsidRDefault="0003582A">
            <w:pPr>
              <w:rPr>
                <w:sz w:val="11"/>
                <w:szCs w:val="11"/>
              </w:rPr>
            </w:pPr>
          </w:p>
        </w:tc>
        <w:tc>
          <w:tcPr>
            <w:tcW w:w="2840" w:type="dxa"/>
            <w:tcBorders>
              <w:bottom w:val="single" w:sz="8" w:space="0" w:color="auto"/>
              <w:right w:val="single" w:sz="8" w:space="0" w:color="auto"/>
            </w:tcBorders>
            <w:vAlign w:val="bottom"/>
          </w:tcPr>
          <w:p w:rsidR="0003582A" w:rsidRDefault="0003582A">
            <w:pPr>
              <w:rPr>
                <w:sz w:val="11"/>
                <w:szCs w:val="11"/>
              </w:rPr>
            </w:pPr>
          </w:p>
        </w:tc>
        <w:tc>
          <w:tcPr>
            <w:tcW w:w="1020" w:type="dxa"/>
            <w:tcBorders>
              <w:bottom w:val="single" w:sz="8" w:space="0" w:color="auto"/>
            </w:tcBorders>
            <w:vAlign w:val="bottom"/>
          </w:tcPr>
          <w:p w:rsidR="0003582A" w:rsidRDefault="0003582A">
            <w:pPr>
              <w:rPr>
                <w:sz w:val="11"/>
                <w:szCs w:val="11"/>
              </w:rPr>
            </w:pPr>
          </w:p>
        </w:tc>
        <w:tc>
          <w:tcPr>
            <w:tcW w:w="700" w:type="dxa"/>
            <w:tcBorders>
              <w:bottom w:val="single" w:sz="8" w:space="0" w:color="auto"/>
            </w:tcBorders>
            <w:vAlign w:val="bottom"/>
          </w:tcPr>
          <w:p w:rsidR="0003582A" w:rsidRDefault="0003582A">
            <w:pPr>
              <w:rPr>
                <w:sz w:val="11"/>
                <w:szCs w:val="11"/>
              </w:rPr>
            </w:pPr>
          </w:p>
        </w:tc>
        <w:tc>
          <w:tcPr>
            <w:tcW w:w="1000" w:type="dxa"/>
            <w:tcBorders>
              <w:bottom w:val="single" w:sz="8" w:space="0" w:color="auto"/>
            </w:tcBorders>
            <w:vAlign w:val="bottom"/>
          </w:tcPr>
          <w:p w:rsidR="0003582A" w:rsidRDefault="0003582A">
            <w:pPr>
              <w:rPr>
                <w:sz w:val="11"/>
                <w:szCs w:val="11"/>
              </w:rPr>
            </w:pPr>
          </w:p>
        </w:tc>
        <w:tc>
          <w:tcPr>
            <w:tcW w:w="820" w:type="dxa"/>
            <w:tcBorders>
              <w:bottom w:val="single" w:sz="8" w:space="0" w:color="auto"/>
              <w:right w:val="single" w:sz="8" w:space="0" w:color="auto"/>
            </w:tcBorders>
            <w:vAlign w:val="bottom"/>
          </w:tcPr>
          <w:p w:rsidR="0003582A" w:rsidRDefault="0003582A">
            <w:pPr>
              <w:rPr>
                <w:sz w:val="11"/>
                <w:szCs w:val="11"/>
              </w:rPr>
            </w:pPr>
          </w:p>
        </w:tc>
        <w:tc>
          <w:tcPr>
            <w:tcW w:w="5960" w:type="dxa"/>
            <w:tcBorders>
              <w:bottom w:val="single" w:sz="8" w:space="0" w:color="auto"/>
              <w:right w:val="single" w:sz="8" w:space="0" w:color="auto"/>
            </w:tcBorders>
            <w:vAlign w:val="bottom"/>
          </w:tcPr>
          <w:p w:rsidR="0003582A" w:rsidRDefault="0003582A">
            <w:pPr>
              <w:rPr>
                <w:sz w:val="11"/>
                <w:szCs w:val="11"/>
              </w:rPr>
            </w:pPr>
          </w:p>
        </w:tc>
        <w:tc>
          <w:tcPr>
            <w:tcW w:w="2540" w:type="dxa"/>
            <w:vMerge/>
            <w:tcBorders>
              <w:bottom w:val="single" w:sz="8" w:space="0" w:color="auto"/>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320"/>
              <w:jc w:val="right"/>
              <w:rPr>
                <w:sz w:val="20"/>
                <w:szCs w:val="20"/>
              </w:rPr>
            </w:pPr>
            <w:r>
              <w:rPr>
                <w:rFonts w:eastAsia="Times New Roman"/>
                <w:sz w:val="24"/>
                <w:szCs w:val="24"/>
              </w:rPr>
              <w:t>1.</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Текст-описание</w:t>
            </w:r>
          </w:p>
        </w:tc>
        <w:tc>
          <w:tcPr>
            <w:tcW w:w="3540" w:type="dxa"/>
            <w:gridSpan w:val="4"/>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Тема, тип</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Выразительно читать текст. Составлять простой план</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С.7-10</w:t>
            </w: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 Николаева «Ливень»</w:t>
            </w:r>
          </w:p>
        </w:tc>
        <w:tc>
          <w:tcPr>
            <w:tcW w:w="1020" w:type="dxa"/>
            <w:vAlign w:val="bottom"/>
          </w:tcPr>
          <w:p w:rsidR="0003582A" w:rsidRDefault="003537B1">
            <w:pPr>
              <w:ind w:left="80"/>
              <w:rPr>
                <w:sz w:val="20"/>
                <w:szCs w:val="20"/>
              </w:rPr>
            </w:pPr>
            <w:r>
              <w:rPr>
                <w:rFonts w:eastAsia="Times New Roman"/>
                <w:sz w:val="24"/>
                <w:szCs w:val="24"/>
              </w:rPr>
              <w:t>текста.</w:t>
            </w:r>
          </w:p>
        </w:tc>
        <w:tc>
          <w:tcPr>
            <w:tcW w:w="700" w:type="dxa"/>
            <w:vAlign w:val="bottom"/>
          </w:tcPr>
          <w:p w:rsidR="0003582A" w:rsidRDefault="0003582A">
            <w:pPr>
              <w:rPr>
                <w:sz w:val="24"/>
                <w:szCs w:val="24"/>
              </w:rPr>
            </w:pPr>
          </w:p>
        </w:tc>
        <w:tc>
          <w:tcPr>
            <w:tcW w:w="1000" w:type="dxa"/>
            <w:vAlign w:val="bottom"/>
          </w:tcPr>
          <w:p w:rsidR="0003582A" w:rsidRDefault="0003582A">
            <w:pPr>
              <w:rPr>
                <w:sz w:val="24"/>
                <w:szCs w:val="24"/>
              </w:rPr>
            </w:pPr>
          </w:p>
        </w:tc>
        <w:tc>
          <w:tcPr>
            <w:tcW w:w="820" w:type="dxa"/>
            <w:tcBorders>
              <w:right w:val="single" w:sz="8" w:space="0" w:color="auto"/>
            </w:tcBorders>
            <w:vAlign w:val="bottom"/>
          </w:tcPr>
          <w:p w:rsidR="0003582A" w:rsidRDefault="0003582A">
            <w:pPr>
              <w:rPr>
                <w:sz w:val="24"/>
                <w:szCs w:val="24"/>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Отвечать  на  вопросы  учителя  по  тексту.</w:t>
            </w:r>
          </w:p>
        </w:tc>
        <w:tc>
          <w:tcPr>
            <w:tcW w:w="2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1020" w:type="dxa"/>
            <w:vAlign w:val="bottom"/>
          </w:tcPr>
          <w:p w:rsidR="0003582A" w:rsidRDefault="0003582A">
            <w:pPr>
              <w:rPr>
                <w:sz w:val="24"/>
                <w:szCs w:val="24"/>
              </w:rPr>
            </w:pPr>
          </w:p>
        </w:tc>
        <w:tc>
          <w:tcPr>
            <w:tcW w:w="700" w:type="dxa"/>
            <w:vAlign w:val="bottom"/>
          </w:tcPr>
          <w:p w:rsidR="0003582A" w:rsidRDefault="0003582A">
            <w:pPr>
              <w:rPr>
                <w:sz w:val="24"/>
                <w:szCs w:val="24"/>
              </w:rPr>
            </w:pPr>
          </w:p>
        </w:tc>
        <w:tc>
          <w:tcPr>
            <w:tcW w:w="1000" w:type="dxa"/>
            <w:vAlign w:val="bottom"/>
          </w:tcPr>
          <w:p w:rsidR="0003582A" w:rsidRDefault="0003582A">
            <w:pPr>
              <w:rPr>
                <w:sz w:val="24"/>
                <w:szCs w:val="24"/>
              </w:rPr>
            </w:pPr>
          </w:p>
        </w:tc>
        <w:tc>
          <w:tcPr>
            <w:tcW w:w="820" w:type="dxa"/>
            <w:tcBorders>
              <w:right w:val="single" w:sz="8" w:space="0" w:color="auto"/>
            </w:tcBorders>
            <w:vAlign w:val="bottom"/>
          </w:tcPr>
          <w:p w:rsidR="0003582A" w:rsidRDefault="0003582A">
            <w:pPr>
              <w:rPr>
                <w:sz w:val="24"/>
                <w:szCs w:val="24"/>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Участвовать  в   учебном  диалоге  при  обсуждении</w:t>
            </w:r>
          </w:p>
        </w:tc>
        <w:tc>
          <w:tcPr>
            <w:tcW w:w="2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1020" w:type="dxa"/>
            <w:tcBorders>
              <w:bottom w:val="single" w:sz="8" w:space="0" w:color="auto"/>
            </w:tcBorders>
            <w:vAlign w:val="bottom"/>
          </w:tcPr>
          <w:p w:rsidR="0003582A" w:rsidRDefault="0003582A">
            <w:pPr>
              <w:rPr>
                <w:sz w:val="24"/>
                <w:szCs w:val="24"/>
              </w:rPr>
            </w:pPr>
          </w:p>
        </w:tc>
        <w:tc>
          <w:tcPr>
            <w:tcW w:w="700" w:type="dxa"/>
            <w:tcBorders>
              <w:bottom w:val="single" w:sz="8" w:space="0" w:color="auto"/>
            </w:tcBorders>
            <w:vAlign w:val="bottom"/>
          </w:tcPr>
          <w:p w:rsidR="0003582A" w:rsidRDefault="0003582A">
            <w:pPr>
              <w:rPr>
                <w:sz w:val="24"/>
                <w:szCs w:val="24"/>
              </w:rPr>
            </w:pPr>
          </w:p>
        </w:tc>
        <w:tc>
          <w:tcPr>
            <w:tcW w:w="1000" w:type="dxa"/>
            <w:tcBorders>
              <w:bottom w:val="single" w:sz="8" w:space="0" w:color="auto"/>
            </w:tcBorders>
            <w:vAlign w:val="bottom"/>
          </w:tcPr>
          <w:p w:rsidR="0003582A" w:rsidRDefault="0003582A">
            <w:pPr>
              <w:rPr>
                <w:sz w:val="24"/>
                <w:szCs w:val="24"/>
              </w:rPr>
            </w:pPr>
          </w:p>
        </w:tc>
        <w:tc>
          <w:tcPr>
            <w:tcW w:w="82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прочитанного или прослушанного текста.</w:t>
            </w:r>
          </w:p>
        </w:tc>
        <w:tc>
          <w:tcPr>
            <w:tcW w:w="254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320"/>
              <w:jc w:val="right"/>
              <w:rPr>
                <w:sz w:val="20"/>
                <w:szCs w:val="20"/>
              </w:rPr>
            </w:pPr>
            <w:r>
              <w:rPr>
                <w:rFonts w:eastAsia="Times New Roman"/>
                <w:sz w:val="24"/>
                <w:szCs w:val="24"/>
              </w:rPr>
              <w:t>2.</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Текст-описание</w:t>
            </w:r>
          </w:p>
        </w:tc>
        <w:tc>
          <w:tcPr>
            <w:tcW w:w="1020" w:type="dxa"/>
            <w:vAlign w:val="bottom"/>
          </w:tcPr>
          <w:p w:rsidR="0003582A" w:rsidRDefault="003537B1">
            <w:pPr>
              <w:spacing w:line="260" w:lineRule="exact"/>
              <w:ind w:left="80"/>
              <w:rPr>
                <w:sz w:val="20"/>
                <w:szCs w:val="20"/>
              </w:rPr>
            </w:pPr>
            <w:r>
              <w:rPr>
                <w:rFonts w:eastAsia="Times New Roman"/>
                <w:sz w:val="24"/>
                <w:szCs w:val="24"/>
              </w:rPr>
              <w:t>Главная</w:t>
            </w:r>
          </w:p>
        </w:tc>
        <w:tc>
          <w:tcPr>
            <w:tcW w:w="700" w:type="dxa"/>
            <w:vAlign w:val="bottom"/>
          </w:tcPr>
          <w:p w:rsidR="0003582A" w:rsidRDefault="003537B1">
            <w:pPr>
              <w:spacing w:line="260" w:lineRule="exact"/>
              <w:ind w:left="120"/>
              <w:rPr>
                <w:sz w:val="20"/>
                <w:szCs w:val="20"/>
              </w:rPr>
            </w:pPr>
            <w:r>
              <w:rPr>
                <w:rFonts w:eastAsia="Times New Roman"/>
                <w:sz w:val="24"/>
                <w:szCs w:val="24"/>
              </w:rPr>
              <w:t>тема</w:t>
            </w:r>
          </w:p>
        </w:tc>
        <w:tc>
          <w:tcPr>
            <w:tcW w:w="1000" w:type="dxa"/>
            <w:vAlign w:val="bottom"/>
          </w:tcPr>
          <w:p w:rsidR="0003582A" w:rsidRDefault="003537B1">
            <w:pPr>
              <w:spacing w:line="260" w:lineRule="exact"/>
              <w:ind w:left="120"/>
              <w:rPr>
                <w:sz w:val="20"/>
                <w:szCs w:val="20"/>
              </w:rPr>
            </w:pPr>
            <w:r>
              <w:rPr>
                <w:rFonts w:eastAsia="Times New Roman"/>
                <w:sz w:val="24"/>
                <w:szCs w:val="24"/>
              </w:rPr>
              <w:t>текста.</w:t>
            </w:r>
          </w:p>
        </w:tc>
        <w:tc>
          <w:tcPr>
            <w:tcW w:w="820" w:type="dxa"/>
            <w:tcBorders>
              <w:right w:val="single" w:sz="8" w:space="0" w:color="auto"/>
            </w:tcBorders>
            <w:vAlign w:val="bottom"/>
          </w:tcPr>
          <w:p w:rsidR="0003582A" w:rsidRDefault="003537B1">
            <w:pPr>
              <w:spacing w:line="260" w:lineRule="exact"/>
              <w:ind w:left="60"/>
              <w:rPr>
                <w:sz w:val="20"/>
                <w:szCs w:val="20"/>
              </w:rPr>
            </w:pPr>
            <w:r>
              <w:rPr>
                <w:rFonts w:eastAsia="Times New Roman"/>
                <w:sz w:val="24"/>
                <w:szCs w:val="24"/>
              </w:rPr>
              <w:t>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Умение находить в тексте конкретные сведения, факты,</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С.11-14</w:t>
            </w: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Г.Скребицкий</w:t>
            </w:r>
          </w:p>
        </w:tc>
        <w:tc>
          <w:tcPr>
            <w:tcW w:w="3540" w:type="dxa"/>
            <w:gridSpan w:val="4"/>
            <w:tcBorders>
              <w:right w:val="single" w:sz="8" w:space="0" w:color="auto"/>
            </w:tcBorders>
            <w:vAlign w:val="bottom"/>
          </w:tcPr>
          <w:p w:rsidR="0003582A" w:rsidRDefault="003537B1">
            <w:pPr>
              <w:ind w:left="80"/>
              <w:rPr>
                <w:sz w:val="20"/>
                <w:szCs w:val="20"/>
              </w:rPr>
            </w:pPr>
            <w:r>
              <w:rPr>
                <w:rFonts w:eastAsia="Times New Roman"/>
                <w:sz w:val="24"/>
                <w:szCs w:val="24"/>
              </w:rPr>
              <w:t>текста.  Сравнение.  Разбор  по</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заданные  в  явном  виде.  Сравнивать  между  собой</w:t>
            </w:r>
          </w:p>
        </w:tc>
        <w:tc>
          <w:tcPr>
            <w:tcW w:w="2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7"/>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«Солнечный день в</w:t>
            </w:r>
          </w:p>
        </w:tc>
        <w:tc>
          <w:tcPr>
            <w:tcW w:w="2720" w:type="dxa"/>
            <w:gridSpan w:val="3"/>
            <w:vAlign w:val="bottom"/>
          </w:tcPr>
          <w:p w:rsidR="0003582A" w:rsidRDefault="003537B1">
            <w:pPr>
              <w:ind w:left="80"/>
              <w:rPr>
                <w:sz w:val="20"/>
                <w:szCs w:val="20"/>
              </w:rPr>
            </w:pPr>
            <w:r>
              <w:rPr>
                <w:rFonts w:eastAsia="Times New Roman"/>
                <w:sz w:val="24"/>
                <w:szCs w:val="24"/>
              </w:rPr>
              <w:t>составу, словосочетания.</w:t>
            </w:r>
          </w:p>
        </w:tc>
        <w:tc>
          <w:tcPr>
            <w:tcW w:w="820" w:type="dxa"/>
            <w:tcBorders>
              <w:right w:val="single" w:sz="8" w:space="0" w:color="auto"/>
            </w:tcBorders>
            <w:vAlign w:val="bottom"/>
          </w:tcPr>
          <w:p w:rsidR="0003582A" w:rsidRDefault="0003582A">
            <w:pPr>
              <w:rPr>
                <w:sz w:val="24"/>
                <w:szCs w:val="24"/>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объекты,   описанные   в   тексте,   выделяя   два-три</w:t>
            </w:r>
          </w:p>
        </w:tc>
        <w:tc>
          <w:tcPr>
            <w:tcW w:w="2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самом начале лета»</w:t>
            </w:r>
          </w:p>
        </w:tc>
        <w:tc>
          <w:tcPr>
            <w:tcW w:w="1020" w:type="dxa"/>
            <w:tcBorders>
              <w:bottom w:val="single" w:sz="8" w:space="0" w:color="auto"/>
            </w:tcBorders>
            <w:vAlign w:val="bottom"/>
          </w:tcPr>
          <w:p w:rsidR="0003582A" w:rsidRDefault="0003582A">
            <w:pPr>
              <w:rPr>
                <w:sz w:val="24"/>
                <w:szCs w:val="24"/>
              </w:rPr>
            </w:pPr>
          </w:p>
        </w:tc>
        <w:tc>
          <w:tcPr>
            <w:tcW w:w="700" w:type="dxa"/>
            <w:tcBorders>
              <w:bottom w:val="single" w:sz="8" w:space="0" w:color="auto"/>
            </w:tcBorders>
            <w:vAlign w:val="bottom"/>
          </w:tcPr>
          <w:p w:rsidR="0003582A" w:rsidRDefault="0003582A">
            <w:pPr>
              <w:rPr>
                <w:sz w:val="24"/>
                <w:szCs w:val="24"/>
              </w:rPr>
            </w:pPr>
          </w:p>
        </w:tc>
        <w:tc>
          <w:tcPr>
            <w:tcW w:w="1000" w:type="dxa"/>
            <w:tcBorders>
              <w:bottom w:val="single" w:sz="8" w:space="0" w:color="auto"/>
            </w:tcBorders>
            <w:vAlign w:val="bottom"/>
          </w:tcPr>
          <w:p w:rsidR="0003582A" w:rsidRDefault="0003582A">
            <w:pPr>
              <w:rPr>
                <w:sz w:val="24"/>
                <w:szCs w:val="24"/>
              </w:rPr>
            </w:pPr>
          </w:p>
        </w:tc>
        <w:tc>
          <w:tcPr>
            <w:tcW w:w="82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существенных признака.</w:t>
            </w:r>
          </w:p>
        </w:tc>
        <w:tc>
          <w:tcPr>
            <w:tcW w:w="254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720" w:type="dxa"/>
            <w:tcBorders>
              <w:left w:val="single" w:sz="8" w:space="0" w:color="auto"/>
              <w:right w:val="single" w:sz="8" w:space="0" w:color="auto"/>
            </w:tcBorders>
            <w:vAlign w:val="bottom"/>
          </w:tcPr>
          <w:p w:rsidR="0003582A" w:rsidRDefault="003537B1">
            <w:pPr>
              <w:spacing w:line="263" w:lineRule="exact"/>
              <w:ind w:right="320"/>
              <w:jc w:val="right"/>
              <w:rPr>
                <w:sz w:val="20"/>
                <w:szCs w:val="20"/>
              </w:rPr>
            </w:pPr>
            <w:r>
              <w:rPr>
                <w:rFonts w:eastAsia="Times New Roman"/>
                <w:sz w:val="24"/>
                <w:szCs w:val="24"/>
              </w:rPr>
              <w:t>3.</w:t>
            </w:r>
          </w:p>
        </w:tc>
        <w:tc>
          <w:tcPr>
            <w:tcW w:w="284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Работа с текстом</w:t>
            </w:r>
          </w:p>
        </w:tc>
        <w:tc>
          <w:tcPr>
            <w:tcW w:w="1020" w:type="dxa"/>
            <w:vAlign w:val="bottom"/>
          </w:tcPr>
          <w:p w:rsidR="0003582A" w:rsidRDefault="003537B1">
            <w:pPr>
              <w:spacing w:line="263" w:lineRule="exact"/>
              <w:ind w:left="80"/>
              <w:rPr>
                <w:sz w:val="20"/>
                <w:szCs w:val="20"/>
              </w:rPr>
            </w:pPr>
            <w:r>
              <w:rPr>
                <w:rFonts w:eastAsia="Times New Roman"/>
                <w:sz w:val="24"/>
                <w:szCs w:val="24"/>
              </w:rPr>
              <w:t>Главная</w:t>
            </w:r>
          </w:p>
        </w:tc>
        <w:tc>
          <w:tcPr>
            <w:tcW w:w="700" w:type="dxa"/>
            <w:vAlign w:val="bottom"/>
          </w:tcPr>
          <w:p w:rsidR="0003582A" w:rsidRDefault="003537B1">
            <w:pPr>
              <w:spacing w:line="263" w:lineRule="exact"/>
              <w:ind w:left="120"/>
              <w:rPr>
                <w:sz w:val="20"/>
                <w:szCs w:val="20"/>
              </w:rPr>
            </w:pPr>
            <w:r>
              <w:rPr>
                <w:rFonts w:eastAsia="Times New Roman"/>
                <w:sz w:val="24"/>
                <w:szCs w:val="24"/>
              </w:rPr>
              <w:t>тема</w:t>
            </w:r>
          </w:p>
        </w:tc>
        <w:tc>
          <w:tcPr>
            <w:tcW w:w="1000" w:type="dxa"/>
            <w:vAlign w:val="bottom"/>
          </w:tcPr>
          <w:p w:rsidR="0003582A" w:rsidRDefault="003537B1">
            <w:pPr>
              <w:spacing w:line="263" w:lineRule="exact"/>
              <w:ind w:left="120"/>
              <w:rPr>
                <w:sz w:val="20"/>
                <w:szCs w:val="20"/>
              </w:rPr>
            </w:pPr>
            <w:r>
              <w:rPr>
                <w:rFonts w:eastAsia="Times New Roman"/>
                <w:sz w:val="24"/>
                <w:szCs w:val="24"/>
              </w:rPr>
              <w:t>текста.</w:t>
            </w:r>
          </w:p>
        </w:tc>
        <w:tc>
          <w:tcPr>
            <w:tcW w:w="820" w:type="dxa"/>
            <w:tcBorders>
              <w:right w:val="single" w:sz="8" w:space="0" w:color="auto"/>
            </w:tcBorders>
            <w:vAlign w:val="bottom"/>
          </w:tcPr>
          <w:p w:rsidR="0003582A" w:rsidRDefault="003537B1">
            <w:pPr>
              <w:spacing w:line="263" w:lineRule="exact"/>
              <w:ind w:left="60"/>
              <w:rPr>
                <w:sz w:val="20"/>
                <w:szCs w:val="20"/>
              </w:rPr>
            </w:pPr>
            <w:r>
              <w:rPr>
                <w:rFonts w:eastAsia="Times New Roman"/>
                <w:sz w:val="24"/>
                <w:szCs w:val="24"/>
              </w:rPr>
              <w:t>Стили</w:t>
            </w:r>
          </w:p>
        </w:tc>
        <w:tc>
          <w:tcPr>
            <w:tcW w:w="596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 помощью учителя определять тему и главную мысль</w:t>
            </w:r>
          </w:p>
        </w:tc>
        <w:tc>
          <w:tcPr>
            <w:tcW w:w="2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С.15-18</w:t>
            </w: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w:t>
            </w:r>
          </w:p>
        </w:tc>
        <w:tc>
          <w:tcPr>
            <w:tcW w:w="3540" w:type="dxa"/>
            <w:gridSpan w:val="4"/>
            <w:tcBorders>
              <w:right w:val="single" w:sz="8" w:space="0" w:color="auto"/>
            </w:tcBorders>
            <w:vAlign w:val="bottom"/>
          </w:tcPr>
          <w:p w:rsidR="0003582A" w:rsidRDefault="003537B1">
            <w:pPr>
              <w:ind w:left="80"/>
              <w:rPr>
                <w:sz w:val="20"/>
                <w:szCs w:val="20"/>
              </w:rPr>
            </w:pPr>
            <w:r>
              <w:rPr>
                <w:rFonts w:eastAsia="Times New Roman"/>
                <w:sz w:val="24"/>
                <w:szCs w:val="24"/>
              </w:rPr>
              <w:t>текста. Деление текста на части</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делить текст на смысловые части. Отвечать на</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Фото</w:t>
            </w: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«Гнездо ласточки»</w:t>
            </w:r>
          </w:p>
        </w:tc>
        <w:tc>
          <w:tcPr>
            <w:tcW w:w="1020" w:type="dxa"/>
            <w:vAlign w:val="bottom"/>
          </w:tcPr>
          <w:p w:rsidR="0003582A" w:rsidRDefault="0003582A">
            <w:pPr>
              <w:rPr>
                <w:sz w:val="23"/>
                <w:szCs w:val="23"/>
              </w:rPr>
            </w:pPr>
          </w:p>
        </w:tc>
        <w:tc>
          <w:tcPr>
            <w:tcW w:w="700" w:type="dxa"/>
            <w:vAlign w:val="bottom"/>
          </w:tcPr>
          <w:p w:rsidR="0003582A" w:rsidRDefault="0003582A">
            <w:pPr>
              <w:rPr>
                <w:sz w:val="23"/>
                <w:szCs w:val="23"/>
              </w:rPr>
            </w:pPr>
          </w:p>
        </w:tc>
        <w:tc>
          <w:tcPr>
            <w:tcW w:w="1000" w:type="dxa"/>
            <w:vAlign w:val="bottom"/>
          </w:tcPr>
          <w:p w:rsidR="0003582A" w:rsidRDefault="0003582A">
            <w:pPr>
              <w:rPr>
                <w:sz w:val="23"/>
                <w:szCs w:val="23"/>
              </w:rPr>
            </w:pPr>
          </w:p>
        </w:tc>
        <w:tc>
          <w:tcPr>
            <w:tcW w:w="820" w:type="dxa"/>
            <w:tcBorders>
              <w:right w:val="single" w:sz="8" w:space="0" w:color="auto"/>
            </w:tcBorders>
            <w:vAlign w:val="bottom"/>
          </w:tcPr>
          <w:p w:rsidR="0003582A" w:rsidRDefault="0003582A">
            <w:pPr>
              <w:rPr>
                <w:sz w:val="23"/>
                <w:szCs w:val="23"/>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вопросы учителя по тексту. Выделять главное в текстах</w:t>
            </w:r>
          </w:p>
        </w:tc>
        <w:tc>
          <w:tcPr>
            <w:tcW w:w="254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1020" w:type="dxa"/>
            <w:tcBorders>
              <w:bottom w:val="single" w:sz="8" w:space="0" w:color="auto"/>
            </w:tcBorders>
            <w:vAlign w:val="bottom"/>
          </w:tcPr>
          <w:p w:rsidR="0003582A" w:rsidRDefault="0003582A">
            <w:pPr>
              <w:rPr>
                <w:sz w:val="24"/>
                <w:szCs w:val="24"/>
              </w:rPr>
            </w:pPr>
          </w:p>
        </w:tc>
        <w:tc>
          <w:tcPr>
            <w:tcW w:w="700" w:type="dxa"/>
            <w:tcBorders>
              <w:bottom w:val="single" w:sz="8" w:space="0" w:color="auto"/>
            </w:tcBorders>
            <w:vAlign w:val="bottom"/>
          </w:tcPr>
          <w:p w:rsidR="0003582A" w:rsidRDefault="0003582A">
            <w:pPr>
              <w:rPr>
                <w:sz w:val="24"/>
                <w:szCs w:val="24"/>
              </w:rPr>
            </w:pPr>
          </w:p>
        </w:tc>
        <w:tc>
          <w:tcPr>
            <w:tcW w:w="1000" w:type="dxa"/>
            <w:tcBorders>
              <w:bottom w:val="single" w:sz="8" w:space="0" w:color="auto"/>
            </w:tcBorders>
            <w:vAlign w:val="bottom"/>
          </w:tcPr>
          <w:p w:rsidR="0003582A" w:rsidRDefault="0003582A">
            <w:pPr>
              <w:rPr>
                <w:sz w:val="24"/>
                <w:szCs w:val="24"/>
              </w:rPr>
            </w:pPr>
          </w:p>
        </w:tc>
        <w:tc>
          <w:tcPr>
            <w:tcW w:w="82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учебника (в соответствии с заданиями).</w:t>
            </w:r>
          </w:p>
        </w:tc>
        <w:tc>
          <w:tcPr>
            <w:tcW w:w="254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12" w:right="398" w:bottom="852" w:left="840" w:header="0" w:footer="0" w:gutter="0"/>
          <w:cols w:space="720" w:equalWidth="0">
            <w:col w:w="1560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840"/>
        <w:gridCol w:w="3540"/>
        <w:gridCol w:w="5960"/>
        <w:gridCol w:w="2540"/>
      </w:tblGrid>
      <w:tr w:rsidR="0003582A">
        <w:trPr>
          <w:trHeight w:val="278"/>
        </w:trPr>
        <w:tc>
          <w:tcPr>
            <w:tcW w:w="720" w:type="dxa"/>
            <w:tcBorders>
              <w:top w:val="single" w:sz="8" w:space="0" w:color="auto"/>
              <w:left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lastRenderedPageBreak/>
              <w:t>4.</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Тренировочная</w:t>
            </w:r>
          </w:p>
        </w:tc>
        <w:tc>
          <w:tcPr>
            <w:tcW w:w="3540" w:type="dxa"/>
            <w:tcBorders>
              <w:top w:val="single" w:sz="8" w:space="0" w:color="auto"/>
              <w:right w:val="single" w:sz="8" w:space="0" w:color="auto"/>
            </w:tcBorders>
            <w:vAlign w:val="bottom"/>
          </w:tcPr>
          <w:p w:rsidR="0003582A" w:rsidRDefault="0003582A">
            <w:pPr>
              <w:rPr>
                <w:sz w:val="24"/>
                <w:szCs w:val="24"/>
              </w:rPr>
            </w:pPr>
          </w:p>
        </w:tc>
        <w:tc>
          <w:tcPr>
            <w:tcW w:w="596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Проверять себя и самостоятельно оценивать свои</w:t>
            </w:r>
          </w:p>
        </w:tc>
        <w:tc>
          <w:tcPr>
            <w:tcW w:w="254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№1.</w:t>
            </w:r>
          </w:p>
        </w:tc>
        <w:tc>
          <w:tcPr>
            <w:tcW w:w="3540" w:type="dxa"/>
            <w:tcBorders>
              <w:right w:val="single" w:sz="8" w:space="0" w:color="auto"/>
            </w:tcBorders>
            <w:vAlign w:val="bottom"/>
          </w:tcPr>
          <w:p w:rsidR="0003582A" w:rsidRDefault="0003582A">
            <w:pPr>
              <w:rPr>
                <w:sz w:val="24"/>
                <w:szCs w:val="24"/>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2540" w:type="dxa"/>
            <w:tcBorders>
              <w:right w:val="single" w:sz="8" w:space="0" w:color="auto"/>
            </w:tcBorders>
            <w:vAlign w:val="bottom"/>
          </w:tcPr>
          <w:p w:rsidR="0003582A" w:rsidRDefault="0003582A">
            <w:pPr>
              <w:rPr>
                <w:sz w:val="24"/>
                <w:szCs w:val="24"/>
              </w:rPr>
            </w:pPr>
          </w:p>
        </w:tc>
      </w:tr>
      <w:tr w:rsidR="0003582A">
        <w:trPr>
          <w:trHeight w:val="164"/>
        </w:trPr>
        <w:tc>
          <w:tcPr>
            <w:tcW w:w="720" w:type="dxa"/>
            <w:tcBorders>
              <w:left w:val="single" w:sz="8" w:space="0" w:color="auto"/>
              <w:bottom w:val="single" w:sz="8" w:space="0" w:color="auto"/>
              <w:right w:val="single" w:sz="8" w:space="0" w:color="auto"/>
            </w:tcBorders>
            <w:vAlign w:val="bottom"/>
          </w:tcPr>
          <w:p w:rsidR="0003582A" w:rsidRDefault="0003582A">
            <w:pPr>
              <w:rPr>
                <w:sz w:val="14"/>
                <w:szCs w:val="14"/>
              </w:rPr>
            </w:pPr>
          </w:p>
        </w:tc>
        <w:tc>
          <w:tcPr>
            <w:tcW w:w="2840" w:type="dxa"/>
            <w:tcBorders>
              <w:bottom w:val="single" w:sz="8" w:space="0" w:color="auto"/>
              <w:right w:val="single" w:sz="8" w:space="0" w:color="auto"/>
            </w:tcBorders>
            <w:vAlign w:val="bottom"/>
          </w:tcPr>
          <w:p w:rsidR="0003582A" w:rsidRDefault="0003582A">
            <w:pPr>
              <w:rPr>
                <w:sz w:val="14"/>
                <w:szCs w:val="14"/>
              </w:rPr>
            </w:pPr>
          </w:p>
        </w:tc>
        <w:tc>
          <w:tcPr>
            <w:tcW w:w="3540" w:type="dxa"/>
            <w:tcBorders>
              <w:bottom w:val="single" w:sz="8" w:space="0" w:color="auto"/>
              <w:right w:val="single" w:sz="8" w:space="0" w:color="auto"/>
            </w:tcBorders>
            <w:vAlign w:val="bottom"/>
          </w:tcPr>
          <w:p w:rsidR="0003582A" w:rsidRDefault="0003582A">
            <w:pPr>
              <w:rPr>
                <w:sz w:val="14"/>
                <w:szCs w:val="14"/>
              </w:rPr>
            </w:pPr>
          </w:p>
        </w:tc>
        <w:tc>
          <w:tcPr>
            <w:tcW w:w="5960" w:type="dxa"/>
            <w:tcBorders>
              <w:bottom w:val="single" w:sz="8" w:space="0" w:color="auto"/>
              <w:right w:val="single" w:sz="8" w:space="0" w:color="auto"/>
            </w:tcBorders>
            <w:vAlign w:val="bottom"/>
          </w:tcPr>
          <w:p w:rsidR="0003582A" w:rsidRDefault="0003582A">
            <w:pPr>
              <w:rPr>
                <w:sz w:val="14"/>
                <w:szCs w:val="14"/>
              </w:rPr>
            </w:pPr>
          </w:p>
        </w:tc>
        <w:tc>
          <w:tcPr>
            <w:tcW w:w="2540" w:type="dxa"/>
            <w:tcBorders>
              <w:bottom w:val="single" w:sz="8" w:space="0" w:color="auto"/>
              <w:right w:val="single" w:sz="8" w:space="0" w:color="auto"/>
            </w:tcBorders>
            <w:vAlign w:val="bottom"/>
          </w:tcPr>
          <w:p w:rsidR="0003582A" w:rsidRDefault="0003582A">
            <w:pPr>
              <w:rPr>
                <w:sz w:val="14"/>
                <w:szCs w:val="14"/>
              </w:rPr>
            </w:pPr>
          </w:p>
        </w:tc>
      </w:tr>
      <w:tr w:rsidR="0003582A">
        <w:trPr>
          <w:trHeight w:val="256"/>
        </w:trPr>
        <w:tc>
          <w:tcPr>
            <w:tcW w:w="720" w:type="dxa"/>
            <w:tcBorders>
              <w:left w:val="single" w:sz="8" w:space="0" w:color="auto"/>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5.</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Публицистический текст</w:t>
            </w:r>
          </w:p>
        </w:tc>
        <w:tc>
          <w:tcPr>
            <w:tcW w:w="354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Отвечать  на  вопросы  учителя  по  тексту.  Умение</w:t>
            </w:r>
          </w:p>
        </w:tc>
        <w:tc>
          <w:tcPr>
            <w:tcW w:w="254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С.19-23</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Хочу всё знать. Сахар</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Антонимы.</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в   тексте   конкретные   сведения,   факты,</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Грамматическая основа.</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заданные в явном виде.</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6.</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Повествовательный</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Тип</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Сравнивать между собой объекты, описанные в тексте,</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С.24- 27</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А.Бострома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выделяя два-три существенных признака. Отвечать на</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«Кошка и еж»</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Части текста, работа со схемами</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вопросы учителя по тексту.</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7.</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Текст-описание</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Формулировать  несложные  выводы,  основываясь  на</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С.28-31</w:t>
            </w:r>
          </w:p>
        </w:tc>
      </w:tr>
      <w:tr w:rsidR="0003582A">
        <w:trPr>
          <w:trHeight w:val="277"/>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С.Аксаков «Осень»</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Разбор по членам</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Оценивать содержание текста (самостоятельно и</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Иллюстрации осени</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с помощью учителя.</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135"/>
        </w:trPr>
        <w:tc>
          <w:tcPr>
            <w:tcW w:w="720" w:type="dxa"/>
            <w:tcBorders>
              <w:left w:val="single" w:sz="8" w:space="0" w:color="auto"/>
              <w:bottom w:val="single" w:sz="8" w:space="0" w:color="auto"/>
              <w:right w:val="single" w:sz="8" w:space="0" w:color="auto"/>
            </w:tcBorders>
            <w:vAlign w:val="bottom"/>
          </w:tcPr>
          <w:p w:rsidR="0003582A" w:rsidRDefault="0003582A">
            <w:pPr>
              <w:rPr>
                <w:sz w:val="11"/>
                <w:szCs w:val="11"/>
              </w:rPr>
            </w:pPr>
          </w:p>
        </w:tc>
        <w:tc>
          <w:tcPr>
            <w:tcW w:w="2840" w:type="dxa"/>
            <w:tcBorders>
              <w:bottom w:val="single" w:sz="8" w:space="0" w:color="auto"/>
              <w:right w:val="single" w:sz="8" w:space="0" w:color="auto"/>
            </w:tcBorders>
            <w:vAlign w:val="bottom"/>
          </w:tcPr>
          <w:p w:rsidR="0003582A" w:rsidRDefault="0003582A">
            <w:pPr>
              <w:rPr>
                <w:sz w:val="11"/>
                <w:szCs w:val="11"/>
              </w:rPr>
            </w:pPr>
          </w:p>
        </w:tc>
        <w:tc>
          <w:tcPr>
            <w:tcW w:w="3540" w:type="dxa"/>
            <w:tcBorders>
              <w:bottom w:val="single" w:sz="8" w:space="0" w:color="auto"/>
              <w:right w:val="single" w:sz="8" w:space="0" w:color="auto"/>
            </w:tcBorders>
            <w:vAlign w:val="bottom"/>
          </w:tcPr>
          <w:p w:rsidR="0003582A" w:rsidRDefault="0003582A">
            <w:pPr>
              <w:rPr>
                <w:sz w:val="11"/>
                <w:szCs w:val="11"/>
              </w:rPr>
            </w:pPr>
          </w:p>
        </w:tc>
        <w:tc>
          <w:tcPr>
            <w:tcW w:w="5960" w:type="dxa"/>
            <w:tcBorders>
              <w:bottom w:val="single" w:sz="8" w:space="0" w:color="auto"/>
              <w:right w:val="single" w:sz="8" w:space="0" w:color="auto"/>
            </w:tcBorders>
            <w:vAlign w:val="bottom"/>
          </w:tcPr>
          <w:p w:rsidR="0003582A" w:rsidRDefault="0003582A">
            <w:pPr>
              <w:rPr>
                <w:sz w:val="11"/>
                <w:szCs w:val="11"/>
              </w:rPr>
            </w:pPr>
          </w:p>
        </w:tc>
        <w:tc>
          <w:tcPr>
            <w:tcW w:w="2540" w:type="dxa"/>
            <w:tcBorders>
              <w:bottom w:val="single" w:sz="8" w:space="0" w:color="auto"/>
              <w:right w:val="single" w:sz="8" w:space="0" w:color="auto"/>
            </w:tcBorders>
            <w:vAlign w:val="bottom"/>
          </w:tcPr>
          <w:p w:rsidR="0003582A" w:rsidRDefault="0003582A">
            <w:pPr>
              <w:rPr>
                <w:sz w:val="11"/>
                <w:szCs w:val="11"/>
              </w:rPr>
            </w:pPr>
          </w:p>
        </w:tc>
      </w:tr>
      <w:tr w:rsidR="0003582A">
        <w:trPr>
          <w:trHeight w:val="256"/>
        </w:trPr>
        <w:tc>
          <w:tcPr>
            <w:tcW w:w="720" w:type="dxa"/>
            <w:tcBorders>
              <w:left w:val="single" w:sz="8" w:space="0" w:color="auto"/>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8.</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Тренировочная</w:t>
            </w:r>
          </w:p>
        </w:tc>
        <w:tc>
          <w:tcPr>
            <w:tcW w:w="3540" w:type="dxa"/>
            <w:tcBorders>
              <w:right w:val="single" w:sz="8" w:space="0" w:color="auto"/>
            </w:tcBorders>
            <w:vAlign w:val="bottom"/>
          </w:tcPr>
          <w:p w:rsidR="0003582A" w:rsidRDefault="0003582A"/>
        </w:tc>
        <w:tc>
          <w:tcPr>
            <w:tcW w:w="596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№2.</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9.</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Умение находить в тексте конкретные сведения, факты,</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С.32-35</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И.Соколова-Микитова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Синонимы, работа с</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заданные в явном виде.   Выделять главное в текстах</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Фото</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«Клены»</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таблицами.</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учебника (в соответствии с заданиями).</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10.</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Формулировать  несложные  выводы,  основываясь  на</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С.36-39</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Р. Киплинга «Слоненок»</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Заголовок, местоимения,</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Участвовать в учебном диалоге при обсуждении</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словосочетания</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прочитанного или прослушанного текста.</w:t>
            </w:r>
          </w:p>
        </w:tc>
        <w:tc>
          <w:tcPr>
            <w:tcW w:w="2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животном</w:t>
            </w:r>
          </w:p>
        </w:tc>
      </w:tr>
      <w:tr w:rsidR="0003582A">
        <w:trPr>
          <w:trHeight w:val="263"/>
        </w:trPr>
        <w:tc>
          <w:tcPr>
            <w:tcW w:w="720" w:type="dxa"/>
            <w:tcBorders>
              <w:left w:val="single" w:sz="8" w:space="0" w:color="auto"/>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12.</w:t>
            </w:r>
          </w:p>
        </w:tc>
        <w:tc>
          <w:tcPr>
            <w:tcW w:w="284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Тренировочная</w:t>
            </w:r>
          </w:p>
        </w:tc>
        <w:tc>
          <w:tcPr>
            <w:tcW w:w="3540" w:type="dxa"/>
            <w:tcBorders>
              <w:right w:val="single" w:sz="8" w:space="0" w:color="auto"/>
            </w:tcBorders>
            <w:vAlign w:val="bottom"/>
          </w:tcPr>
          <w:p w:rsidR="0003582A" w:rsidRDefault="0003582A"/>
        </w:tc>
        <w:tc>
          <w:tcPr>
            <w:tcW w:w="596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С.40-43</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№3.</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13.</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Отвечать  на  вопросы  учителя  по  тексту.  Оценивать</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С44- 47</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описанием А.Тихонова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Синонимы.</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содержание  текста    (самостоятельно  и  с  помощью</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Фото.</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«Колибри»</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Побудительное,</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учителя)</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вопросительное,</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план рассказа и рассказывать по плану.</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колибри</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восклицательное предложение.</w:t>
            </w:r>
          </w:p>
        </w:tc>
        <w:tc>
          <w:tcPr>
            <w:tcW w:w="596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14.</w:t>
            </w:r>
          </w:p>
        </w:tc>
        <w:tc>
          <w:tcPr>
            <w:tcW w:w="284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Публицистический текст.</w:t>
            </w:r>
          </w:p>
        </w:tc>
        <w:tc>
          <w:tcPr>
            <w:tcW w:w="354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Ориентироваться   в   учебной   литературе   (система</w:t>
            </w:r>
          </w:p>
        </w:tc>
        <w:tc>
          <w:tcPr>
            <w:tcW w:w="254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С.48-51</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Хочу все знать. Экология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Антонимы. Составление</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обозначений,   структура   текста,   рубрики,   словарь,</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предложений из слов,</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содержание).</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безударные гласные.</w:t>
            </w:r>
          </w:p>
        </w:tc>
        <w:tc>
          <w:tcPr>
            <w:tcW w:w="596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15.</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Тип</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Выразительно    читать    эпическое    и    лирическое</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С.52-55</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«Осень» по И.Соколову-</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художественные  произведения.  Отвечать  на  вопросы</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Иллюстрации</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Микитову</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Границы предложения.</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учителя   по   тексту.   Составлять   план   рассказа   и</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художников</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Разгадывание кроссворда</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рассказывать  по  плану.  Выделять  главное  в  текстах</w:t>
            </w:r>
          </w:p>
        </w:tc>
        <w:tc>
          <w:tcPr>
            <w:tcW w:w="254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398" w:bottom="425" w:left="840" w:header="0" w:footer="0" w:gutter="0"/>
          <w:cols w:space="720" w:equalWidth="0">
            <w:col w:w="1560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840"/>
        <w:gridCol w:w="3540"/>
        <w:gridCol w:w="1480"/>
        <w:gridCol w:w="1120"/>
        <w:gridCol w:w="1920"/>
        <w:gridCol w:w="1440"/>
        <w:gridCol w:w="2540"/>
      </w:tblGrid>
      <w:tr w:rsidR="0003582A">
        <w:trPr>
          <w:trHeight w:val="283"/>
        </w:trPr>
        <w:tc>
          <w:tcPr>
            <w:tcW w:w="72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5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4520" w:type="dxa"/>
            <w:gridSpan w:val="3"/>
            <w:tcBorders>
              <w:top w:val="single" w:sz="8" w:space="0" w:color="auto"/>
              <w:bottom w:val="single" w:sz="8" w:space="0" w:color="auto"/>
            </w:tcBorders>
            <w:vAlign w:val="bottom"/>
          </w:tcPr>
          <w:p w:rsidR="0003582A" w:rsidRDefault="003537B1">
            <w:pPr>
              <w:ind w:left="100"/>
              <w:rPr>
                <w:sz w:val="20"/>
                <w:szCs w:val="20"/>
              </w:rPr>
            </w:pPr>
            <w:r>
              <w:rPr>
                <w:rFonts w:eastAsia="Times New Roman"/>
                <w:sz w:val="24"/>
                <w:szCs w:val="24"/>
              </w:rPr>
              <w:t>учебника (в соответствии с заданиями)</w:t>
            </w:r>
          </w:p>
        </w:tc>
        <w:tc>
          <w:tcPr>
            <w:tcW w:w="14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540" w:type="dxa"/>
            <w:tcBorders>
              <w:top w:val="single" w:sz="8" w:space="0" w:color="auto"/>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16.</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Тренировочная</w:t>
            </w:r>
          </w:p>
        </w:tc>
        <w:tc>
          <w:tcPr>
            <w:tcW w:w="3540" w:type="dxa"/>
            <w:tcBorders>
              <w:right w:val="single" w:sz="8" w:space="0" w:color="auto"/>
            </w:tcBorders>
            <w:vAlign w:val="bottom"/>
          </w:tcPr>
          <w:p w:rsidR="0003582A" w:rsidRDefault="0003582A"/>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№4.</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1480" w:type="dxa"/>
            <w:tcBorders>
              <w:bottom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17.</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Тип</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Ставить   перед   собой   творческие   задачи   перед</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С.56-60</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Разбор по составу,</w:t>
            </w:r>
          </w:p>
        </w:tc>
        <w:tc>
          <w:tcPr>
            <w:tcW w:w="1480" w:type="dxa"/>
            <w:vAlign w:val="bottom"/>
          </w:tcPr>
          <w:p w:rsidR="0003582A" w:rsidRDefault="003537B1">
            <w:pPr>
              <w:ind w:left="100"/>
              <w:rPr>
                <w:sz w:val="20"/>
                <w:szCs w:val="20"/>
              </w:rPr>
            </w:pPr>
            <w:r>
              <w:rPr>
                <w:rFonts w:eastAsia="Times New Roman"/>
                <w:sz w:val="24"/>
                <w:szCs w:val="24"/>
              </w:rPr>
              <w:t>созданием</w:t>
            </w:r>
          </w:p>
        </w:tc>
        <w:tc>
          <w:tcPr>
            <w:tcW w:w="1120" w:type="dxa"/>
            <w:vAlign w:val="bottom"/>
          </w:tcPr>
          <w:p w:rsidR="0003582A" w:rsidRDefault="003537B1">
            <w:pPr>
              <w:ind w:left="180"/>
              <w:rPr>
                <w:sz w:val="20"/>
                <w:szCs w:val="20"/>
              </w:rPr>
            </w:pPr>
            <w:r>
              <w:rPr>
                <w:rFonts w:eastAsia="Times New Roman"/>
                <w:sz w:val="24"/>
                <w:szCs w:val="24"/>
              </w:rPr>
              <w:t>текста</w:t>
            </w:r>
          </w:p>
        </w:tc>
        <w:tc>
          <w:tcPr>
            <w:tcW w:w="1920" w:type="dxa"/>
            <w:vAlign w:val="bottom"/>
          </w:tcPr>
          <w:p w:rsidR="0003582A" w:rsidRDefault="003537B1">
            <w:pPr>
              <w:ind w:left="220"/>
              <w:rPr>
                <w:sz w:val="20"/>
                <w:szCs w:val="20"/>
              </w:rPr>
            </w:pPr>
            <w:r>
              <w:rPr>
                <w:rFonts w:eastAsia="Times New Roman"/>
                <w:sz w:val="24"/>
                <w:szCs w:val="24"/>
              </w:rPr>
              <w:t>собственного</w:t>
            </w:r>
          </w:p>
        </w:tc>
        <w:tc>
          <w:tcPr>
            <w:tcW w:w="1440" w:type="dxa"/>
            <w:tcBorders>
              <w:right w:val="single" w:sz="8" w:space="0" w:color="auto"/>
            </w:tcBorders>
            <w:vAlign w:val="bottom"/>
          </w:tcPr>
          <w:p w:rsidR="0003582A" w:rsidRDefault="003537B1">
            <w:pPr>
              <w:ind w:left="180"/>
              <w:rPr>
                <w:sz w:val="20"/>
                <w:szCs w:val="20"/>
              </w:rPr>
            </w:pPr>
            <w:r>
              <w:rPr>
                <w:rFonts w:eastAsia="Times New Roman"/>
                <w:sz w:val="24"/>
                <w:szCs w:val="24"/>
              </w:rPr>
              <w:t>сочинения.</w:t>
            </w:r>
          </w:p>
        </w:tc>
        <w:tc>
          <w:tcPr>
            <w:tcW w:w="2540" w:type="dxa"/>
            <w:tcBorders>
              <w:right w:val="single" w:sz="8" w:space="0" w:color="auto"/>
            </w:tcBorders>
            <w:vAlign w:val="bottom"/>
          </w:tcPr>
          <w:p w:rsidR="0003582A" w:rsidRDefault="0003582A">
            <w:pPr>
              <w:rPr>
                <w:sz w:val="24"/>
                <w:szCs w:val="24"/>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«Четыре желания»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грамматическая основа</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несложные  выводы,  основываясь  на</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 Отвечать на вопросы учителя по тексту.</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18.</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Публицистический текст.</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4520" w:type="dxa"/>
            <w:gridSpan w:val="3"/>
            <w:vAlign w:val="bottom"/>
          </w:tcPr>
          <w:p w:rsidR="0003582A" w:rsidRDefault="003537B1">
            <w:pPr>
              <w:spacing w:line="260" w:lineRule="exact"/>
              <w:ind w:left="100"/>
              <w:rPr>
                <w:sz w:val="20"/>
                <w:szCs w:val="20"/>
              </w:rPr>
            </w:pPr>
            <w:r>
              <w:rPr>
                <w:rFonts w:eastAsia="Times New Roman"/>
                <w:sz w:val="24"/>
                <w:szCs w:val="24"/>
              </w:rPr>
              <w:t>Извлечение необходимой информации из</w:t>
            </w:r>
          </w:p>
        </w:tc>
        <w:tc>
          <w:tcPr>
            <w:tcW w:w="1440" w:type="dxa"/>
            <w:tcBorders>
              <w:right w:val="single" w:sz="8" w:space="0" w:color="auto"/>
            </w:tcBorders>
            <w:vAlign w:val="bottom"/>
          </w:tcPr>
          <w:p w:rsidR="0003582A" w:rsidRDefault="0003582A"/>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С.61-64</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Хочу все знать. Планеты.</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Синонимы, разбор по</w:t>
            </w:r>
          </w:p>
        </w:tc>
        <w:tc>
          <w:tcPr>
            <w:tcW w:w="2600" w:type="dxa"/>
            <w:gridSpan w:val="2"/>
            <w:vAlign w:val="bottom"/>
          </w:tcPr>
          <w:p w:rsidR="0003582A" w:rsidRDefault="003537B1">
            <w:pPr>
              <w:ind w:left="100"/>
              <w:rPr>
                <w:sz w:val="20"/>
                <w:szCs w:val="20"/>
              </w:rPr>
            </w:pPr>
            <w:r>
              <w:rPr>
                <w:rFonts w:eastAsia="Times New Roman"/>
                <w:sz w:val="24"/>
                <w:szCs w:val="24"/>
              </w:rPr>
              <w:t>прочитанного текста.</w:t>
            </w:r>
          </w:p>
        </w:tc>
        <w:tc>
          <w:tcPr>
            <w:tcW w:w="1920" w:type="dxa"/>
            <w:vAlign w:val="bottom"/>
          </w:tcPr>
          <w:p w:rsidR="0003582A" w:rsidRDefault="0003582A">
            <w:pPr>
              <w:rPr>
                <w:sz w:val="24"/>
                <w:szCs w:val="24"/>
              </w:rPr>
            </w:pPr>
          </w:p>
        </w:tc>
        <w:tc>
          <w:tcPr>
            <w:tcW w:w="1440" w:type="dxa"/>
            <w:tcBorders>
              <w:right w:val="single" w:sz="8" w:space="0" w:color="auto"/>
            </w:tcBorders>
            <w:vAlign w:val="bottom"/>
          </w:tcPr>
          <w:p w:rsidR="0003582A" w:rsidRDefault="0003582A">
            <w:pPr>
              <w:rPr>
                <w:sz w:val="24"/>
                <w:szCs w:val="24"/>
              </w:rPr>
            </w:pP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277"/>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составу, определение границ</w:t>
            </w:r>
          </w:p>
        </w:tc>
        <w:tc>
          <w:tcPr>
            <w:tcW w:w="1480" w:type="dxa"/>
            <w:vAlign w:val="bottom"/>
          </w:tcPr>
          <w:p w:rsidR="0003582A" w:rsidRDefault="0003582A">
            <w:pPr>
              <w:rPr>
                <w:sz w:val="24"/>
                <w:szCs w:val="24"/>
              </w:rPr>
            </w:pPr>
          </w:p>
        </w:tc>
        <w:tc>
          <w:tcPr>
            <w:tcW w:w="1120" w:type="dxa"/>
            <w:vAlign w:val="bottom"/>
          </w:tcPr>
          <w:p w:rsidR="0003582A" w:rsidRDefault="0003582A">
            <w:pPr>
              <w:rPr>
                <w:sz w:val="24"/>
                <w:szCs w:val="24"/>
              </w:rPr>
            </w:pPr>
          </w:p>
        </w:tc>
        <w:tc>
          <w:tcPr>
            <w:tcW w:w="1920" w:type="dxa"/>
            <w:vAlign w:val="bottom"/>
          </w:tcPr>
          <w:p w:rsidR="0003582A" w:rsidRDefault="0003582A">
            <w:pPr>
              <w:rPr>
                <w:sz w:val="24"/>
                <w:szCs w:val="24"/>
              </w:rPr>
            </w:pPr>
          </w:p>
        </w:tc>
        <w:tc>
          <w:tcPr>
            <w:tcW w:w="1440" w:type="dxa"/>
            <w:tcBorders>
              <w:right w:val="single" w:sz="8" w:space="0" w:color="auto"/>
            </w:tcBorders>
            <w:vAlign w:val="bottom"/>
          </w:tcPr>
          <w:p w:rsidR="0003582A" w:rsidRDefault="0003582A">
            <w:pPr>
              <w:rPr>
                <w:sz w:val="24"/>
                <w:szCs w:val="24"/>
              </w:rPr>
            </w:pP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о планетах</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 Ударение.</w:t>
            </w:r>
          </w:p>
        </w:tc>
        <w:tc>
          <w:tcPr>
            <w:tcW w:w="1480" w:type="dxa"/>
            <w:tcBorders>
              <w:bottom w:val="single" w:sz="8" w:space="0" w:color="auto"/>
            </w:tcBorders>
            <w:vAlign w:val="bottom"/>
          </w:tcPr>
          <w:p w:rsidR="0003582A" w:rsidRDefault="0003582A">
            <w:pPr>
              <w:rPr>
                <w:sz w:val="24"/>
                <w:szCs w:val="24"/>
              </w:rPr>
            </w:pP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19.</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Тип</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Умение находить в тексте конкретные сведения, факты,</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С.65-67</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рассуждением</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Грамматическая основа</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заданные в явном виде. Отвечать на вопросы учителя</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Фото</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«Жираф» (по Э.Бауэру)</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1480" w:type="dxa"/>
            <w:tcBorders>
              <w:bottom w:val="single" w:sz="8" w:space="0" w:color="auto"/>
            </w:tcBorders>
            <w:vAlign w:val="bottom"/>
          </w:tcPr>
          <w:p w:rsidR="0003582A" w:rsidRDefault="003537B1">
            <w:pPr>
              <w:ind w:left="100"/>
              <w:rPr>
                <w:sz w:val="20"/>
                <w:szCs w:val="20"/>
              </w:rPr>
            </w:pPr>
            <w:r>
              <w:rPr>
                <w:rFonts w:eastAsia="Times New Roman"/>
                <w:sz w:val="24"/>
                <w:szCs w:val="24"/>
              </w:rPr>
              <w:t>по тексту.</w:t>
            </w: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21.</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Понимать информацию, представленную в виде текста,</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С.68-71</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С.Михалкова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Антонимы, диалог.</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рисунков,   схем,   таблиц.   Высказывать   оценочные</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«Жадный Заяц»</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суждения (с помощью учителя) о прочитанном тексте.</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3"/>
        </w:trPr>
        <w:tc>
          <w:tcPr>
            <w:tcW w:w="720" w:type="dxa"/>
            <w:tcBorders>
              <w:left w:val="single" w:sz="8" w:space="0" w:color="auto"/>
              <w:right w:val="single" w:sz="8" w:space="0" w:color="auto"/>
            </w:tcBorders>
            <w:vAlign w:val="bottom"/>
          </w:tcPr>
          <w:p w:rsidR="0003582A" w:rsidRDefault="003537B1">
            <w:pPr>
              <w:spacing w:line="263" w:lineRule="exact"/>
              <w:ind w:right="200"/>
              <w:jc w:val="right"/>
              <w:rPr>
                <w:sz w:val="20"/>
                <w:szCs w:val="20"/>
              </w:rPr>
            </w:pPr>
            <w:r>
              <w:rPr>
                <w:rFonts w:eastAsia="Times New Roman"/>
                <w:sz w:val="24"/>
                <w:szCs w:val="24"/>
              </w:rPr>
              <w:t>22.</w:t>
            </w:r>
          </w:p>
        </w:tc>
        <w:tc>
          <w:tcPr>
            <w:tcW w:w="284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Текст-описание</w:t>
            </w:r>
          </w:p>
        </w:tc>
        <w:tc>
          <w:tcPr>
            <w:tcW w:w="3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Главная тема текста . Тип</w:t>
            </w:r>
          </w:p>
        </w:tc>
        <w:tc>
          <w:tcPr>
            <w:tcW w:w="5960" w:type="dxa"/>
            <w:gridSpan w:val="4"/>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Формулировать несложные выводы, основываясь на</w:t>
            </w:r>
          </w:p>
        </w:tc>
        <w:tc>
          <w:tcPr>
            <w:tcW w:w="2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С.72-76</w:t>
            </w:r>
          </w:p>
        </w:tc>
      </w:tr>
      <w:tr w:rsidR="0003582A">
        <w:trPr>
          <w:trHeight w:val="274"/>
        </w:trPr>
        <w:tc>
          <w:tcPr>
            <w:tcW w:w="720" w:type="dxa"/>
            <w:tcBorders>
              <w:left w:val="single" w:sz="8" w:space="0" w:color="auto"/>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И.Соколов-Микитов</w:t>
            </w:r>
          </w:p>
        </w:tc>
        <w:tc>
          <w:tcPr>
            <w:tcW w:w="3540" w:type="dxa"/>
            <w:tcBorders>
              <w:right w:val="single" w:sz="8" w:space="0" w:color="auto"/>
            </w:tcBorders>
            <w:vAlign w:val="bottom"/>
          </w:tcPr>
          <w:p w:rsidR="0003582A" w:rsidRDefault="003537B1">
            <w:pPr>
              <w:spacing w:line="274" w:lineRule="exact"/>
              <w:ind w:left="80"/>
              <w:rPr>
                <w:sz w:val="20"/>
                <w:szCs w:val="20"/>
              </w:rPr>
            </w:pPr>
            <w:r>
              <w:rPr>
                <w:rFonts w:eastAsia="Times New Roman"/>
                <w:sz w:val="24"/>
                <w:szCs w:val="24"/>
              </w:rPr>
              <w:t>текста. Заголовок. Разбор</w:t>
            </w:r>
          </w:p>
        </w:tc>
        <w:tc>
          <w:tcPr>
            <w:tcW w:w="5960" w:type="dxa"/>
            <w:gridSpan w:val="4"/>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текст. Оценивать  содержание текста (самостоятельно</w:t>
            </w:r>
          </w:p>
        </w:tc>
        <w:tc>
          <w:tcPr>
            <w:tcW w:w="2540" w:type="dxa"/>
            <w:tcBorders>
              <w:right w:val="single" w:sz="8" w:space="0" w:color="auto"/>
            </w:tcBorders>
            <w:vAlign w:val="bottom"/>
          </w:tcPr>
          <w:p w:rsidR="0003582A" w:rsidRDefault="003537B1">
            <w:pPr>
              <w:spacing w:line="274" w:lineRule="exact"/>
              <w:ind w:left="80"/>
              <w:rPr>
                <w:sz w:val="20"/>
                <w:szCs w:val="20"/>
              </w:rPr>
            </w:pPr>
            <w:r>
              <w:rPr>
                <w:rFonts w:eastAsia="Times New Roman"/>
                <w:sz w:val="24"/>
                <w:szCs w:val="24"/>
              </w:rPr>
              <w:t>Фото рябины</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«Рябина»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прилагательных по составу,</w:t>
            </w:r>
          </w:p>
        </w:tc>
        <w:tc>
          <w:tcPr>
            <w:tcW w:w="2600" w:type="dxa"/>
            <w:gridSpan w:val="2"/>
            <w:vAlign w:val="bottom"/>
          </w:tcPr>
          <w:p w:rsidR="0003582A" w:rsidRDefault="003537B1">
            <w:pPr>
              <w:ind w:left="100"/>
              <w:rPr>
                <w:sz w:val="20"/>
                <w:szCs w:val="20"/>
              </w:rPr>
            </w:pPr>
            <w:r>
              <w:rPr>
                <w:rFonts w:eastAsia="Times New Roman"/>
                <w:sz w:val="24"/>
                <w:szCs w:val="24"/>
              </w:rPr>
              <w:t>и с помощью учителя)</w:t>
            </w:r>
          </w:p>
        </w:tc>
        <w:tc>
          <w:tcPr>
            <w:tcW w:w="1920" w:type="dxa"/>
            <w:vAlign w:val="bottom"/>
          </w:tcPr>
          <w:p w:rsidR="0003582A" w:rsidRDefault="0003582A">
            <w:pPr>
              <w:rPr>
                <w:sz w:val="24"/>
                <w:szCs w:val="24"/>
              </w:rPr>
            </w:pPr>
          </w:p>
        </w:tc>
        <w:tc>
          <w:tcPr>
            <w:tcW w:w="1440" w:type="dxa"/>
            <w:tcBorders>
              <w:right w:val="single" w:sz="8" w:space="0" w:color="auto"/>
            </w:tcBorders>
            <w:vAlign w:val="bottom"/>
          </w:tcPr>
          <w:p w:rsidR="0003582A" w:rsidRDefault="0003582A">
            <w:pPr>
              <w:rPr>
                <w:sz w:val="24"/>
                <w:szCs w:val="24"/>
              </w:rPr>
            </w:pP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ударение.</w:t>
            </w:r>
          </w:p>
        </w:tc>
        <w:tc>
          <w:tcPr>
            <w:tcW w:w="1480" w:type="dxa"/>
            <w:tcBorders>
              <w:bottom w:val="single" w:sz="8" w:space="0" w:color="auto"/>
            </w:tcBorders>
            <w:vAlign w:val="bottom"/>
          </w:tcPr>
          <w:p w:rsidR="0003582A" w:rsidRDefault="0003582A">
            <w:pPr>
              <w:rPr>
                <w:sz w:val="24"/>
                <w:szCs w:val="24"/>
              </w:rPr>
            </w:pP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3"/>
        </w:trPr>
        <w:tc>
          <w:tcPr>
            <w:tcW w:w="720" w:type="dxa"/>
            <w:tcBorders>
              <w:left w:val="single" w:sz="8" w:space="0" w:color="auto"/>
              <w:right w:val="single" w:sz="8" w:space="0" w:color="auto"/>
            </w:tcBorders>
            <w:vAlign w:val="bottom"/>
          </w:tcPr>
          <w:p w:rsidR="0003582A" w:rsidRDefault="003537B1">
            <w:pPr>
              <w:spacing w:line="263" w:lineRule="exact"/>
              <w:ind w:right="200"/>
              <w:jc w:val="right"/>
              <w:rPr>
                <w:sz w:val="20"/>
                <w:szCs w:val="20"/>
              </w:rPr>
            </w:pPr>
            <w:r>
              <w:rPr>
                <w:rFonts w:eastAsia="Times New Roman"/>
                <w:sz w:val="24"/>
                <w:szCs w:val="24"/>
              </w:rPr>
              <w:t>23.</w:t>
            </w:r>
          </w:p>
        </w:tc>
        <w:tc>
          <w:tcPr>
            <w:tcW w:w="284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Повествовательный</w:t>
            </w:r>
          </w:p>
        </w:tc>
        <w:tc>
          <w:tcPr>
            <w:tcW w:w="3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Главная тема текста. Стили</w:t>
            </w:r>
          </w:p>
        </w:tc>
        <w:tc>
          <w:tcPr>
            <w:tcW w:w="5960" w:type="dxa"/>
            <w:gridSpan w:val="4"/>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Высказывать   оценочные   суждения   (с   помощью</w:t>
            </w:r>
          </w:p>
        </w:tc>
        <w:tc>
          <w:tcPr>
            <w:tcW w:w="2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С.77-80</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И.Дудникова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Работа с орфограммами</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учителя)  о  прочитанном  тексте  .Выделять  главное  в</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«Весенняя вода»</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текстах учебника (в соответствии с заданиями).</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24.</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Тренировочная</w:t>
            </w:r>
          </w:p>
        </w:tc>
        <w:tc>
          <w:tcPr>
            <w:tcW w:w="3540" w:type="dxa"/>
            <w:tcBorders>
              <w:right w:val="single" w:sz="8" w:space="0" w:color="auto"/>
            </w:tcBorders>
            <w:vAlign w:val="bottom"/>
          </w:tcPr>
          <w:p w:rsidR="0003582A" w:rsidRDefault="0003582A"/>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№6.</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1480" w:type="dxa"/>
            <w:tcBorders>
              <w:bottom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25.</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Составлять  на  основании  текста  небольшое  моноло-</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С.81-84</w:t>
            </w:r>
          </w:p>
        </w:tc>
      </w:tr>
      <w:tr w:rsidR="0003582A">
        <w:trPr>
          <w:trHeight w:val="277"/>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 «Утренние</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 реальные и</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гическое  высказывание  Умение  находить  в  тексте</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лучи»</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вымышленные события</w:t>
            </w: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конкретные сведения, факты, заданные в явном виде.</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50"/>
        </w:trPr>
        <w:tc>
          <w:tcPr>
            <w:tcW w:w="720" w:type="dxa"/>
            <w:tcBorders>
              <w:left w:val="single" w:sz="8" w:space="0" w:color="auto"/>
              <w:right w:val="single" w:sz="8" w:space="0" w:color="auto"/>
            </w:tcBorders>
            <w:vAlign w:val="bottom"/>
          </w:tcPr>
          <w:p w:rsidR="0003582A" w:rsidRDefault="003537B1">
            <w:pPr>
              <w:spacing w:line="250" w:lineRule="exact"/>
              <w:ind w:right="200"/>
              <w:jc w:val="right"/>
              <w:rPr>
                <w:sz w:val="20"/>
                <w:szCs w:val="20"/>
              </w:rPr>
            </w:pPr>
            <w:r>
              <w:rPr>
                <w:rFonts w:eastAsia="Times New Roman"/>
                <w:sz w:val="24"/>
                <w:szCs w:val="24"/>
              </w:rPr>
              <w:t>26.</w:t>
            </w:r>
          </w:p>
        </w:tc>
        <w:tc>
          <w:tcPr>
            <w:tcW w:w="2840" w:type="dxa"/>
            <w:tcBorders>
              <w:right w:val="single" w:sz="8" w:space="0" w:color="auto"/>
            </w:tcBorders>
            <w:vAlign w:val="bottom"/>
          </w:tcPr>
          <w:p w:rsidR="0003582A" w:rsidRDefault="003537B1">
            <w:pPr>
              <w:spacing w:line="25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Главная тема текста. Стили текста.</w:t>
            </w:r>
          </w:p>
        </w:tc>
        <w:tc>
          <w:tcPr>
            <w:tcW w:w="5960" w:type="dxa"/>
            <w:gridSpan w:val="4"/>
            <w:tcBorders>
              <w:right w:val="single" w:sz="8" w:space="0" w:color="auto"/>
            </w:tcBorders>
            <w:vAlign w:val="bottom"/>
          </w:tcPr>
          <w:p w:rsidR="0003582A" w:rsidRDefault="003537B1">
            <w:pPr>
              <w:spacing w:line="250" w:lineRule="exact"/>
              <w:ind w:left="100"/>
              <w:rPr>
                <w:sz w:val="20"/>
                <w:szCs w:val="20"/>
              </w:rPr>
            </w:pPr>
            <w:r>
              <w:rPr>
                <w:rFonts w:eastAsia="Times New Roman"/>
                <w:sz w:val="24"/>
                <w:szCs w:val="24"/>
              </w:rPr>
              <w:t>Составлять   план   рассказа   и   рассказывать   по</w:t>
            </w:r>
          </w:p>
        </w:tc>
        <w:tc>
          <w:tcPr>
            <w:tcW w:w="2540" w:type="dxa"/>
            <w:tcBorders>
              <w:right w:val="single" w:sz="8" w:space="0" w:color="auto"/>
            </w:tcBorders>
            <w:vAlign w:val="bottom"/>
          </w:tcPr>
          <w:p w:rsidR="0003582A" w:rsidRDefault="003537B1">
            <w:pPr>
              <w:spacing w:line="250" w:lineRule="exact"/>
              <w:ind w:left="80"/>
              <w:rPr>
                <w:sz w:val="20"/>
                <w:szCs w:val="20"/>
              </w:rPr>
            </w:pPr>
            <w:r>
              <w:rPr>
                <w:rFonts w:eastAsia="Times New Roman"/>
                <w:sz w:val="24"/>
                <w:szCs w:val="24"/>
              </w:rPr>
              <w:t>С.85-89</w:t>
            </w:r>
          </w:p>
        </w:tc>
      </w:tr>
      <w:tr w:rsidR="0003582A">
        <w:trPr>
          <w:trHeight w:val="254"/>
        </w:trPr>
        <w:tc>
          <w:tcPr>
            <w:tcW w:w="720" w:type="dxa"/>
            <w:tcBorders>
              <w:left w:val="single" w:sz="8" w:space="0" w:color="auto"/>
              <w:right w:val="single" w:sz="8" w:space="0" w:color="auto"/>
            </w:tcBorders>
            <w:vAlign w:val="bottom"/>
          </w:tcPr>
          <w:p w:rsidR="0003582A" w:rsidRDefault="0003582A"/>
        </w:tc>
        <w:tc>
          <w:tcPr>
            <w:tcW w:w="2840" w:type="dxa"/>
            <w:tcBorders>
              <w:right w:val="single" w:sz="8" w:space="0" w:color="auto"/>
            </w:tcBorders>
            <w:vAlign w:val="bottom"/>
          </w:tcPr>
          <w:p w:rsidR="0003582A" w:rsidRDefault="003537B1">
            <w:pPr>
              <w:spacing w:line="255" w:lineRule="exact"/>
              <w:ind w:left="100"/>
              <w:rPr>
                <w:sz w:val="20"/>
                <w:szCs w:val="20"/>
              </w:rPr>
            </w:pPr>
            <w:r>
              <w:rPr>
                <w:rFonts w:eastAsia="Times New Roman"/>
                <w:sz w:val="24"/>
                <w:szCs w:val="24"/>
              </w:rPr>
              <w:t>Е.Пермяка «Как Маша</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Определение последовательности</w:t>
            </w:r>
          </w:p>
        </w:tc>
        <w:tc>
          <w:tcPr>
            <w:tcW w:w="5960" w:type="dxa"/>
            <w:gridSpan w:val="4"/>
            <w:tcBorders>
              <w:right w:val="single" w:sz="8" w:space="0" w:color="auto"/>
            </w:tcBorders>
            <w:vAlign w:val="bottom"/>
          </w:tcPr>
          <w:p w:rsidR="0003582A" w:rsidRDefault="003537B1">
            <w:pPr>
              <w:spacing w:line="255" w:lineRule="exact"/>
              <w:ind w:left="100"/>
              <w:rPr>
                <w:sz w:val="20"/>
                <w:szCs w:val="20"/>
              </w:rPr>
            </w:pPr>
            <w:r>
              <w:rPr>
                <w:rFonts w:eastAsia="Times New Roman"/>
                <w:sz w:val="24"/>
                <w:szCs w:val="24"/>
              </w:rPr>
              <w:t>плану.Формулировать несложные выводы, основываясь</w:t>
            </w:r>
          </w:p>
        </w:tc>
        <w:tc>
          <w:tcPr>
            <w:tcW w:w="2540" w:type="dxa"/>
            <w:tcBorders>
              <w:right w:val="single" w:sz="8" w:space="0" w:color="auto"/>
            </w:tcBorders>
            <w:vAlign w:val="bottom"/>
          </w:tcPr>
          <w:p w:rsidR="0003582A" w:rsidRDefault="0003582A"/>
        </w:tc>
      </w:tr>
      <w:tr w:rsidR="0003582A">
        <w:trPr>
          <w:trHeight w:val="313"/>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стала большой»</w:t>
            </w:r>
          </w:p>
        </w:tc>
        <w:tc>
          <w:tcPr>
            <w:tcW w:w="3540" w:type="dxa"/>
            <w:tcBorders>
              <w:bottom w:val="single" w:sz="8" w:space="0" w:color="auto"/>
              <w:right w:val="single" w:sz="8" w:space="0" w:color="auto"/>
            </w:tcBorders>
            <w:vAlign w:val="bottom"/>
          </w:tcPr>
          <w:p w:rsidR="0003582A" w:rsidRDefault="003537B1">
            <w:pPr>
              <w:spacing w:line="242" w:lineRule="exact"/>
              <w:ind w:left="80"/>
              <w:rPr>
                <w:sz w:val="20"/>
                <w:szCs w:val="20"/>
              </w:rPr>
            </w:pPr>
            <w:r>
              <w:rPr>
                <w:rFonts w:eastAsia="Times New Roman"/>
              </w:rPr>
              <w:t>событий, фразеологизмы</w:t>
            </w:r>
          </w:p>
        </w:tc>
        <w:tc>
          <w:tcPr>
            <w:tcW w:w="4520" w:type="dxa"/>
            <w:gridSpan w:val="3"/>
            <w:tcBorders>
              <w:bottom w:val="single" w:sz="8" w:space="0" w:color="auto"/>
            </w:tcBorders>
            <w:vAlign w:val="bottom"/>
          </w:tcPr>
          <w:p w:rsidR="0003582A" w:rsidRDefault="003537B1">
            <w:pPr>
              <w:ind w:left="100"/>
              <w:rPr>
                <w:sz w:val="20"/>
                <w:szCs w:val="20"/>
              </w:rPr>
            </w:pPr>
            <w:r>
              <w:rPr>
                <w:rFonts w:eastAsia="Times New Roman"/>
                <w:sz w:val="24"/>
                <w:szCs w:val="24"/>
              </w:rPr>
              <w:t>на текст. Работать с фразеологизмами.</w:t>
            </w: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27.</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 сказки</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Тема, тип текста, Заголовок.</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Создавать  текст  собственного  сочинения  согласно</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С.90-93</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С.Михалкова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Озаглавливание частей,</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авторскому замыслу с использованием выразительных</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«Просчитался»</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средств; подбирать заголовок к такому тексту.</w:t>
            </w:r>
          </w:p>
        </w:tc>
        <w:tc>
          <w:tcPr>
            <w:tcW w:w="254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398" w:bottom="418" w:left="840" w:header="0" w:footer="0" w:gutter="0"/>
          <w:cols w:space="720" w:equalWidth="0">
            <w:col w:w="1560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840"/>
        <w:gridCol w:w="3540"/>
        <w:gridCol w:w="1400"/>
        <w:gridCol w:w="4560"/>
        <w:gridCol w:w="2540"/>
      </w:tblGrid>
      <w:tr w:rsidR="0003582A">
        <w:trPr>
          <w:trHeight w:val="278"/>
        </w:trPr>
        <w:tc>
          <w:tcPr>
            <w:tcW w:w="720" w:type="dxa"/>
            <w:tcBorders>
              <w:top w:val="single" w:sz="8" w:space="0" w:color="auto"/>
              <w:left w:val="single" w:sz="8" w:space="0" w:color="auto"/>
              <w:right w:val="single" w:sz="8" w:space="0" w:color="auto"/>
            </w:tcBorders>
            <w:vAlign w:val="bottom"/>
          </w:tcPr>
          <w:p w:rsidR="0003582A" w:rsidRDefault="003537B1">
            <w:pPr>
              <w:ind w:right="200"/>
              <w:jc w:val="right"/>
              <w:rPr>
                <w:sz w:val="20"/>
                <w:szCs w:val="20"/>
              </w:rPr>
            </w:pPr>
            <w:r>
              <w:rPr>
                <w:rFonts w:eastAsia="Times New Roman"/>
                <w:sz w:val="24"/>
                <w:szCs w:val="24"/>
              </w:rPr>
              <w:lastRenderedPageBreak/>
              <w:t>28.</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Тренировочная</w:t>
            </w:r>
          </w:p>
        </w:tc>
        <w:tc>
          <w:tcPr>
            <w:tcW w:w="3540" w:type="dxa"/>
            <w:tcBorders>
              <w:top w:val="single" w:sz="8" w:space="0" w:color="auto"/>
              <w:right w:val="single" w:sz="8" w:space="0" w:color="auto"/>
            </w:tcBorders>
            <w:vAlign w:val="bottom"/>
          </w:tcPr>
          <w:p w:rsidR="0003582A" w:rsidRDefault="0003582A">
            <w:pPr>
              <w:rPr>
                <w:sz w:val="24"/>
                <w:szCs w:val="24"/>
              </w:rPr>
            </w:pPr>
          </w:p>
        </w:tc>
        <w:tc>
          <w:tcPr>
            <w:tcW w:w="5960" w:type="dxa"/>
            <w:gridSpan w:val="2"/>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Проверять себя и самостоятельно оценивать свои</w:t>
            </w:r>
          </w:p>
        </w:tc>
        <w:tc>
          <w:tcPr>
            <w:tcW w:w="2540" w:type="dxa"/>
            <w:tcBorders>
              <w:top w:val="single" w:sz="8" w:space="0" w:color="auto"/>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№7.</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1400" w:type="dxa"/>
            <w:tcBorders>
              <w:bottom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456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29.</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Тема, тип текста, Заголовок</w:t>
            </w:r>
          </w:p>
        </w:tc>
        <w:tc>
          <w:tcPr>
            <w:tcW w:w="5960" w:type="dxa"/>
            <w:gridSpan w:val="2"/>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Понимать информацию, представленную в виде текста,</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С.94-96</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В.Осеевой</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работа с пословицами,</w:t>
            </w:r>
          </w:p>
        </w:tc>
        <w:tc>
          <w:tcPr>
            <w:tcW w:w="5960" w:type="dxa"/>
            <w:gridSpan w:val="2"/>
            <w:tcBorders>
              <w:right w:val="single" w:sz="8" w:space="0" w:color="auto"/>
            </w:tcBorders>
            <w:vAlign w:val="bottom"/>
          </w:tcPr>
          <w:p w:rsidR="0003582A" w:rsidRDefault="003537B1">
            <w:pPr>
              <w:ind w:left="100"/>
              <w:rPr>
                <w:sz w:val="20"/>
                <w:szCs w:val="20"/>
              </w:rPr>
            </w:pPr>
            <w:r>
              <w:rPr>
                <w:rFonts w:eastAsia="Times New Roman"/>
                <w:sz w:val="24"/>
                <w:szCs w:val="24"/>
              </w:rPr>
              <w:t>рисунков,  схем,  таблиц.  Сравнивать  между  собой</w:t>
            </w:r>
          </w:p>
        </w:tc>
        <w:tc>
          <w:tcPr>
            <w:tcW w:w="2540" w:type="dxa"/>
            <w:tcBorders>
              <w:right w:val="single" w:sz="8" w:space="0" w:color="auto"/>
            </w:tcBorders>
            <w:vAlign w:val="bottom"/>
          </w:tcPr>
          <w:p w:rsidR="0003582A" w:rsidRDefault="0003582A">
            <w:pPr>
              <w:rPr>
                <w:sz w:val="24"/>
                <w:szCs w:val="24"/>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«Злая мать и добрая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местоимениями</w:t>
            </w:r>
          </w:p>
        </w:tc>
        <w:tc>
          <w:tcPr>
            <w:tcW w:w="5960" w:type="dxa"/>
            <w:gridSpan w:val="2"/>
            <w:tcBorders>
              <w:right w:val="single" w:sz="8" w:space="0" w:color="auto"/>
            </w:tcBorders>
            <w:vAlign w:val="bottom"/>
          </w:tcPr>
          <w:p w:rsidR="0003582A" w:rsidRDefault="003537B1">
            <w:pPr>
              <w:ind w:left="100"/>
              <w:rPr>
                <w:sz w:val="20"/>
                <w:szCs w:val="20"/>
              </w:rPr>
            </w:pPr>
            <w:r>
              <w:rPr>
                <w:rFonts w:eastAsia="Times New Roman"/>
                <w:sz w:val="24"/>
                <w:szCs w:val="24"/>
              </w:rPr>
              <w:t>объекты,   описанные   в   тексте,   выделяя   два-три</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тетя»</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gridSpan w:val="2"/>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существенных признака. Работать с пословицами.</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50"/>
        </w:trPr>
        <w:tc>
          <w:tcPr>
            <w:tcW w:w="720" w:type="dxa"/>
            <w:tcBorders>
              <w:left w:val="single" w:sz="8" w:space="0" w:color="auto"/>
              <w:right w:val="single" w:sz="8" w:space="0" w:color="auto"/>
            </w:tcBorders>
            <w:vAlign w:val="bottom"/>
          </w:tcPr>
          <w:p w:rsidR="0003582A" w:rsidRDefault="003537B1">
            <w:pPr>
              <w:spacing w:line="250" w:lineRule="exact"/>
              <w:ind w:right="200"/>
              <w:jc w:val="right"/>
              <w:rPr>
                <w:sz w:val="20"/>
                <w:szCs w:val="20"/>
              </w:rPr>
            </w:pPr>
            <w:r>
              <w:rPr>
                <w:rFonts w:eastAsia="Times New Roman"/>
                <w:sz w:val="24"/>
                <w:szCs w:val="24"/>
              </w:rPr>
              <w:t>30.</w:t>
            </w:r>
          </w:p>
        </w:tc>
        <w:tc>
          <w:tcPr>
            <w:tcW w:w="2840" w:type="dxa"/>
            <w:tcBorders>
              <w:right w:val="single" w:sz="8" w:space="0" w:color="auto"/>
            </w:tcBorders>
            <w:vAlign w:val="bottom"/>
          </w:tcPr>
          <w:p w:rsidR="0003582A" w:rsidRDefault="003537B1">
            <w:pPr>
              <w:spacing w:line="25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Главная тема текста. Стили текста.</w:t>
            </w:r>
          </w:p>
        </w:tc>
        <w:tc>
          <w:tcPr>
            <w:tcW w:w="5960" w:type="dxa"/>
            <w:gridSpan w:val="2"/>
            <w:tcBorders>
              <w:right w:val="single" w:sz="8" w:space="0" w:color="auto"/>
            </w:tcBorders>
            <w:vAlign w:val="bottom"/>
          </w:tcPr>
          <w:p w:rsidR="0003582A" w:rsidRDefault="003537B1">
            <w:pPr>
              <w:spacing w:line="250" w:lineRule="exact"/>
              <w:ind w:left="100"/>
              <w:rPr>
                <w:sz w:val="20"/>
                <w:szCs w:val="20"/>
              </w:rPr>
            </w:pPr>
            <w:r>
              <w:rPr>
                <w:rFonts w:eastAsia="Times New Roman"/>
                <w:sz w:val="24"/>
                <w:szCs w:val="24"/>
              </w:rPr>
              <w:t>Смысловое  чтение  как  осмысление  цели  чтения,</w:t>
            </w:r>
          </w:p>
        </w:tc>
        <w:tc>
          <w:tcPr>
            <w:tcW w:w="2540" w:type="dxa"/>
            <w:tcBorders>
              <w:right w:val="single" w:sz="8" w:space="0" w:color="auto"/>
            </w:tcBorders>
            <w:vAlign w:val="bottom"/>
          </w:tcPr>
          <w:p w:rsidR="0003582A" w:rsidRDefault="003537B1">
            <w:pPr>
              <w:spacing w:line="250" w:lineRule="exact"/>
              <w:ind w:left="80"/>
              <w:rPr>
                <w:sz w:val="20"/>
                <w:szCs w:val="20"/>
              </w:rPr>
            </w:pPr>
            <w:r>
              <w:rPr>
                <w:rFonts w:eastAsia="Times New Roman"/>
                <w:sz w:val="24"/>
                <w:szCs w:val="24"/>
              </w:rPr>
              <w:t>С.97-101</w:t>
            </w:r>
          </w:p>
        </w:tc>
      </w:tr>
      <w:tr w:rsidR="0003582A">
        <w:trPr>
          <w:trHeight w:val="254"/>
        </w:trPr>
        <w:tc>
          <w:tcPr>
            <w:tcW w:w="720" w:type="dxa"/>
            <w:tcBorders>
              <w:left w:val="single" w:sz="8" w:space="0" w:color="auto"/>
              <w:right w:val="single" w:sz="8" w:space="0" w:color="auto"/>
            </w:tcBorders>
            <w:vAlign w:val="bottom"/>
          </w:tcPr>
          <w:p w:rsidR="0003582A" w:rsidRDefault="0003582A"/>
        </w:tc>
        <w:tc>
          <w:tcPr>
            <w:tcW w:w="2840" w:type="dxa"/>
            <w:tcBorders>
              <w:right w:val="single" w:sz="8" w:space="0" w:color="auto"/>
            </w:tcBorders>
            <w:vAlign w:val="bottom"/>
          </w:tcPr>
          <w:p w:rsidR="0003582A" w:rsidRDefault="003537B1">
            <w:pPr>
              <w:spacing w:line="255" w:lineRule="exact"/>
              <w:ind w:left="100"/>
              <w:rPr>
                <w:sz w:val="20"/>
                <w:szCs w:val="20"/>
              </w:rPr>
            </w:pPr>
            <w:r>
              <w:rPr>
                <w:rFonts w:eastAsia="Times New Roman"/>
                <w:sz w:val="24"/>
                <w:szCs w:val="24"/>
              </w:rPr>
              <w:t>«Однажды в лесу» по</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Последовательность пунктов</w:t>
            </w:r>
          </w:p>
        </w:tc>
        <w:tc>
          <w:tcPr>
            <w:tcW w:w="1400" w:type="dxa"/>
            <w:vAlign w:val="bottom"/>
          </w:tcPr>
          <w:p w:rsidR="0003582A" w:rsidRDefault="003537B1">
            <w:pPr>
              <w:spacing w:line="255" w:lineRule="exact"/>
              <w:ind w:left="100"/>
              <w:rPr>
                <w:sz w:val="20"/>
                <w:szCs w:val="20"/>
              </w:rPr>
            </w:pPr>
            <w:r>
              <w:rPr>
                <w:rFonts w:eastAsia="Times New Roman"/>
                <w:sz w:val="24"/>
                <w:szCs w:val="24"/>
              </w:rPr>
              <w:t>извлечение</w:t>
            </w:r>
          </w:p>
        </w:tc>
        <w:tc>
          <w:tcPr>
            <w:tcW w:w="4560" w:type="dxa"/>
            <w:tcBorders>
              <w:right w:val="single" w:sz="8" w:space="0" w:color="auto"/>
            </w:tcBorders>
            <w:vAlign w:val="bottom"/>
          </w:tcPr>
          <w:p w:rsidR="0003582A" w:rsidRDefault="003537B1">
            <w:pPr>
              <w:spacing w:line="255" w:lineRule="exact"/>
              <w:ind w:right="3"/>
              <w:jc w:val="right"/>
              <w:rPr>
                <w:sz w:val="20"/>
                <w:szCs w:val="20"/>
              </w:rPr>
            </w:pPr>
            <w:r>
              <w:rPr>
                <w:rFonts w:eastAsia="Times New Roman"/>
                <w:sz w:val="24"/>
                <w:szCs w:val="24"/>
              </w:rPr>
              <w:t>необходимой    информации,составление</w:t>
            </w:r>
          </w:p>
        </w:tc>
        <w:tc>
          <w:tcPr>
            <w:tcW w:w="2540" w:type="dxa"/>
            <w:tcBorders>
              <w:right w:val="single" w:sz="8" w:space="0" w:color="auto"/>
            </w:tcBorders>
            <w:vAlign w:val="bottom"/>
          </w:tcPr>
          <w:p w:rsidR="0003582A" w:rsidRDefault="003537B1">
            <w:pPr>
              <w:spacing w:line="255" w:lineRule="exact"/>
              <w:ind w:left="80"/>
              <w:rPr>
                <w:sz w:val="20"/>
                <w:szCs w:val="20"/>
              </w:rPr>
            </w:pPr>
            <w:r>
              <w:rPr>
                <w:rFonts w:eastAsia="Times New Roman"/>
                <w:sz w:val="24"/>
                <w:szCs w:val="24"/>
              </w:rPr>
              <w:t>Иллюстрации леса</w:t>
            </w:r>
          </w:p>
        </w:tc>
      </w:tr>
      <w:tr w:rsidR="0003582A">
        <w:trPr>
          <w:trHeight w:val="258"/>
        </w:trPr>
        <w:tc>
          <w:tcPr>
            <w:tcW w:w="720" w:type="dxa"/>
            <w:tcBorders>
              <w:left w:val="single" w:sz="8" w:space="0" w:color="auto"/>
              <w:right w:val="single" w:sz="8" w:space="0" w:color="auto"/>
            </w:tcBorders>
            <w:vAlign w:val="bottom"/>
          </w:tcPr>
          <w:p w:rsidR="0003582A" w:rsidRDefault="0003582A"/>
        </w:tc>
        <w:tc>
          <w:tcPr>
            <w:tcW w:w="284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Г.Скребицкому</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плана, грамматическая основа</w:t>
            </w:r>
          </w:p>
        </w:tc>
        <w:tc>
          <w:tcPr>
            <w:tcW w:w="1400" w:type="dxa"/>
            <w:vAlign w:val="bottom"/>
          </w:tcPr>
          <w:p w:rsidR="0003582A" w:rsidRDefault="003537B1">
            <w:pPr>
              <w:spacing w:line="258" w:lineRule="exact"/>
              <w:ind w:left="100"/>
              <w:rPr>
                <w:sz w:val="20"/>
                <w:szCs w:val="20"/>
              </w:rPr>
            </w:pPr>
            <w:r>
              <w:rPr>
                <w:rFonts w:eastAsia="Times New Roman"/>
                <w:sz w:val="24"/>
                <w:szCs w:val="24"/>
              </w:rPr>
              <w:t>плана.</w:t>
            </w:r>
          </w:p>
        </w:tc>
        <w:tc>
          <w:tcPr>
            <w:tcW w:w="4560" w:type="dxa"/>
            <w:tcBorders>
              <w:right w:val="single" w:sz="8" w:space="0" w:color="auto"/>
            </w:tcBorders>
            <w:vAlign w:val="bottom"/>
          </w:tcPr>
          <w:p w:rsidR="0003582A" w:rsidRDefault="0003582A"/>
        </w:tc>
        <w:tc>
          <w:tcPr>
            <w:tcW w:w="2540" w:type="dxa"/>
            <w:tcBorders>
              <w:right w:val="single" w:sz="8" w:space="0" w:color="auto"/>
            </w:tcBorders>
            <w:vAlign w:val="bottom"/>
          </w:tcPr>
          <w:p w:rsidR="0003582A" w:rsidRDefault="0003582A"/>
        </w:tc>
      </w:tr>
      <w:tr w:rsidR="0003582A">
        <w:trPr>
          <w:trHeight w:val="243"/>
        </w:trPr>
        <w:tc>
          <w:tcPr>
            <w:tcW w:w="720" w:type="dxa"/>
            <w:tcBorders>
              <w:left w:val="single" w:sz="8" w:space="0" w:color="auto"/>
              <w:bottom w:val="single" w:sz="8" w:space="0" w:color="auto"/>
              <w:right w:val="single" w:sz="8" w:space="0" w:color="auto"/>
            </w:tcBorders>
            <w:vAlign w:val="bottom"/>
          </w:tcPr>
          <w:p w:rsidR="0003582A" w:rsidRDefault="0003582A">
            <w:pPr>
              <w:rPr>
                <w:sz w:val="21"/>
                <w:szCs w:val="21"/>
              </w:rPr>
            </w:pPr>
          </w:p>
        </w:tc>
        <w:tc>
          <w:tcPr>
            <w:tcW w:w="2840" w:type="dxa"/>
            <w:tcBorders>
              <w:bottom w:val="single" w:sz="8" w:space="0" w:color="auto"/>
              <w:right w:val="single" w:sz="8" w:space="0" w:color="auto"/>
            </w:tcBorders>
            <w:vAlign w:val="bottom"/>
          </w:tcPr>
          <w:p w:rsidR="0003582A" w:rsidRDefault="0003582A">
            <w:pPr>
              <w:rPr>
                <w:sz w:val="21"/>
                <w:szCs w:val="21"/>
              </w:rPr>
            </w:pPr>
          </w:p>
        </w:tc>
        <w:tc>
          <w:tcPr>
            <w:tcW w:w="3540" w:type="dxa"/>
            <w:tcBorders>
              <w:bottom w:val="single" w:sz="8" w:space="0" w:color="auto"/>
              <w:right w:val="single" w:sz="8" w:space="0" w:color="auto"/>
            </w:tcBorders>
            <w:vAlign w:val="bottom"/>
          </w:tcPr>
          <w:p w:rsidR="0003582A" w:rsidRDefault="003537B1">
            <w:pPr>
              <w:spacing w:line="242" w:lineRule="exact"/>
              <w:ind w:left="80"/>
              <w:rPr>
                <w:sz w:val="20"/>
                <w:szCs w:val="20"/>
              </w:rPr>
            </w:pPr>
            <w:r>
              <w:rPr>
                <w:rFonts w:eastAsia="Times New Roman"/>
              </w:rPr>
              <w:t>предложения</w:t>
            </w:r>
          </w:p>
        </w:tc>
        <w:tc>
          <w:tcPr>
            <w:tcW w:w="1400" w:type="dxa"/>
            <w:tcBorders>
              <w:bottom w:val="single" w:sz="8" w:space="0" w:color="auto"/>
            </w:tcBorders>
            <w:vAlign w:val="bottom"/>
          </w:tcPr>
          <w:p w:rsidR="0003582A" w:rsidRDefault="0003582A">
            <w:pPr>
              <w:rPr>
                <w:sz w:val="21"/>
                <w:szCs w:val="21"/>
              </w:rPr>
            </w:pPr>
          </w:p>
        </w:tc>
        <w:tc>
          <w:tcPr>
            <w:tcW w:w="4560" w:type="dxa"/>
            <w:tcBorders>
              <w:bottom w:val="single" w:sz="8" w:space="0" w:color="auto"/>
              <w:right w:val="single" w:sz="8" w:space="0" w:color="auto"/>
            </w:tcBorders>
            <w:vAlign w:val="bottom"/>
          </w:tcPr>
          <w:p w:rsidR="0003582A" w:rsidRDefault="0003582A">
            <w:pPr>
              <w:rPr>
                <w:sz w:val="21"/>
                <w:szCs w:val="21"/>
              </w:rPr>
            </w:pPr>
          </w:p>
        </w:tc>
        <w:tc>
          <w:tcPr>
            <w:tcW w:w="2540" w:type="dxa"/>
            <w:tcBorders>
              <w:bottom w:val="single" w:sz="8" w:space="0" w:color="auto"/>
              <w:right w:val="single" w:sz="8" w:space="0" w:color="auto"/>
            </w:tcBorders>
            <w:vAlign w:val="bottom"/>
          </w:tcPr>
          <w:p w:rsidR="0003582A" w:rsidRDefault="0003582A">
            <w:pPr>
              <w:rPr>
                <w:sz w:val="21"/>
                <w:szCs w:val="21"/>
              </w:rPr>
            </w:pPr>
          </w:p>
        </w:tc>
      </w:tr>
      <w:tr w:rsidR="0003582A">
        <w:trPr>
          <w:trHeight w:val="258"/>
        </w:trPr>
        <w:tc>
          <w:tcPr>
            <w:tcW w:w="720" w:type="dxa"/>
            <w:tcBorders>
              <w:left w:val="single" w:sz="8" w:space="0" w:color="auto"/>
              <w:right w:val="single" w:sz="8" w:space="0" w:color="auto"/>
            </w:tcBorders>
            <w:vAlign w:val="bottom"/>
          </w:tcPr>
          <w:p w:rsidR="0003582A" w:rsidRDefault="003537B1">
            <w:pPr>
              <w:spacing w:line="257" w:lineRule="exact"/>
              <w:ind w:right="200"/>
              <w:jc w:val="right"/>
              <w:rPr>
                <w:sz w:val="20"/>
                <w:szCs w:val="20"/>
              </w:rPr>
            </w:pPr>
            <w:r>
              <w:rPr>
                <w:rFonts w:eastAsia="Times New Roman"/>
                <w:sz w:val="24"/>
                <w:szCs w:val="24"/>
              </w:rPr>
              <w:t>31.</w:t>
            </w:r>
          </w:p>
        </w:tc>
        <w:tc>
          <w:tcPr>
            <w:tcW w:w="2840" w:type="dxa"/>
            <w:tcBorders>
              <w:right w:val="single" w:sz="8" w:space="0" w:color="auto"/>
            </w:tcBorders>
            <w:vAlign w:val="bottom"/>
          </w:tcPr>
          <w:p w:rsidR="0003582A" w:rsidRDefault="003537B1">
            <w:pPr>
              <w:spacing w:line="257"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57" w:lineRule="exact"/>
              <w:ind w:left="80"/>
              <w:rPr>
                <w:sz w:val="20"/>
                <w:szCs w:val="20"/>
              </w:rPr>
            </w:pPr>
            <w:r>
              <w:rPr>
                <w:rFonts w:eastAsia="Times New Roman"/>
                <w:sz w:val="24"/>
                <w:szCs w:val="24"/>
              </w:rPr>
              <w:t>Тема текста. Тип текста.</w:t>
            </w:r>
          </w:p>
        </w:tc>
        <w:tc>
          <w:tcPr>
            <w:tcW w:w="5960" w:type="dxa"/>
            <w:gridSpan w:val="2"/>
            <w:tcBorders>
              <w:right w:val="single" w:sz="8" w:space="0" w:color="auto"/>
            </w:tcBorders>
            <w:vAlign w:val="bottom"/>
          </w:tcPr>
          <w:p w:rsidR="0003582A" w:rsidRDefault="003537B1">
            <w:pPr>
              <w:spacing w:line="257" w:lineRule="exact"/>
              <w:ind w:left="100"/>
              <w:rPr>
                <w:sz w:val="20"/>
                <w:szCs w:val="20"/>
              </w:rPr>
            </w:pPr>
            <w:r>
              <w:rPr>
                <w:rFonts w:eastAsia="Times New Roman"/>
                <w:sz w:val="24"/>
                <w:szCs w:val="24"/>
              </w:rPr>
              <w:t>Выделять главное в тексте учебника (в соответствии с</w:t>
            </w:r>
          </w:p>
        </w:tc>
        <w:tc>
          <w:tcPr>
            <w:tcW w:w="2540" w:type="dxa"/>
            <w:tcBorders>
              <w:right w:val="single" w:sz="8" w:space="0" w:color="auto"/>
            </w:tcBorders>
            <w:vAlign w:val="bottom"/>
          </w:tcPr>
          <w:p w:rsidR="0003582A" w:rsidRDefault="003537B1">
            <w:pPr>
              <w:spacing w:line="257" w:lineRule="exact"/>
              <w:ind w:left="80"/>
              <w:rPr>
                <w:sz w:val="20"/>
                <w:szCs w:val="20"/>
              </w:rPr>
            </w:pPr>
            <w:r>
              <w:rPr>
                <w:rFonts w:eastAsia="Times New Roman"/>
                <w:sz w:val="24"/>
                <w:szCs w:val="24"/>
              </w:rPr>
              <w:t>С.102-105</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П.Молчанова «Рыбалка»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однокоренные слова.</w:t>
            </w:r>
          </w:p>
        </w:tc>
        <w:tc>
          <w:tcPr>
            <w:tcW w:w="5960" w:type="dxa"/>
            <w:gridSpan w:val="2"/>
            <w:tcBorders>
              <w:right w:val="single" w:sz="8" w:space="0" w:color="auto"/>
            </w:tcBorders>
            <w:vAlign w:val="bottom"/>
          </w:tcPr>
          <w:p w:rsidR="0003582A" w:rsidRDefault="003537B1">
            <w:pPr>
              <w:ind w:left="100"/>
              <w:rPr>
                <w:sz w:val="20"/>
                <w:szCs w:val="20"/>
              </w:rPr>
            </w:pPr>
            <w:r>
              <w:rPr>
                <w:rFonts w:eastAsia="Times New Roman"/>
                <w:sz w:val="24"/>
                <w:szCs w:val="24"/>
              </w:rPr>
              <w:t>заданиями).Определять   тип   текста,   придумывать</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gridSpan w:val="2"/>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заголовок. Озаглавливать текст</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32.</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Итоговая комплексная</w:t>
            </w:r>
          </w:p>
        </w:tc>
        <w:tc>
          <w:tcPr>
            <w:tcW w:w="3540" w:type="dxa"/>
            <w:tcBorders>
              <w:right w:val="single" w:sz="8" w:space="0" w:color="auto"/>
            </w:tcBorders>
            <w:vAlign w:val="bottom"/>
          </w:tcPr>
          <w:p w:rsidR="0003582A" w:rsidRDefault="0003582A"/>
        </w:tc>
        <w:tc>
          <w:tcPr>
            <w:tcW w:w="5960" w:type="dxa"/>
            <w:gridSpan w:val="2"/>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86"/>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работа №8.</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1400" w:type="dxa"/>
            <w:tcBorders>
              <w:bottom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456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58"/>
        </w:trPr>
        <w:tc>
          <w:tcPr>
            <w:tcW w:w="720" w:type="dxa"/>
            <w:tcBorders>
              <w:left w:val="single" w:sz="8" w:space="0" w:color="auto"/>
              <w:right w:val="single" w:sz="8" w:space="0" w:color="auto"/>
            </w:tcBorders>
            <w:vAlign w:val="bottom"/>
          </w:tcPr>
          <w:p w:rsidR="0003582A" w:rsidRDefault="003537B1">
            <w:pPr>
              <w:spacing w:line="257" w:lineRule="exact"/>
              <w:ind w:right="200"/>
              <w:jc w:val="right"/>
              <w:rPr>
                <w:sz w:val="20"/>
                <w:szCs w:val="20"/>
              </w:rPr>
            </w:pPr>
            <w:r>
              <w:rPr>
                <w:rFonts w:eastAsia="Times New Roman"/>
                <w:sz w:val="24"/>
                <w:szCs w:val="24"/>
              </w:rPr>
              <w:t>33.</w:t>
            </w:r>
          </w:p>
        </w:tc>
        <w:tc>
          <w:tcPr>
            <w:tcW w:w="2840" w:type="dxa"/>
            <w:tcBorders>
              <w:right w:val="single" w:sz="8" w:space="0" w:color="auto"/>
            </w:tcBorders>
            <w:vAlign w:val="bottom"/>
          </w:tcPr>
          <w:p w:rsidR="0003582A" w:rsidRDefault="003537B1">
            <w:pPr>
              <w:spacing w:line="257"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57" w:lineRule="exact"/>
              <w:ind w:left="80"/>
              <w:rPr>
                <w:sz w:val="20"/>
                <w:szCs w:val="20"/>
              </w:rPr>
            </w:pPr>
            <w:r>
              <w:rPr>
                <w:rFonts w:eastAsia="Times New Roman"/>
                <w:sz w:val="24"/>
                <w:szCs w:val="24"/>
              </w:rPr>
              <w:t>Тема текста. Тип текста.</w:t>
            </w:r>
          </w:p>
        </w:tc>
        <w:tc>
          <w:tcPr>
            <w:tcW w:w="5960" w:type="dxa"/>
            <w:gridSpan w:val="2"/>
            <w:tcBorders>
              <w:right w:val="single" w:sz="8" w:space="0" w:color="auto"/>
            </w:tcBorders>
            <w:vAlign w:val="bottom"/>
          </w:tcPr>
          <w:p w:rsidR="0003582A" w:rsidRDefault="003537B1">
            <w:pPr>
              <w:spacing w:line="245" w:lineRule="exact"/>
              <w:ind w:left="100"/>
              <w:rPr>
                <w:sz w:val="20"/>
                <w:szCs w:val="20"/>
              </w:rPr>
            </w:pPr>
            <w:r>
              <w:rPr>
                <w:rFonts w:eastAsia="Times New Roman"/>
              </w:rPr>
              <w:t>Сравнивать  между  собой  объекты,  описанные  в  тексте,</w:t>
            </w:r>
          </w:p>
        </w:tc>
        <w:tc>
          <w:tcPr>
            <w:tcW w:w="2540" w:type="dxa"/>
            <w:tcBorders>
              <w:right w:val="single" w:sz="8" w:space="0" w:color="auto"/>
            </w:tcBorders>
            <w:vAlign w:val="bottom"/>
          </w:tcPr>
          <w:p w:rsidR="0003582A" w:rsidRDefault="003537B1">
            <w:pPr>
              <w:spacing w:line="257" w:lineRule="exact"/>
              <w:ind w:left="80"/>
              <w:rPr>
                <w:sz w:val="20"/>
                <w:szCs w:val="20"/>
              </w:rPr>
            </w:pPr>
            <w:r>
              <w:rPr>
                <w:rFonts w:eastAsia="Times New Roman"/>
                <w:sz w:val="24"/>
                <w:szCs w:val="24"/>
              </w:rPr>
              <w:t>С.106-109</w:t>
            </w:r>
          </w:p>
        </w:tc>
      </w:tr>
      <w:tr w:rsidR="0003582A">
        <w:trPr>
          <w:trHeight w:val="252"/>
        </w:trPr>
        <w:tc>
          <w:tcPr>
            <w:tcW w:w="720" w:type="dxa"/>
            <w:tcBorders>
              <w:left w:val="single" w:sz="8" w:space="0" w:color="auto"/>
              <w:right w:val="single" w:sz="8" w:space="0" w:color="auto"/>
            </w:tcBorders>
            <w:vAlign w:val="bottom"/>
          </w:tcPr>
          <w:p w:rsidR="0003582A" w:rsidRDefault="0003582A">
            <w:pPr>
              <w:rPr>
                <w:sz w:val="21"/>
                <w:szCs w:val="21"/>
              </w:rPr>
            </w:pPr>
          </w:p>
        </w:tc>
        <w:tc>
          <w:tcPr>
            <w:tcW w:w="2840" w:type="dxa"/>
            <w:tcBorders>
              <w:right w:val="single" w:sz="8" w:space="0" w:color="auto"/>
            </w:tcBorders>
            <w:vAlign w:val="bottom"/>
          </w:tcPr>
          <w:p w:rsidR="0003582A" w:rsidRDefault="003537B1">
            <w:pPr>
              <w:spacing w:line="252" w:lineRule="exact"/>
              <w:ind w:left="100"/>
              <w:rPr>
                <w:sz w:val="20"/>
                <w:szCs w:val="20"/>
              </w:rPr>
            </w:pPr>
            <w:r>
              <w:rPr>
                <w:rFonts w:eastAsia="Times New Roman"/>
                <w:sz w:val="24"/>
                <w:szCs w:val="24"/>
              </w:rPr>
              <w:t>Г.Скребицковго</w:t>
            </w:r>
          </w:p>
        </w:tc>
        <w:tc>
          <w:tcPr>
            <w:tcW w:w="3540" w:type="dxa"/>
            <w:tcBorders>
              <w:right w:val="single" w:sz="8" w:space="0" w:color="auto"/>
            </w:tcBorders>
            <w:vAlign w:val="bottom"/>
          </w:tcPr>
          <w:p w:rsidR="0003582A" w:rsidRDefault="003537B1">
            <w:pPr>
              <w:spacing w:line="252" w:lineRule="exact"/>
              <w:ind w:left="80"/>
              <w:rPr>
                <w:sz w:val="20"/>
                <w:szCs w:val="20"/>
              </w:rPr>
            </w:pPr>
            <w:r>
              <w:rPr>
                <w:rFonts w:eastAsia="Times New Roman"/>
                <w:sz w:val="24"/>
                <w:szCs w:val="24"/>
              </w:rPr>
              <w:t>Синонимы. Сравнение</w:t>
            </w:r>
          </w:p>
        </w:tc>
        <w:tc>
          <w:tcPr>
            <w:tcW w:w="5960" w:type="dxa"/>
            <w:gridSpan w:val="2"/>
            <w:tcBorders>
              <w:right w:val="single" w:sz="8" w:space="0" w:color="auto"/>
            </w:tcBorders>
            <w:vAlign w:val="bottom"/>
          </w:tcPr>
          <w:p w:rsidR="0003582A" w:rsidRDefault="003537B1">
            <w:pPr>
              <w:spacing w:line="242" w:lineRule="exact"/>
              <w:ind w:left="100"/>
              <w:rPr>
                <w:sz w:val="20"/>
                <w:szCs w:val="20"/>
              </w:rPr>
            </w:pPr>
            <w:r>
              <w:rPr>
                <w:rFonts w:eastAsia="Times New Roman"/>
              </w:rPr>
              <w:t>выделяя  два-три  существенных  признака.  Формулировать</w:t>
            </w:r>
          </w:p>
        </w:tc>
        <w:tc>
          <w:tcPr>
            <w:tcW w:w="2540" w:type="dxa"/>
            <w:tcBorders>
              <w:right w:val="single" w:sz="8" w:space="0" w:color="auto"/>
            </w:tcBorders>
            <w:vAlign w:val="bottom"/>
          </w:tcPr>
          <w:p w:rsidR="0003582A" w:rsidRDefault="003537B1">
            <w:pPr>
              <w:spacing w:line="252" w:lineRule="exact"/>
              <w:ind w:left="80"/>
              <w:rPr>
                <w:sz w:val="20"/>
                <w:szCs w:val="20"/>
              </w:rPr>
            </w:pPr>
            <w:r>
              <w:rPr>
                <w:rFonts w:eastAsia="Times New Roman"/>
                <w:sz w:val="24"/>
                <w:szCs w:val="24"/>
              </w:rPr>
              <w:t>Презентация.</w:t>
            </w:r>
          </w:p>
        </w:tc>
      </w:tr>
      <w:tr w:rsidR="0003582A">
        <w:trPr>
          <w:trHeight w:val="258"/>
        </w:trPr>
        <w:tc>
          <w:tcPr>
            <w:tcW w:w="720" w:type="dxa"/>
            <w:tcBorders>
              <w:left w:val="single" w:sz="8" w:space="0" w:color="auto"/>
              <w:right w:val="single" w:sz="8" w:space="0" w:color="auto"/>
            </w:tcBorders>
            <w:vAlign w:val="bottom"/>
          </w:tcPr>
          <w:p w:rsidR="0003582A" w:rsidRDefault="0003582A"/>
        </w:tc>
        <w:tc>
          <w:tcPr>
            <w:tcW w:w="284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«Художник-Осень»</w:t>
            </w:r>
          </w:p>
        </w:tc>
        <w:tc>
          <w:tcPr>
            <w:tcW w:w="3540" w:type="dxa"/>
            <w:tcBorders>
              <w:right w:val="single" w:sz="8" w:space="0" w:color="auto"/>
            </w:tcBorders>
            <w:vAlign w:val="bottom"/>
          </w:tcPr>
          <w:p w:rsidR="0003582A" w:rsidRDefault="0003582A"/>
        </w:tc>
        <w:tc>
          <w:tcPr>
            <w:tcW w:w="5960" w:type="dxa"/>
            <w:gridSpan w:val="2"/>
            <w:tcBorders>
              <w:right w:val="single" w:sz="8" w:space="0" w:color="auto"/>
            </w:tcBorders>
            <w:vAlign w:val="bottom"/>
          </w:tcPr>
          <w:p w:rsidR="0003582A" w:rsidRDefault="003537B1">
            <w:pPr>
              <w:spacing w:line="242" w:lineRule="exact"/>
              <w:ind w:left="100"/>
              <w:rPr>
                <w:sz w:val="20"/>
                <w:szCs w:val="20"/>
              </w:rPr>
            </w:pPr>
            <w:r>
              <w:rPr>
                <w:rFonts w:eastAsia="Times New Roman"/>
              </w:rPr>
              <w:t>несложные  выводы,  основываясь  на  текст.  Оценивать</w:t>
            </w:r>
          </w:p>
        </w:tc>
        <w:tc>
          <w:tcPr>
            <w:tcW w:w="254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Аудиозапись</w:t>
            </w:r>
          </w:p>
        </w:tc>
      </w:tr>
      <w:tr w:rsidR="0003582A">
        <w:trPr>
          <w:trHeight w:val="241"/>
        </w:trPr>
        <w:tc>
          <w:tcPr>
            <w:tcW w:w="720" w:type="dxa"/>
            <w:tcBorders>
              <w:left w:val="single" w:sz="8" w:space="0" w:color="auto"/>
              <w:right w:val="single" w:sz="8" w:space="0" w:color="auto"/>
            </w:tcBorders>
            <w:vAlign w:val="bottom"/>
          </w:tcPr>
          <w:p w:rsidR="0003582A" w:rsidRDefault="0003582A">
            <w:pPr>
              <w:rPr>
                <w:sz w:val="20"/>
                <w:szCs w:val="20"/>
              </w:rPr>
            </w:pPr>
          </w:p>
        </w:tc>
        <w:tc>
          <w:tcPr>
            <w:tcW w:w="2840" w:type="dxa"/>
            <w:tcBorders>
              <w:right w:val="single" w:sz="8" w:space="0" w:color="auto"/>
            </w:tcBorders>
            <w:vAlign w:val="bottom"/>
          </w:tcPr>
          <w:p w:rsidR="0003582A" w:rsidRDefault="0003582A">
            <w:pPr>
              <w:rPr>
                <w:sz w:val="20"/>
                <w:szCs w:val="20"/>
              </w:rPr>
            </w:pPr>
          </w:p>
        </w:tc>
        <w:tc>
          <w:tcPr>
            <w:tcW w:w="3540" w:type="dxa"/>
            <w:tcBorders>
              <w:right w:val="single" w:sz="8" w:space="0" w:color="auto"/>
            </w:tcBorders>
            <w:vAlign w:val="bottom"/>
          </w:tcPr>
          <w:p w:rsidR="0003582A" w:rsidRDefault="0003582A">
            <w:pPr>
              <w:rPr>
                <w:sz w:val="20"/>
                <w:szCs w:val="20"/>
              </w:rPr>
            </w:pPr>
          </w:p>
        </w:tc>
        <w:tc>
          <w:tcPr>
            <w:tcW w:w="1400" w:type="dxa"/>
            <w:vAlign w:val="bottom"/>
          </w:tcPr>
          <w:p w:rsidR="0003582A" w:rsidRDefault="003537B1">
            <w:pPr>
              <w:spacing w:line="242" w:lineRule="exact"/>
              <w:ind w:left="100"/>
              <w:rPr>
                <w:sz w:val="20"/>
                <w:szCs w:val="20"/>
              </w:rPr>
            </w:pPr>
            <w:r>
              <w:rPr>
                <w:rFonts w:eastAsia="Times New Roman"/>
              </w:rPr>
              <w:t>содержание</w:t>
            </w:r>
          </w:p>
        </w:tc>
        <w:tc>
          <w:tcPr>
            <w:tcW w:w="4560" w:type="dxa"/>
            <w:tcBorders>
              <w:right w:val="single" w:sz="8" w:space="0" w:color="auto"/>
            </w:tcBorders>
            <w:vAlign w:val="bottom"/>
          </w:tcPr>
          <w:p w:rsidR="0003582A" w:rsidRDefault="003537B1">
            <w:pPr>
              <w:spacing w:line="242" w:lineRule="exact"/>
              <w:ind w:right="23"/>
              <w:jc w:val="right"/>
              <w:rPr>
                <w:sz w:val="20"/>
                <w:szCs w:val="20"/>
              </w:rPr>
            </w:pPr>
            <w:r>
              <w:rPr>
                <w:rFonts w:eastAsia="Times New Roman"/>
              </w:rPr>
              <w:t>текста   (самостоятельно   и   с   помощью</w:t>
            </w:r>
          </w:p>
        </w:tc>
        <w:tc>
          <w:tcPr>
            <w:tcW w:w="2540" w:type="dxa"/>
            <w:tcBorders>
              <w:right w:val="single" w:sz="8" w:space="0" w:color="auto"/>
            </w:tcBorders>
            <w:vAlign w:val="bottom"/>
          </w:tcPr>
          <w:p w:rsidR="0003582A" w:rsidRDefault="0003582A">
            <w:pPr>
              <w:rPr>
                <w:sz w:val="20"/>
                <w:szCs w:val="20"/>
              </w:rPr>
            </w:pPr>
          </w:p>
        </w:tc>
      </w:tr>
      <w:tr w:rsidR="0003582A">
        <w:trPr>
          <w:trHeight w:val="252"/>
        </w:trPr>
        <w:tc>
          <w:tcPr>
            <w:tcW w:w="720" w:type="dxa"/>
            <w:tcBorders>
              <w:left w:val="single" w:sz="8" w:space="0" w:color="auto"/>
              <w:bottom w:val="single" w:sz="8" w:space="0" w:color="auto"/>
              <w:right w:val="single" w:sz="8" w:space="0" w:color="auto"/>
            </w:tcBorders>
            <w:vAlign w:val="bottom"/>
          </w:tcPr>
          <w:p w:rsidR="0003582A" w:rsidRDefault="0003582A">
            <w:pPr>
              <w:rPr>
                <w:sz w:val="21"/>
                <w:szCs w:val="21"/>
              </w:rPr>
            </w:pPr>
          </w:p>
        </w:tc>
        <w:tc>
          <w:tcPr>
            <w:tcW w:w="2840" w:type="dxa"/>
            <w:tcBorders>
              <w:bottom w:val="single" w:sz="8" w:space="0" w:color="auto"/>
              <w:right w:val="single" w:sz="8" w:space="0" w:color="auto"/>
            </w:tcBorders>
            <w:vAlign w:val="bottom"/>
          </w:tcPr>
          <w:p w:rsidR="0003582A" w:rsidRDefault="0003582A">
            <w:pPr>
              <w:rPr>
                <w:sz w:val="21"/>
                <w:szCs w:val="21"/>
              </w:rPr>
            </w:pPr>
          </w:p>
        </w:tc>
        <w:tc>
          <w:tcPr>
            <w:tcW w:w="3540" w:type="dxa"/>
            <w:tcBorders>
              <w:bottom w:val="single" w:sz="8" w:space="0" w:color="auto"/>
              <w:right w:val="single" w:sz="8" w:space="0" w:color="auto"/>
            </w:tcBorders>
            <w:vAlign w:val="bottom"/>
          </w:tcPr>
          <w:p w:rsidR="0003582A" w:rsidRDefault="0003582A">
            <w:pPr>
              <w:rPr>
                <w:sz w:val="21"/>
                <w:szCs w:val="21"/>
              </w:rPr>
            </w:pPr>
          </w:p>
        </w:tc>
        <w:tc>
          <w:tcPr>
            <w:tcW w:w="5960" w:type="dxa"/>
            <w:gridSpan w:val="2"/>
            <w:tcBorders>
              <w:bottom w:val="single" w:sz="8" w:space="0" w:color="auto"/>
              <w:right w:val="single" w:sz="8" w:space="0" w:color="auto"/>
            </w:tcBorders>
            <w:vAlign w:val="bottom"/>
          </w:tcPr>
          <w:p w:rsidR="0003582A" w:rsidRDefault="003537B1">
            <w:pPr>
              <w:spacing w:line="249" w:lineRule="exact"/>
              <w:ind w:left="100"/>
              <w:rPr>
                <w:sz w:val="20"/>
                <w:szCs w:val="20"/>
              </w:rPr>
            </w:pPr>
            <w:r>
              <w:rPr>
                <w:rFonts w:eastAsia="Times New Roman"/>
              </w:rPr>
              <w:t>учителя).Работать с синонимами.</w:t>
            </w:r>
          </w:p>
        </w:tc>
        <w:tc>
          <w:tcPr>
            <w:tcW w:w="2540" w:type="dxa"/>
            <w:tcBorders>
              <w:bottom w:val="single" w:sz="8" w:space="0" w:color="auto"/>
              <w:right w:val="single" w:sz="8" w:space="0" w:color="auto"/>
            </w:tcBorders>
            <w:vAlign w:val="bottom"/>
          </w:tcPr>
          <w:p w:rsidR="0003582A" w:rsidRDefault="0003582A">
            <w:pPr>
              <w:rPr>
                <w:sz w:val="21"/>
                <w:szCs w:val="21"/>
              </w:rPr>
            </w:pPr>
          </w:p>
        </w:tc>
      </w:tr>
      <w:tr w:rsidR="0003582A">
        <w:trPr>
          <w:trHeight w:val="259"/>
        </w:trPr>
        <w:tc>
          <w:tcPr>
            <w:tcW w:w="720" w:type="dxa"/>
            <w:tcBorders>
              <w:left w:val="single" w:sz="8" w:space="0" w:color="auto"/>
              <w:right w:val="single" w:sz="8" w:space="0" w:color="auto"/>
            </w:tcBorders>
            <w:vAlign w:val="bottom"/>
          </w:tcPr>
          <w:p w:rsidR="0003582A" w:rsidRDefault="003537B1">
            <w:pPr>
              <w:spacing w:line="259" w:lineRule="exact"/>
              <w:ind w:right="200"/>
              <w:jc w:val="right"/>
              <w:rPr>
                <w:sz w:val="20"/>
                <w:szCs w:val="20"/>
              </w:rPr>
            </w:pPr>
            <w:r>
              <w:rPr>
                <w:rFonts w:eastAsia="Times New Roman"/>
                <w:sz w:val="24"/>
                <w:szCs w:val="24"/>
              </w:rPr>
              <w:t>34.</w:t>
            </w:r>
          </w:p>
        </w:tc>
        <w:tc>
          <w:tcPr>
            <w:tcW w:w="2840" w:type="dxa"/>
            <w:tcBorders>
              <w:right w:val="single" w:sz="8" w:space="0" w:color="auto"/>
            </w:tcBorders>
            <w:vAlign w:val="bottom"/>
          </w:tcPr>
          <w:p w:rsidR="0003582A" w:rsidRDefault="003537B1">
            <w:pPr>
              <w:spacing w:line="259" w:lineRule="exact"/>
              <w:ind w:left="100"/>
              <w:rPr>
                <w:sz w:val="20"/>
                <w:szCs w:val="20"/>
              </w:rPr>
            </w:pPr>
            <w:r>
              <w:rPr>
                <w:rFonts w:eastAsia="Times New Roman"/>
                <w:sz w:val="24"/>
                <w:szCs w:val="24"/>
              </w:rPr>
              <w:t>Чему научились на курсе</w:t>
            </w:r>
          </w:p>
        </w:tc>
        <w:tc>
          <w:tcPr>
            <w:tcW w:w="3540" w:type="dxa"/>
            <w:tcBorders>
              <w:right w:val="single" w:sz="8" w:space="0" w:color="auto"/>
            </w:tcBorders>
            <w:vAlign w:val="bottom"/>
          </w:tcPr>
          <w:p w:rsidR="0003582A" w:rsidRDefault="003537B1">
            <w:pPr>
              <w:spacing w:line="259" w:lineRule="exact"/>
              <w:ind w:left="80"/>
              <w:rPr>
                <w:sz w:val="20"/>
                <w:szCs w:val="20"/>
              </w:rPr>
            </w:pPr>
            <w:r>
              <w:rPr>
                <w:rFonts w:eastAsia="Times New Roman"/>
                <w:sz w:val="24"/>
                <w:szCs w:val="24"/>
              </w:rPr>
              <w:t>Выявить уровень усвоения</w:t>
            </w:r>
          </w:p>
        </w:tc>
        <w:tc>
          <w:tcPr>
            <w:tcW w:w="1400" w:type="dxa"/>
            <w:vAlign w:val="bottom"/>
          </w:tcPr>
          <w:p w:rsidR="0003582A" w:rsidRDefault="003537B1">
            <w:pPr>
              <w:spacing w:line="259" w:lineRule="exact"/>
              <w:ind w:left="100"/>
              <w:rPr>
                <w:sz w:val="20"/>
                <w:szCs w:val="20"/>
              </w:rPr>
            </w:pPr>
            <w:r>
              <w:rPr>
                <w:rFonts w:eastAsia="Times New Roman"/>
                <w:sz w:val="24"/>
                <w:szCs w:val="24"/>
              </w:rPr>
              <w:t>Проверять</w:t>
            </w:r>
          </w:p>
        </w:tc>
        <w:tc>
          <w:tcPr>
            <w:tcW w:w="4560" w:type="dxa"/>
            <w:tcBorders>
              <w:right w:val="single" w:sz="8" w:space="0" w:color="auto"/>
            </w:tcBorders>
            <w:vAlign w:val="bottom"/>
          </w:tcPr>
          <w:p w:rsidR="0003582A" w:rsidRDefault="003537B1">
            <w:pPr>
              <w:spacing w:line="259" w:lineRule="exact"/>
              <w:ind w:right="23"/>
              <w:jc w:val="right"/>
              <w:rPr>
                <w:sz w:val="20"/>
                <w:szCs w:val="20"/>
              </w:rPr>
            </w:pPr>
            <w:r>
              <w:rPr>
                <w:rFonts w:eastAsia="Times New Roman"/>
                <w:sz w:val="24"/>
                <w:szCs w:val="24"/>
              </w:rPr>
              <w:t>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«Чтение. Работа с</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изученного материала</w:t>
            </w:r>
          </w:p>
        </w:tc>
        <w:tc>
          <w:tcPr>
            <w:tcW w:w="5960" w:type="dxa"/>
            <w:gridSpan w:val="2"/>
            <w:tcBorders>
              <w:right w:val="single" w:sz="8" w:space="0" w:color="auto"/>
            </w:tcBorders>
            <w:vAlign w:val="bottom"/>
          </w:tcPr>
          <w:p w:rsidR="0003582A" w:rsidRDefault="003537B1">
            <w:pPr>
              <w:ind w:left="100"/>
              <w:rPr>
                <w:sz w:val="20"/>
                <w:szCs w:val="20"/>
              </w:rPr>
            </w:pPr>
            <w:r>
              <w:rPr>
                <w:rFonts w:eastAsia="Times New Roman"/>
                <w:sz w:val="24"/>
                <w:szCs w:val="24"/>
              </w:rPr>
              <w:t>достижения  Выбирать  тексты  для  самостоятельного</w:t>
            </w:r>
          </w:p>
        </w:tc>
        <w:tc>
          <w:tcPr>
            <w:tcW w:w="2540" w:type="dxa"/>
            <w:tcBorders>
              <w:right w:val="single" w:sz="8" w:space="0" w:color="auto"/>
            </w:tcBorders>
            <w:vAlign w:val="bottom"/>
          </w:tcPr>
          <w:p w:rsidR="0003582A" w:rsidRDefault="0003582A">
            <w:pPr>
              <w:rPr>
                <w:sz w:val="24"/>
                <w:szCs w:val="24"/>
              </w:rPr>
            </w:pPr>
          </w:p>
        </w:tc>
      </w:tr>
      <w:tr w:rsidR="0003582A">
        <w:trPr>
          <w:trHeight w:val="282"/>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gridSpan w:val="2"/>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чтения согласно своим читательским интересам.</w:t>
            </w:r>
          </w:p>
        </w:tc>
        <w:tc>
          <w:tcPr>
            <w:tcW w:w="254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pacing w:line="200" w:lineRule="exact"/>
        <w:rPr>
          <w:sz w:val="20"/>
          <w:szCs w:val="20"/>
        </w:rPr>
      </w:pPr>
    </w:p>
    <w:p w:rsidR="0003582A" w:rsidRDefault="0003582A">
      <w:pPr>
        <w:spacing w:line="347" w:lineRule="exact"/>
        <w:rPr>
          <w:sz w:val="20"/>
          <w:szCs w:val="20"/>
        </w:rPr>
      </w:pPr>
    </w:p>
    <w:p w:rsidR="0003582A" w:rsidRDefault="0003582A">
      <w:pPr>
        <w:spacing w:line="5" w:lineRule="exact"/>
        <w:rPr>
          <w:sz w:val="20"/>
          <w:szCs w:val="20"/>
        </w:rPr>
      </w:pPr>
    </w:p>
    <w:p w:rsidR="0003582A" w:rsidRDefault="003537B1">
      <w:pPr>
        <w:ind w:left="6120"/>
        <w:rPr>
          <w:sz w:val="20"/>
          <w:szCs w:val="20"/>
        </w:rPr>
      </w:pPr>
      <w:r>
        <w:rPr>
          <w:rFonts w:eastAsia="Times New Roman"/>
          <w:b/>
          <w:bCs/>
          <w:sz w:val="24"/>
          <w:szCs w:val="24"/>
        </w:rPr>
        <w:t>Книгопечатная продукция:</w:t>
      </w:r>
    </w:p>
    <w:p w:rsidR="0003582A" w:rsidRDefault="0003582A">
      <w:pPr>
        <w:spacing w:line="7" w:lineRule="exact"/>
        <w:rPr>
          <w:sz w:val="20"/>
          <w:szCs w:val="20"/>
        </w:rPr>
      </w:pPr>
    </w:p>
    <w:p w:rsidR="0003582A" w:rsidRDefault="003537B1">
      <w:pPr>
        <w:spacing w:line="234" w:lineRule="auto"/>
        <w:rPr>
          <w:sz w:val="20"/>
          <w:szCs w:val="20"/>
        </w:rPr>
      </w:pPr>
      <w:r>
        <w:rPr>
          <w:rFonts w:eastAsia="Times New Roman"/>
          <w:sz w:val="24"/>
          <w:szCs w:val="24"/>
        </w:rPr>
        <w:t>Крылова О.Н. Чтение. Работа с текстом: 1 класс / О.Н.Крылова. – 9-е изд.- перераб и доп.- М.: Издательство «Экзамен», 2017. – 109 с. (Серия «Учебно – методический комплект»)</w:t>
      </w:r>
    </w:p>
    <w:p w:rsidR="0003582A" w:rsidRDefault="0003582A">
      <w:pPr>
        <w:spacing w:line="14" w:lineRule="exact"/>
        <w:rPr>
          <w:sz w:val="20"/>
          <w:szCs w:val="20"/>
        </w:rPr>
      </w:pPr>
    </w:p>
    <w:p w:rsidR="0003582A" w:rsidRDefault="003537B1">
      <w:pPr>
        <w:spacing w:line="234" w:lineRule="auto"/>
        <w:rPr>
          <w:sz w:val="20"/>
          <w:szCs w:val="20"/>
        </w:rPr>
      </w:pPr>
      <w:r>
        <w:rPr>
          <w:rFonts w:eastAsia="Times New Roman"/>
          <w:sz w:val="24"/>
          <w:szCs w:val="24"/>
        </w:rPr>
        <w:t>Крылова О.Н. Чтение. Работа с текстом: 2 класс / О.Н.Крылова. – 9-е изд.- перераб и доп.- М.: Издательство «Экзамен», 2017. – 109 с. (Серия «Учебно – методический комплект»)</w:t>
      </w:r>
    </w:p>
    <w:p w:rsidR="0003582A" w:rsidRDefault="0003582A">
      <w:pPr>
        <w:spacing w:line="14" w:lineRule="exact"/>
        <w:rPr>
          <w:sz w:val="20"/>
          <w:szCs w:val="20"/>
        </w:rPr>
      </w:pPr>
    </w:p>
    <w:p w:rsidR="0003582A" w:rsidRDefault="003537B1">
      <w:pPr>
        <w:spacing w:line="234" w:lineRule="auto"/>
        <w:rPr>
          <w:sz w:val="20"/>
          <w:szCs w:val="20"/>
        </w:rPr>
      </w:pPr>
      <w:r>
        <w:rPr>
          <w:rFonts w:eastAsia="Times New Roman"/>
          <w:sz w:val="24"/>
          <w:szCs w:val="24"/>
        </w:rPr>
        <w:t>Крылова О.Н. Чтение. Работа с текстом: 3 класс / О.Н.Крылова. – 6-е изд.- перераб и доп.- М.: Издательство «Экзамен», 2017. – 109 с. (Серия «Учебно – методический комплект»)</w:t>
      </w:r>
    </w:p>
    <w:p w:rsidR="0003582A" w:rsidRDefault="0003582A">
      <w:pPr>
        <w:spacing w:line="14" w:lineRule="exact"/>
        <w:rPr>
          <w:sz w:val="20"/>
          <w:szCs w:val="20"/>
        </w:rPr>
      </w:pPr>
    </w:p>
    <w:p w:rsidR="0003582A" w:rsidRDefault="003537B1">
      <w:pPr>
        <w:spacing w:line="234" w:lineRule="auto"/>
        <w:rPr>
          <w:sz w:val="20"/>
          <w:szCs w:val="20"/>
        </w:rPr>
      </w:pPr>
      <w:r>
        <w:rPr>
          <w:rFonts w:eastAsia="Times New Roman"/>
          <w:sz w:val="24"/>
          <w:szCs w:val="24"/>
        </w:rPr>
        <w:t>Крылова О.Н. Чтение. Работа с текстом: 4 класс / О.Н.Крылова. – 3-е изд.- перераб и доп.- М.: Издательство «Экзамен», 2017. – 109 с. (Серия «Учебно – методический комплект»)</w:t>
      </w:r>
    </w:p>
    <w:sectPr w:rsidR="0003582A">
      <w:pgSz w:w="16840" w:h="11906" w:orient="landscape"/>
      <w:pgMar w:top="1112" w:right="1038" w:bottom="1051" w:left="1280" w:header="0" w:footer="0" w:gutter="0"/>
      <w:cols w:space="720" w:equalWidth="0">
        <w:col w:w="14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ndale Sans UI;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238C2C66"/>
    <w:lvl w:ilvl="0" w:tplc="8B8E54E8">
      <w:start w:val="4"/>
      <w:numFmt w:val="decimal"/>
      <w:lvlText w:val="%1"/>
      <w:lvlJc w:val="left"/>
    </w:lvl>
    <w:lvl w:ilvl="1" w:tplc="A5D2F87E">
      <w:numFmt w:val="decimal"/>
      <w:lvlText w:val=""/>
      <w:lvlJc w:val="left"/>
    </w:lvl>
    <w:lvl w:ilvl="2" w:tplc="92601988">
      <w:numFmt w:val="decimal"/>
      <w:lvlText w:val=""/>
      <w:lvlJc w:val="left"/>
    </w:lvl>
    <w:lvl w:ilvl="3" w:tplc="ED7EC452">
      <w:numFmt w:val="decimal"/>
      <w:lvlText w:val=""/>
      <w:lvlJc w:val="left"/>
    </w:lvl>
    <w:lvl w:ilvl="4" w:tplc="F4786B58">
      <w:numFmt w:val="decimal"/>
      <w:lvlText w:val=""/>
      <w:lvlJc w:val="left"/>
    </w:lvl>
    <w:lvl w:ilvl="5" w:tplc="9EC2EA74">
      <w:numFmt w:val="decimal"/>
      <w:lvlText w:val=""/>
      <w:lvlJc w:val="left"/>
    </w:lvl>
    <w:lvl w:ilvl="6" w:tplc="01044B12">
      <w:numFmt w:val="decimal"/>
      <w:lvlText w:val=""/>
      <w:lvlJc w:val="left"/>
    </w:lvl>
    <w:lvl w:ilvl="7" w:tplc="5DFA94D2">
      <w:numFmt w:val="decimal"/>
      <w:lvlText w:val=""/>
      <w:lvlJc w:val="left"/>
    </w:lvl>
    <w:lvl w:ilvl="8" w:tplc="C23046B4">
      <w:numFmt w:val="decimal"/>
      <w:lvlText w:val=""/>
      <w:lvlJc w:val="left"/>
    </w:lvl>
  </w:abstractNum>
  <w:abstractNum w:abstractNumId="1">
    <w:nsid w:val="0000030A"/>
    <w:multiLevelType w:val="hybridMultilevel"/>
    <w:tmpl w:val="E4729FA6"/>
    <w:lvl w:ilvl="0" w:tplc="556A4830">
      <w:start w:val="1"/>
      <w:numFmt w:val="bullet"/>
      <w:lvlText w:val=""/>
      <w:lvlJc w:val="left"/>
    </w:lvl>
    <w:lvl w:ilvl="1" w:tplc="D264E998">
      <w:numFmt w:val="decimal"/>
      <w:lvlText w:val=""/>
      <w:lvlJc w:val="left"/>
    </w:lvl>
    <w:lvl w:ilvl="2" w:tplc="07382FD8">
      <w:numFmt w:val="decimal"/>
      <w:lvlText w:val=""/>
      <w:lvlJc w:val="left"/>
    </w:lvl>
    <w:lvl w:ilvl="3" w:tplc="C63A3E88">
      <w:numFmt w:val="decimal"/>
      <w:lvlText w:val=""/>
      <w:lvlJc w:val="left"/>
    </w:lvl>
    <w:lvl w:ilvl="4" w:tplc="5BCE6BF0">
      <w:numFmt w:val="decimal"/>
      <w:lvlText w:val=""/>
      <w:lvlJc w:val="left"/>
    </w:lvl>
    <w:lvl w:ilvl="5" w:tplc="5B6A8C1A">
      <w:numFmt w:val="decimal"/>
      <w:lvlText w:val=""/>
      <w:lvlJc w:val="left"/>
    </w:lvl>
    <w:lvl w:ilvl="6" w:tplc="5EDA4586">
      <w:numFmt w:val="decimal"/>
      <w:lvlText w:val=""/>
      <w:lvlJc w:val="left"/>
    </w:lvl>
    <w:lvl w:ilvl="7" w:tplc="A8A4249E">
      <w:numFmt w:val="decimal"/>
      <w:lvlText w:val=""/>
      <w:lvlJc w:val="left"/>
    </w:lvl>
    <w:lvl w:ilvl="8" w:tplc="335A67D6">
      <w:numFmt w:val="decimal"/>
      <w:lvlText w:val=""/>
      <w:lvlJc w:val="left"/>
    </w:lvl>
  </w:abstractNum>
  <w:abstractNum w:abstractNumId="2">
    <w:nsid w:val="00000732"/>
    <w:multiLevelType w:val="hybridMultilevel"/>
    <w:tmpl w:val="8960C3BC"/>
    <w:lvl w:ilvl="0" w:tplc="8718321E">
      <w:start w:val="1"/>
      <w:numFmt w:val="bullet"/>
      <w:lvlText w:val=""/>
      <w:lvlJc w:val="left"/>
    </w:lvl>
    <w:lvl w:ilvl="1" w:tplc="33A0E7F0">
      <w:numFmt w:val="decimal"/>
      <w:lvlText w:val=""/>
      <w:lvlJc w:val="left"/>
    </w:lvl>
    <w:lvl w:ilvl="2" w:tplc="A148BC92">
      <w:numFmt w:val="decimal"/>
      <w:lvlText w:val=""/>
      <w:lvlJc w:val="left"/>
    </w:lvl>
    <w:lvl w:ilvl="3" w:tplc="A530B19A">
      <w:numFmt w:val="decimal"/>
      <w:lvlText w:val=""/>
      <w:lvlJc w:val="left"/>
    </w:lvl>
    <w:lvl w:ilvl="4" w:tplc="F0CA1E5C">
      <w:numFmt w:val="decimal"/>
      <w:lvlText w:val=""/>
      <w:lvlJc w:val="left"/>
    </w:lvl>
    <w:lvl w:ilvl="5" w:tplc="03DC89B8">
      <w:numFmt w:val="decimal"/>
      <w:lvlText w:val=""/>
      <w:lvlJc w:val="left"/>
    </w:lvl>
    <w:lvl w:ilvl="6" w:tplc="0324D2C0">
      <w:numFmt w:val="decimal"/>
      <w:lvlText w:val=""/>
      <w:lvlJc w:val="left"/>
    </w:lvl>
    <w:lvl w:ilvl="7" w:tplc="BDD8C2FA">
      <w:numFmt w:val="decimal"/>
      <w:lvlText w:val=""/>
      <w:lvlJc w:val="left"/>
    </w:lvl>
    <w:lvl w:ilvl="8" w:tplc="847A9BA2">
      <w:numFmt w:val="decimal"/>
      <w:lvlText w:val=""/>
      <w:lvlJc w:val="left"/>
    </w:lvl>
  </w:abstractNum>
  <w:abstractNum w:abstractNumId="3">
    <w:nsid w:val="00000BDB"/>
    <w:multiLevelType w:val="hybridMultilevel"/>
    <w:tmpl w:val="477CEC16"/>
    <w:lvl w:ilvl="0" w:tplc="AF1C3E2A">
      <w:start w:val="1"/>
      <w:numFmt w:val="bullet"/>
      <w:lvlText w:val=""/>
      <w:lvlJc w:val="left"/>
    </w:lvl>
    <w:lvl w:ilvl="1" w:tplc="6616DD92">
      <w:numFmt w:val="decimal"/>
      <w:lvlText w:val=""/>
      <w:lvlJc w:val="left"/>
    </w:lvl>
    <w:lvl w:ilvl="2" w:tplc="C400B0BE">
      <w:numFmt w:val="decimal"/>
      <w:lvlText w:val=""/>
      <w:lvlJc w:val="left"/>
    </w:lvl>
    <w:lvl w:ilvl="3" w:tplc="FD38D3B8">
      <w:numFmt w:val="decimal"/>
      <w:lvlText w:val=""/>
      <w:lvlJc w:val="left"/>
    </w:lvl>
    <w:lvl w:ilvl="4" w:tplc="E66C476A">
      <w:numFmt w:val="decimal"/>
      <w:lvlText w:val=""/>
      <w:lvlJc w:val="left"/>
    </w:lvl>
    <w:lvl w:ilvl="5" w:tplc="43B04668">
      <w:numFmt w:val="decimal"/>
      <w:lvlText w:val=""/>
      <w:lvlJc w:val="left"/>
    </w:lvl>
    <w:lvl w:ilvl="6" w:tplc="51D26B16">
      <w:numFmt w:val="decimal"/>
      <w:lvlText w:val=""/>
      <w:lvlJc w:val="left"/>
    </w:lvl>
    <w:lvl w:ilvl="7" w:tplc="B70A8AF6">
      <w:numFmt w:val="decimal"/>
      <w:lvlText w:val=""/>
      <w:lvlJc w:val="left"/>
    </w:lvl>
    <w:lvl w:ilvl="8" w:tplc="A18850E2">
      <w:numFmt w:val="decimal"/>
      <w:lvlText w:val=""/>
      <w:lvlJc w:val="left"/>
    </w:lvl>
  </w:abstractNum>
  <w:abstractNum w:abstractNumId="4">
    <w:nsid w:val="00001238"/>
    <w:multiLevelType w:val="hybridMultilevel"/>
    <w:tmpl w:val="ACFCCF08"/>
    <w:lvl w:ilvl="0" w:tplc="04E66F96">
      <w:start w:val="1"/>
      <w:numFmt w:val="bullet"/>
      <w:lvlText w:val=""/>
      <w:lvlJc w:val="left"/>
    </w:lvl>
    <w:lvl w:ilvl="1" w:tplc="35345A6E">
      <w:numFmt w:val="decimal"/>
      <w:lvlText w:val=""/>
      <w:lvlJc w:val="left"/>
    </w:lvl>
    <w:lvl w:ilvl="2" w:tplc="A3F0C524">
      <w:numFmt w:val="decimal"/>
      <w:lvlText w:val=""/>
      <w:lvlJc w:val="left"/>
    </w:lvl>
    <w:lvl w:ilvl="3" w:tplc="918C246E">
      <w:numFmt w:val="decimal"/>
      <w:lvlText w:val=""/>
      <w:lvlJc w:val="left"/>
    </w:lvl>
    <w:lvl w:ilvl="4" w:tplc="F51CE23A">
      <w:numFmt w:val="decimal"/>
      <w:lvlText w:val=""/>
      <w:lvlJc w:val="left"/>
    </w:lvl>
    <w:lvl w:ilvl="5" w:tplc="537E973A">
      <w:numFmt w:val="decimal"/>
      <w:lvlText w:val=""/>
      <w:lvlJc w:val="left"/>
    </w:lvl>
    <w:lvl w:ilvl="6" w:tplc="3A123E80">
      <w:numFmt w:val="decimal"/>
      <w:lvlText w:val=""/>
      <w:lvlJc w:val="left"/>
    </w:lvl>
    <w:lvl w:ilvl="7" w:tplc="3FD8AD44">
      <w:numFmt w:val="decimal"/>
      <w:lvlText w:val=""/>
      <w:lvlJc w:val="left"/>
    </w:lvl>
    <w:lvl w:ilvl="8" w:tplc="751EA138">
      <w:numFmt w:val="decimal"/>
      <w:lvlText w:val=""/>
      <w:lvlJc w:val="left"/>
    </w:lvl>
  </w:abstractNum>
  <w:abstractNum w:abstractNumId="5">
    <w:nsid w:val="00001AD4"/>
    <w:multiLevelType w:val="hybridMultilevel"/>
    <w:tmpl w:val="6DB4FE0C"/>
    <w:lvl w:ilvl="0" w:tplc="B8D07DC0">
      <w:start w:val="1"/>
      <w:numFmt w:val="decimal"/>
      <w:lvlText w:val="%1"/>
      <w:lvlJc w:val="left"/>
    </w:lvl>
    <w:lvl w:ilvl="1" w:tplc="981ABFC4">
      <w:numFmt w:val="decimal"/>
      <w:lvlText w:val=""/>
      <w:lvlJc w:val="left"/>
    </w:lvl>
    <w:lvl w:ilvl="2" w:tplc="5A0CE862">
      <w:numFmt w:val="decimal"/>
      <w:lvlText w:val=""/>
      <w:lvlJc w:val="left"/>
    </w:lvl>
    <w:lvl w:ilvl="3" w:tplc="BEE01128">
      <w:numFmt w:val="decimal"/>
      <w:lvlText w:val=""/>
      <w:lvlJc w:val="left"/>
    </w:lvl>
    <w:lvl w:ilvl="4" w:tplc="9CC6D996">
      <w:numFmt w:val="decimal"/>
      <w:lvlText w:val=""/>
      <w:lvlJc w:val="left"/>
    </w:lvl>
    <w:lvl w:ilvl="5" w:tplc="0C206FD0">
      <w:numFmt w:val="decimal"/>
      <w:lvlText w:val=""/>
      <w:lvlJc w:val="left"/>
    </w:lvl>
    <w:lvl w:ilvl="6" w:tplc="FCE477B2">
      <w:numFmt w:val="decimal"/>
      <w:lvlText w:val=""/>
      <w:lvlJc w:val="left"/>
    </w:lvl>
    <w:lvl w:ilvl="7" w:tplc="5A56E7DC">
      <w:numFmt w:val="decimal"/>
      <w:lvlText w:val=""/>
      <w:lvlJc w:val="left"/>
    </w:lvl>
    <w:lvl w:ilvl="8" w:tplc="6BD8D2D4">
      <w:numFmt w:val="decimal"/>
      <w:lvlText w:val=""/>
      <w:lvlJc w:val="left"/>
    </w:lvl>
  </w:abstractNum>
  <w:abstractNum w:abstractNumId="6">
    <w:nsid w:val="00001E1F"/>
    <w:multiLevelType w:val="hybridMultilevel"/>
    <w:tmpl w:val="A14666FC"/>
    <w:lvl w:ilvl="0" w:tplc="2FA0586A">
      <w:start w:val="1"/>
      <w:numFmt w:val="bullet"/>
      <w:lvlText w:val=""/>
      <w:lvlJc w:val="left"/>
    </w:lvl>
    <w:lvl w:ilvl="1" w:tplc="3E1C4990">
      <w:numFmt w:val="decimal"/>
      <w:lvlText w:val=""/>
      <w:lvlJc w:val="left"/>
    </w:lvl>
    <w:lvl w:ilvl="2" w:tplc="74D0C072">
      <w:numFmt w:val="decimal"/>
      <w:lvlText w:val=""/>
      <w:lvlJc w:val="left"/>
    </w:lvl>
    <w:lvl w:ilvl="3" w:tplc="4AE0E6C0">
      <w:numFmt w:val="decimal"/>
      <w:lvlText w:val=""/>
      <w:lvlJc w:val="left"/>
    </w:lvl>
    <w:lvl w:ilvl="4" w:tplc="D96E0126">
      <w:numFmt w:val="decimal"/>
      <w:lvlText w:val=""/>
      <w:lvlJc w:val="left"/>
    </w:lvl>
    <w:lvl w:ilvl="5" w:tplc="5854EE9A">
      <w:numFmt w:val="decimal"/>
      <w:lvlText w:val=""/>
      <w:lvlJc w:val="left"/>
    </w:lvl>
    <w:lvl w:ilvl="6" w:tplc="4D82D87C">
      <w:numFmt w:val="decimal"/>
      <w:lvlText w:val=""/>
      <w:lvlJc w:val="left"/>
    </w:lvl>
    <w:lvl w:ilvl="7" w:tplc="92F2EE72">
      <w:numFmt w:val="decimal"/>
      <w:lvlText w:val=""/>
      <w:lvlJc w:val="left"/>
    </w:lvl>
    <w:lvl w:ilvl="8" w:tplc="2384E8C2">
      <w:numFmt w:val="decimal"/>
      <w:lvlText w:val=""/>
      <w:lvlJc w:val="left"/>
    </w:lvl>
  </w:abstractNum>
  <w:abstractNum w:abstractNumId="7">
    <w:nsid w:val="00002213"/>
    <w:multiLevelType w:val="hybridMultilevel"/>
    <w:tmpl w:val="8BC46CA4"/>
    <w:lvl w:ilvl="0" w:tplc="4BB4CB34">
      <w:start w:val="1"/>
      <w:numFmt w:val="bullet"/>
      <w:lvlText w:val=""/>
      <w:lvlJc w:val="left"/>
    </w:lvl>
    <w:lvl w:ilvl="1" w:tplc="11065510">
      <w:numFmt w:val="decimal"/>
      <w:lvlText w:val=""/>
      <w:lvlJc w:val="left"/>
    </w:lvl>
    <w:lvl w:ilvl="2" w:tplc="B290C92E">
      <w:numFmt w:val="decimal"/>
      <w:lvlText w:val=""/>
      <w:lvlJc w:val="left"/>
    </w:lvl>
    <w:lvl w:ilvl="3" w:tplc="8CD43F8C">
      <w:numFmt w:val="decimal"/>
      <w:lvlText w:val=""/>
      <w:lvlJc w:val="left"/>
    </w:lvl>
    <w:lvl w:ilvl="4" w:tplc="41FCF28E">
      <w:numFmt w:val="decimal"/>
      <w:lvlText w:val=""/>
      <w:lvlJc w:val="left"/>
    </w:lvl>
    <w:lvl w:ilvl="5" w:tplc="CDDC16AE">
      <w:numFmt w:val="decimal"/>
      <w:lvlText w:val=""/>
      <w:lvlJc w:val="left"/>
    </w:lvl>
    <w:lvl w:ilvl="6" w:tplc="8D125116">
      <w:numFmt w:val="decimal"/>
      <w:lvlText w:val=""/>
      <w:lvlJc w:val="left"/>
    </w:lvl>
    <w:lvl w:ilvl="7" w:tplc="4FA01A98">
      <w:numFmt w:val="decimal"/>
      <w:lvlText w:val=""/>
      <w:lvlJc w:val="left"/>
    </w:lvl>
    <w:lvl w:ilvl="8" w:tplc="B014742C">
      <w:numFmt w:val="decimal"/>
      <w:lvlText w:val=""/>
      <w:lvlJc w:val="left"/>
    </w:lvl>
  </w:abstractNum>
  <w:abstractNum w:abstractNumId="8">
    <w:nsid w:val="000022EE"/>
    <w:multiLevelType w:val="hybridMultilevel"/>
    <w:tmpl w:val="0360E59A"/>
    <w:lvl w:ilvl="0" w:tplc="FB269382">
      <w:start w:val="1"/>
      <w:numFmt w:val="bullet"/>
      <w:lvlText w:val=""/>
      <w:lvlJc w:val="left"/>
    </w:lvl>
    <w:lvl w:ilvl="1" w:tplc="65640846">
      <w:numFmt w:val="decimal"/>
      <w:lvlText w:val=""/>
      <w:lvlJc w:val="left"/>
    </w:lvl>
    <w:lvl w:ilvl="2" w:tplc="C6F67200">
      <w:numFmt w:val="decimal"/>
      <w:lvlText w:val=""/>
      <w:lvlJc w:val="left"/>
    </w:lvl>
    <w:lvl w:ilvl="3" w:tplc="EE9C585A">
      <w:numFmt w:val="decimal"/>
      <w:lvlText w:val=""/>
      <w:lvlJc w:val="left"/>
    </w:lvl>
    <w:lvl w:ilvl="4" w:tplc="EEBC6C90">
      <w:numFmt w:val="decimal"/>
      <w:lvlText w:val=""/>
      <w:lvlJc w:val="left"/>
    </w:lvl>
    <w:lvl w:ilvl="5" w:tplc="5502AE2E">
      <w:numFmt w:val="decimal"/>
      <w:lvlText w:val=""/>
      <w:lvlJc w:val="left"/>
    </w:lvl>
    <w:lvl w:ilvl="6" w:tplc="97F4E22E">
      <w:numFmt w:val="decimal"/>
      <w:lvlText w:val=""/>
      <w:lvlJc w:val="left"/>
    </w:lvl>
    <w:lvl w:ilvl="7" w:tplc="A7E0B6C0">
      <w:numFmt w:val="decimal"/>
      <w:lvlText w:val=""/>
      <w:lvlJc w:val="left"/>
    </w:lvl>
    <w:lvl w:ilvl="8" w:tplc="95FEA85C">
      <w:numFmt w:val="decimal"/>
      <w:lvlText w:val=""/>
      <w:lvlJc w:val="left"/>
    </w:lvl>
  </w:abstractNum>
  <w:abstractNum w:abstractNumId="9">
    <w:nsid w:val="00002350"/>
    <w:multiLevelType w:val="hybridMultilevel"/>
    <w:tmpl w:val="07E63C50"/>
    <w:lvl w:ilvl="0" w:tplc="55864ACC">
      <w:start w:val="1"/>
      <w:numFmt w:val="bullet"/>
      <w:lvlText w:val=""/>
      <w:lvlJc w:val="left"/>
    </w:lvl>
    <w:lvl w:ilvl="1" w:tplc="EE524C86">
      <w:numFmt w:val="decimal"/>
      <w:lvlText w:val=""/>
      <w:lvlJc w:val="left"/>
    </w:lvl>
    <w:lvl w:ilvl="2" w:tplc="FEB29CD6">
      <w:numFmt w:val="decimal"/>
      <w:lvlText w:val=""/>
      <w:lvlJc w:val="left"/>
    </w:lvl>
    <w:lvl w:ilvl="3" w:tplc="52363E52">
      <w:numFmt w:val="decimal"/>
      <w:lvlText w:val=""/>
      <w:lvlJc w:val="left"/>
    </w:lvl>
    <w:lvl w:ilvl="4" w:tplc="2830085A">
      <w:numFmt w:val="decimal"/>
      <w:lvlText w:val=""/>
      <w:lvlJc w:val="left"/>
    </w:lvl>
    <w:lvl w:ilvl="5" w:tplc="CF5C82A2">
      <w:numFmt w:val="decimal"/>
      <w:lvlText w:val=""/>
      <w:lvlJc w:val="left"/>
    </w:lvl>
    <w:lvl w:ilvl="6" w:tplc="F56A648A">
      <w:numFmt w:val="decimal"/>
      <w:lvlText w:val=""/>
      <w:lvlJc w:val="left"/>
    </w:lvl>
    <w:lvl w:ilvl="7" w:tplc="7908AB6A">
      <w:numFmt w:val="decimal"/>
      <w:lvlText w:val=""/>
      <w:lvlJc w:val="left"/>
    </w:lvl>
    <w:lvl w:ilvl="8" w:tplc="A8184D68">
      <w:numFmt w:val="decimal"/>
      <w:lvlText w:val=""/>
      <w:lvlJc w:val="left"/>
    </w:lvl>
  </w:abstractNum>
  <w:abstractNum w:abstractNumId="10">
    <w:nsid w:val="0000260D"/>
    <w:multiLevelType w:val="hybridMultilevel"/>
    <w:tmpl w:val="2702FEF4"/>
    <w:lvl w:ilvl="0" w:tplc="6E369E9C">
      <w:start w:val="1"/>
      <w:numFmt w:val="bullet"/>
      <w:lvlText w:val=""/>
      <w:lvlJc w:val="left"/>
    </w:lvl>
    <w:lvl w:ilvl="1" w:tplc="570238F2">
      <w:numFmt w:val="decimal"/>
      <w:lvlText w:val=""/>
      <w:lvlJc w:val="left"/>
    </w:lvl>
    <w:lvl w:ilvl="2" w:tplc="EF4E418A">
      <w:numFmt w:val="decimal"/>
      <w:lvlText w:val=""/>
      <w:lvlJc w:val="left"/>
    </w:lvl>
    <w:lvl w:ilvl="3" w:tplc="DAF6BADC">
      <w:numFmt w:val="decimal"/>
      <w:lvlText w:val=""/>
      <w:lvlJc w:val="left"/>
    </w:lvl>
    <w:lvl w:ilvl="4" w:tplc="06486FA4">
      <w:numFmt w:val="decimal"/>
      <w:lvlText w:val=""/>
      <w:lvlJc w:val="left"/>
    </w:lvl>
    <w:lvl w:ilvl="5" w:tplc="57745E44">
      <w:numFmt w:val="decimal"/>
      <w:lvlText w:val=""/>
      <w:lvlJc w:val="left"/>
    </w:lvl>
    <w:lvl w:ilvl="6" w:tplc="F2380CA2">
      <w:numFmt w:val="decimal"/>
      <w:lvlText w:val=""/>
      <w:lvlJc w:val="left"/>
    </w:lvl>
    <w:lvl w:ilvl="7" w:tplc="018A5FE6">
      <w:numFmt w:val="decimal"/>
      <w:lvlText w:val=""/>
      <w:lvlJc w:val="left"/>
    </w:lvl>
    <w:lvl w:ilvl="8" w:tplc="8722CD5A">
      <w:numFmt w:val="decimal"/>
      <w:lvlText w:val=""/>
      <w:lvlJc w:val="left"/>
    </w:lvl>
  </w:abstractNum>
  <w:abstractNum w:abstractNumId="11">
    <w:nsid w:val="000026A6"/>
    <w:multiLevelType w:val="hybridMultilevel"/>
    <w:tmpl w:val="4808CE4A"/>
    <w:lvl w:ilvl="0" w:tplc="754C4534">
      <w:start w:val="1"/>
      <w:numFmt w:val="decimal"/>
      <w:lvlText w:val="%1)"/>
      <w:lvlJc w:val="left"/>
    </w:lvl>
    <w:lvl w:ilvl="1" w:tplc="4754E25E">
      <w:numFmt w:val="decimal"/>
      <w:lvlText w:val=""/>
      <w:lvlJc w:val="left"/>
    </w:lvl>
    <w:lvl w:ilvl="2" w:tplc="D46CF448">
      <w:numFmt w:val="decimal"/>
      <w:lvlText w:val=""/>
      <w:lvlJc w:val="left"/>
    </w:lvl>
    <w:lvl w:ilvl="3" w:tplc="FAB21BB0">
      <w:numFmt w:val="decimal"/>
      <w:lvlText w:val=""/>
      <w:lvlJc w:val="left"/>
    </w:lvl>
    <w:lvl w:ilvl="4" w:tplc="B296D5D2">
      <w:numFmt w:val="decimal"/>
      <w:lvlText w:val=""/>
      <w:lvlJc w:val="left"/>
    </w:lvl>
    <w:lvl w:ilvl="5" w:tplc="64A45312">
      <w:numFmt w:val="decimal"/>
      <w:lvlText w:val=""/>
      <w:lvlJc w:val="left"/>
    </w:lvl>
    <w:lvl w:ilvl="6" w:tplc="3DC2B494">
      <w:numFmt w:val="decimal"/>
      <w:lvlText w:val=""/>
      <w:lvlJc w:val="left"/>
    </w:lvl>
    <w:lvl w:ilvl="7" w:tplc="0F3CC366">
      <w:numFmt w:val="decimal"/>
      <w:lvlText w:val=""/>
      <w:lvlJc w:val="left"/>
    </w:lvl>
    <w:lvl w:ilvl="8" w:tplc="ACCCB5F6">
      <w:numFmt w:val="decimal"/>
      <w:lvlText w:val=""/>
      <w:lvlJc w:val="left"/>
    </w:lvl>
  </w:abstractNum>
  <w:abstractNum w:abstractNumId="12">
    <w:nsid w:val="0000301C"/>
    <w:multiLevelType w:val="hybridMultilevel"/>
    <w:tmpl w:val="F434F988"/>
    <w:lvl w:ilvl="0" w:tplc="9EF82BB2">
      <w:start w:val="3"/>
      <w:numFmt w:val="decimal"/>
      <w:lvlText w:val="%1"/>
      <w:lvlJc w:val="left"/>
    </w:lvl>
    <w:lvl w:ilvl="1" w:tplc="AF749AC6">
      <w:numFmt w:val="decimal"/>
      <w:lvlText w:val=""/>
      <w:lvlJc w:val="left"/>
    </w:lvl>
    <w:lvl w:ilvl="2" w:tplc="290C3F02">
      <w:numFmt w:val="decimal"/>
      <w:lvlText w:val=""/>
      <w:lvlJc w:val="left"/>
    </w:lvl>
    <w:lvl w:ilvl="3" w:tplc="9E64FEFC">
      <w:numFmt w:val="decimal"/>
      <w:lvlText w:val=""/>
      <w:lvlJc w:val="left"/>
    </w:lvl>
    <w:lvl w:ilvl="4" w:tplc="9D9881C0">
      <w:numFmt w:val="decimal"/>
      <w:lvlText w:val=""/>
      <w:lvlJc w:val="left"/>
    </w:lvl>
    <w:lvl w:ilvl="5" w:tplc="083AF922">
      <w:numFmt w:val="decimal"/>
      <w:lvlText w:val=""/>
      <w:lvlJc w:val="left"/>
    </w:lvl>
    <w:lvl w:ilvl="6" w:tplc="52028CE4">
      <w:numFmt w:val="decimal"/>
      <w:lvlText w:val=""/>
      <w:lvlJc w:val="left"/>
    </w:lvl>
    <w:lvl w:ilvl="7" w:tplc="A170B0BC">
      <w:numFmt w:val="decimal"/>
      <w:lvlText w:val=""/>
      <w:lvlJc w:val="left"/>
    </w:lvl>
    <w:lvl w:ilvl="8" w:tplc="CE726E62">
      <w:numFmt w:val="decimal"/>
      <w:lvlText w:val=""/>
      <w:lvlJc w:val="left"/>
    </w:lvl>
  </w:abstractNum>
  <w:abstractNum w:abstractNumId="13">
    <w:nsid w:val="0000323B"/>
    <w:multiLevelType w:val="hybridMultilevel"/>
    <w:tmpl w:val="71C63A9E"/>
    <w:lvl w:ilvl="0" w:tplc="2932E1C6">
      <w:start w:val="1"/>
      <w:numFmt w:val="bullet"/>
      <w:lvlText w:val=""/>
      <w:lvlJc w:val="left"/>
    </w:lvl>
    <w:lvl w:ilvl="1" w:tplc="FAC05AC6">
      <w:numFmt w:val="decimal"/>
      <w:lvlText w:val=""/>
      <w:lvlJc w:val="left"/>
    </w:lvl>
    <w:lvl w:ilvl="2" w:tplc="EAECEE6E">
      <w:numFmt w:val="decimal"/>
      <w:lvlText w:val=""/>
      <w:lvlJc w:val="left"/>
    </w:lvl>
    <w:lvl w:ilvl="3" w:tplc="A2CCFD8A">
      <w:numFmt w:val="decimal"/>
      <w:lvlText w:val=""/>
      <w:lvlJc w:val="left"/>
    </w:lvl>
    <w:lvl w:ilvl="4" w:tplc="272ABC0C">
      <w:numFmt w:val="decimal"/>
      <w:lvlText w:val=""/>
      <w:lvlJc w:val="left"/>
    </w:lvl>
    <w:lvl w:ilvl="5" w:tplc="BDF4D3F0">
      <w:numFmt w:val="decimal"/>
      <w:lvlText w:val=""/>
      <w:lvlJc w:val="left"/>
    </w:lvl>
    <w:lvl w:ilvl="6" w:tplc="38624EAC">
      <w:numFmt w:val="decimal"/>
      <w:lvlText w:val=""/>
      <w:lvlJc w:val="left"/>
    </w:lvl>
    <w:lvl w:ilvl="7" w:tplc="AB1E349E">
      <w:numFmt w:val="decimal"/>
      <w:lvlText w:val=""/>
      <w:lvlJc w:val="left"/>
    </w:lvl>
    <w:lvl w:ilvl="8" w:tplc="F468E08A">
      <w:numFmt w:val="decimal"/>
      <w:lvlText w:val=""/>
      <w:lvlJc w:val="left"/>
    </w:lvl>
  </w:abstractNum>
  <w:abstractNum w:abstractNumId="14">
    <w:nsid w:val="00003B25"/>
    <w:multiLevelType w:val="hybridMultilevel"/>
    <w:tmpl w:val="819A806C"/>
    <w:lvl w:ilvl="0" w:tplc="2A9AD27C">
      <w:start w:val="1"/>
      <w:numFmt w:val="bullet"/>
      <w:lvlText w:val=""/>
      <w:lvlJc w:val="left"/>
    </w:lvl>
    <w:lvl w:ilvl="1" w:tplc="736A2612">
      <w:numFmt w:val="decimal"/>
      <w:lvlText w:val=""/>
      <w:lvlJc w:val="left"/>
    </w:lvl>
    <w:lvl w:ilvl="2" w:tplc="F37EBE2A">
      <w:numFmt w:val="decimal"/>
      <w:lvlText w:val=""/>
      <w:lvlJc w:val="left"/>
    </w:lvl>
    <w:lvl w:ilvl="3" w:tplc="D930A0D6">
      <w:numFmt w:val="decimal"/>
      <w:lvlText w:val=""/>
      <w:lvlJc w:val="left"/>
    </w:lvl>
    <w:lvl w:ilvl="4" w:tplc="CA2818F8">
      <w:numFmt w:val="decimal"/>
      <w:lvlText w:val=""/>
      <w:lvlJc w:val="left"/>
    </w:lvl>
    <w:lvl w:ilvl="5" w:tplc="2BD27502">
      <w:numFmt w:val="decimal"/>
      <w:lvlText w:val=""/>
      <w:lvlJc w:val="left"/>
    </w:lvl>
    <w:lvl w:ilvl="6" w:tplc="655CEBB6">
      <w:numFmt w:val="decimal"/>
      <w:lvlText w:val=""/>
      <w:lvlJc w:val="left"/>
    </w:lvl>
    <w:lvl w:ilvl="7" w:tplc="248C674E">
      <w:numFmt w:val="decimal"/>
      <w:lvlText w:val=""/>
      <w:lvlJc w:val="left"/>
    </w:lvl>
    <w:lvl w:ilvl="8" w:tplc="BCB85FAC">
      <w:numFmt w:val="decimal"/>
      <w:lvlText w:val=""/>
      <w:lvlJc w:val="left"/>
    </w:lvl>
  </w:abstractNum>
  <w:abstractNum w:abstractNumId="15">
    <w:nsid w:val="0000428B"/>
    <w:multiLevelType w:val="hybridMultilevel"/>
    <w:tmpl w:val="8F24F046"/>
    <w:lvl w:ilvl="0" w:tplc="380C932E">
      <w:start w:val="1"/>
      <w:numFmt w:val="bullet"/>
      <w:lvlText w:val="\endash "/>
      <w:lvlJc w:val="left"/>
    </w:lvl>
    <w:lvl w:ilvl="1" w:tplc="E33AA6B2">
      <w:numFmt w:val="decimal"/>
      <w:lvlText w:val=""/>
      <w:lvlJc w:val="left"/>
    </w:lvl>
    <w:lvl w:ilvl="2" w:tplc="9DC28ADC">
      <w:numFmt w:val="decimal"/>
      <w:lvlText w:val=""/>
      <w:lvlJc w:val="left"/>
    </w:lvl>
    <w:lvl w:ilvl="3" w:tplc="C04CB6E0">
      <w:numFmt w:val="decimal"/>
      <w:lvlText w:val=""/>
      <w:lvlJc w:val="left"/>
    </w:lvl>
    <w:lvl w:ilvl="4" w:tplc="57A81EC0">
      <w:numFmt w:val="decimal"/>
      <w:lvlText w:val=""/>
      <w:lvlJc w:val="left"/>
    </w:lvl>
    <w:lvl w:ilvl="5" w:tplc="04F45ACA">
      <w:numFmt w:val="decimal"/>
      <w:lvlText w:val=""/>
      <w:lvlJc w:val="left"/>
    </w:lvl>
    <w:lvl w:ilvl="6" w:tplc="66A2BE4E">
      <w:numFmt w:val="decimal"/>
      <w:lvlText w:val=""/>
      <w:lvlJc w:val="left"/>
    </w:lvl>
    <w:lvl w:ilvl="7" w:tplc="5734E83A">
      <w:numFmt w:val="decimal"/>
      <w:lvlText w:val=""/>
      <w:lvlJc w:val="left"/>
    </w:lvl>
    <w:lvl w:ilvl="8" w:tplc="BADAF658">
      <w:numFmt w:val="decimal"/>
      <w:lvlText w:val=""/>
      <w:lvlJc w:val="left"/>
    </w:lvl>
  </w:abstractNum>
  <w:abstractNum w:abstractNumId="16">
    <w:nsid w:val="00004509"/>
    <w:multiLevelType w:val="hybridMultilevel"/>
    <w:tmpl w:val="02CCA62E"/>
    <w:lvl w:ilvl="0" w:tplc="E51E42C0">
      <w:start w:val="1"/>
      <w:numFmt w:val="bullet"/>
      <w:lvlText w:val=""/>
      <w:lvlJc w:val="left"/>
    </w:lvl>
    <w:lvl w:ilvl="1" w:tplc="567C4FF2">
      <w:numFmt w:val="decimal"/>
      <w:lvlText w:val=""/>
      <w:lvlJc w:val="left"/>
    </w:lvl>
    <w:lvl w:ilvl="2" w:tplc="87DA4A42">
      <w:numFmt w:val="decimal"/>
      <w:lvlText w:val=""/>
      <w:lvlJc w:val="left"/>
    </w:lvl>
    <w:lvl w:ilvl="3" w:tplc="5096EA1A">
      <w:numFmt w:val="decimal"/>
      <w:lvlText w:val=""/>
      <w:lvlJc w:val="left"/>
    </w:lvl>
    <w:lvl w:ilvl="4" w:tplc="70FE280E">
      <w:numFmt w:val="decimal"/>
      <w:lvlText w:val=""/>
      <w:lvlJc w:val="left"/>
    </w:lvl>
    <w:lvl w:ilvl="5" w:tplc="F5123CFA">
      <w:numFmt w:val="decimal"/>
      <w:lvlText w:val=""/>
      <w:lvlJc w:val="left"/>
    </w:lvl>
    <w:lvl w:ilvl="6" w:tplc="D3863584">
      <w:numFmt w:val="decimal"/>
      <w:lvlText w:val=""/>
      <w:lvlJc w:val="left"/>
    </w:lvl>
    <w:lvl w:ilvl="7" w:tplc="76668C36">
      <w:numFmt w:val="decimal"/>
      <w:lvlText w:val=""/>
      <w:lvlJc w:val="left"/>
    </w:lvl>
    <w:lvl w:ilvl="8" w:tplc="918C2952">
      <w:numFmt w:val="decimal"/>
      <w:lvlText w:val=""/>
      <w:lvlJc w:val="left"/>
    </w:lvl>
  </w:abstractNum>
  <w:abstractNum w:abstractNumId="17">
    <w:nsid w:val="00004B40"/>
    <w:multiLevelType w:val="hybridMultilevel"/>
    <w:tmpl w:val="6460357A"/>
    <w:lvl w:ilvl="0" w:tplc="DE4CC0B8">
      <w:start w:val="1"/>
      <w:numFmt w:val="bullet"/>
      <w:lvlText w:val=""/>
      <w:lvlJc w:val="left"/>
    </w:lvl>
    <w:lvl w:ilvl="1" w:tplc="E52C4642">
      <w:numFmt w:val="decimal"/>
      <w:lvlText w:val=""/>
      <w:lvlJc w:val="left"/>
    </w:lvl>
    <w:lvl w:ilvl="2" w:tplc="CC207528">
      <w:numFmt w:val="decimal"/>
      <w:lvlText w:val=""/>
      <w:lvlJc w:val="left"/>
    </w:lvl>
    <w:lvl w:ilvl="3" w:tplc="13C009C0">
      <w:numFmt w:val="decimal"/>
      <w:lvlText w:val=""/>
      <w:lvlJc w:val="left"/>
    </w:lvl>
    <w:lvl w:ilvl="4" w:tplc="613EE62A">
      <w:numFmt w:val="decimal"/>
      <w:lvlText w:val=""/>
      <w:lvlJc w:val="left"/>
    </w:lvl>
    <w:lvl w:ilvl="5" w:tplc="6D48BAA6">
      <w:numFmt w:val="decimal"/>
      <w:lvlText w:val=""/>
      <w:lvlJc w:val="left"/>
    </w:lvl>
    <w:lvl w:ilvl="6" w:tplc="042EAD10">
      <w:numFmt w:val="decimal"/>
      <w:lvlText w:val=""/>
      <w:lvlJc w:val="left"/>
    </w:lvl>
    <w:lvl w:ilvl="7" w:tplc="C4B85DE4">
      <w:numFmt w:val="decimal"/>
      <w:lvlText w:val=""/>
      <w:lvlJc w:val="left"/>
    </w:lvl>
    <w:lvl w:ilvl="8" w:tplc="5852A37E">
      <w:numFmt w:val="decimal"/>
      <w:lvlText w:val=""/>
      <w:lvlJc w:val="left"/>
    </w:lvl>
  </w:abstractNum>
  <w:abstractNum w:abstractNumId="18">
    <w:nsid w:val="00004E45"/>
    <w:multiLevelType w:val="hybridMultilevel"/>
    <w:tmpl w:val="E348F830"/>
    <w:lvl w:ilvl="0" w:tplc="CB7CD16E">
      <w:start w:val="1"/>
      <w:numFmt w:val="bullet"/>
      <w:lvlText w:val=""/>
      <w:lvlJc w:val="left"/>
    </w:lvl>
    <w:lvl w:ilvl="1" w:tplc="1A823E88">
      <w:numFmt w:val="decimal"/>
      <w:lvlText w:val=""/>
      <w:lvlJc w:val="left"/>
    </w:lvl>
    <w:lvl w:ilvl="2" w:tplc="5134AA26">
      <w:numFmt w:val="decimal"/>
      <w:lvlText w:val=""/>
      <w:lvlJc w:val="left"/>
    </w:lvl>
    <w:lvl w:ilvl="3" w:tplc="07C686E8">
      <w:numFmt w:val="decimal"/>
      <w:lvlText w:val=""/>
      <w:lvlJc w:val="left"/>
    </w:lvl>
    <w:lvl w:ilvl="4" w:tplc="E77058DC">
      <w:numFmt w:val="decimal"/>
      <w:lvlText w:val=""/>
      <w:lvlJc w:val="left"/>
    </w:lvl>
    <w:lvl w:ilvl="5" w:tplc="714855BC">
      <w:numFmt w:val="decimal"/>
      <w:lvlText w:val=""/>
      <w:lvlJc w:val="left"/>
    </w:lvl>
    <w:lvl w:ilvl="6" w:tplc="676AECA2">
      <w:numFmt w:val="decimal"/>
      <w:lvlText w:val=""/>
      <w:lvlJc w:val="left"/>
    </w:lvl>
    <w:lvl w:ilvl="7" w:tplc="9214ACE6">
      <w:numFmt w:val="decimal"/>
      <w:lvlText w:val=""/>
      <w:lvlJc w:val="left"/>
    </w:lvl>
    <w:lvl w:ilvl="8" w:tplc="9C4E0B9A">
      <w:numFmt w:val="decimal"/>
      <w:lvlText w:val=""/>
      <w:lvlJc w:val="left"/>
    </w:lvl>
  </w:abstractNum>
  <w:abstractNum w:abstractNumId="19">
    <w:nsid w:val="000056AE"/>
    <w:multiLevelType w:val="hybridMultilevel"/>
    <w:tmpl w:val="4D6EFD08"/>
    <w:lvl w:ilvl="0" w:tplc="D3C6E33A">
      <w:start w:val="1"/>
      <w:numFmt w:val="bullet"/>
      <w:lvlText w:val=""/>
      <w:lvlJc w:val="left"/>
    </w:lvl>
    <w:lvl w:ilvl="1" w:tplc="D53873CC">
      <w:numFmt w:val="decimal"/>
      <w:lvlText w:val=""/>
      <w:lvlJc w:val="left"/>
    </w:lvl>
    <w:lvl w:ilvl="2" w:tplc="E0D04D3A">
      <w:numFmt w:val="decimal"/>
      <w:lvlText w:val=""/>
      <w:lvlJc w:val="left"/>
    </w:lvl>
    <w:lvl w:ilvl="3" w:tplc="32D0A480">
      <w:numFmt w:val="decimal"/>
      <w:lvlText w:val=""/>
      <w:lvlJc w:val="left"/>
    </w:lvl>
    <w:lvl w:ilvl="4" w:tplc="30463A44">
      <w:numFmt w:val="decimal"/>
      <w:lvlText w:val=""/>
      <w:lvlJc w:val="left"/>
    </w:lvl>
    <w:lvl w:ilvl="5" w:tplc="AB56A7F0">
      <w:numFmt w:val="decimal"/>
      <w:lvlText w:val=""/>
      <w:lvlJc w:val="left"/>
    </w:lvl>
    <w:lvl w:ilvl="6" w:tplc="2DCEB696">
      <w:numFmt w:val="decimal"/>
      <w:lvlText w:val=""/>
      <w:lvlJc w:val="left"/>
    </w:lvl>
    <w:lvl w:ilvl="7" w:tplc="06E4B0C0">
      <w:numFmt w:val="decimal"/>
      <w:lvlText w:val=""/>
      <w:lvlJc w:val="left"/>
    </w:lvl>
    <w:lvl w:ilvl="8" w:tplc="650AADEA">
      <w:numFmt w:val="decimal"/>
      <w:lvlText w:val=""/>
      <w:lvlJc w:val="left"/>
    </w:lvl>
  </w:abstractNum>
  <w:abstractNum w:abstractNumId="20">
    <w:nsid w:val="00005878"/>
    <w:multiLevelType w:val="hybridMultilevel"/>
    <w:tmpl w:val="82686984"/>
    <w:lvl w:ilvl="0" w:tplc="46128346">
      <w:start w:val="1"/>
      <w:numFmt w:val="bullet"/>
      <w:lvlText w:val="В"/>
      <w:lvlJc w:val="left"/>
    </w:lvl>
    <w:lvl w:ilvl="1" w:tplc="A66AB7E4">
      <w:numFmt w:val="decimal"/>
      <w:lvlText w:val=""/>
      <w:lvlJc w:val="left"/>
    </w:lvl>
    <w:lvl w:ilvl="2" w:tplc="56F08EFE">
      <w:numFmt w:val="decimal"/>
      <w:lvlText w:val=""/>
      <w:lvlJc w:val="left"/>
    </w:lvl>
    <w:lvl w:ilvl="3" w:tplc="2A1E2BF6">
      <w:numFmt w:val="decimal"/>
      <w:lvlText w:val=""/>
      <w:lvlJc w:val="left"/>
    </w:lvl>
    <w:lvl w:ilvl="4" w:tplc="EF3A0E78">
      <w:numFmt w:val="decimal"/>
      <w:lvlText w:val=""/>
      <w:lvlJc w:val="left"/>
    </w:lvl>
    <w:lvl w:ilvl="5" w:tplc="5346265C">
      <w:numFmt w:val="decimal"/>
      <w:lvlText w:val=""/>
      <w:lvlJc w:val="left"/>
    </w:lvl>
    <w:lvl w:ilvl="6" w:tplc="18DAE884">
      <w:numFmt w:val="decimal"/>
      <w:lvlText w:val=""/>
      <w:lvlJc w:val="left"/>
    </w:lvl>
    <w:lvl w:ilvl="7" w:tplc="BBBA3E12">
      <w:numFmt w:val="decimal"/>
      <w:lvlText w:val=""/>
      <w:lvlJc w:val="left"/>
    </w:lvl>
    <w:lvl w:ilvl="8" w:tplc="B22E2152">
      <w:numFmt w:val="decimal"/>
      <w:lvlText w:val=""/>
      <w:lvlJc w:val="left"/>
    </w:lvl>
  </w:abstractNum>
  <w:abstractNum w:abstractNumId="21">
    <w:nsid w:val="00005D03"/>
    <w:multiLevelType w:val="hybridMultilevel"/>
    <w:tmpl w:val="A46A041C"/>
    <w:lvl w:ilvl="0" w:tplc="E56610D2">
      <w:start w:val="1"/>
      <w:numFmt w:val="bullet"/>
      <w:lvlText w:val="в"/>
      <w:lvlJc w:val="left"/>
    </w:lvl>
    <w:lvl w:ilvl="1" w:tplc="8620D90C">
      <w:start w:val="1"/>
      <w:numFmt w:val="decimal"/>
      <w:lvlText w:val="%2)"/>
      <w:lvlJc w:val="left"/>
    </w:lvl>
    <w:lvl w:ilvl="2" w:tplc="202EF928">
      <w:numFmt w:val="decimal"/>
      <w:lvlText w:val=""/>
      <w:lvlJc w:val="left"/>
    </w:lvl>
    <w:lvl w:ilvl="3" w:tplc="14BE40AA">
      <w:numFmt w:val="decimal"/>
      <w:lvlText w:val=""/>
      <w:lvlJc w:val="left"/>
    </w:lvl>
    <w:lvl w:ilvl="4" w:tplc="0A8AAD4A">
      <w:numFmt w:val="decimal"/>
      <w:lvlText w:val=""/>
      <w:lvlJc w:val="left"/>
    </w:lvl>
    <w:lvl w:ilvl="5" w:tplc="793C87FC">
      <w:numFmt w:val="decimal"/>
      <w:lvlText w:val=""/>
      <w:lvlJc w:val="left"/>
    </w:lvl>
    <w:lvl w:ilvl="6" w:tplc="35F44DEA">
      <w:numFmt w:val="decimal"/>
      <w:lvlText w:val=""/>
      <w:lvlJc w:val="left"/>
    </w:lvl>
    <w:lvl w:ilvl="7" w:tplc="5F0267DA">
      <w:numFmt w:val="decimal"/>
      <w:lvlText w:val=""/>
      <w:lvlJc w:val="left"/>
    </w:lvl>
    <w:lvl w:ilvl="8" w:tplc="96CED5F2">
      <w:numFmt w:val="decimal"/>
      <w:lvlText w:val=""/>
      <w:lvlJc w:val="left"/>
    </w:lvl>
  </w:abstractNum>
  <w:abstractNum w:abstractNumId="22">
    <w:nsid w:val="000063CB"/>
    <w:multiLevelType w:val="hybridMultilevel"/>
    <w:tmpl w:val="C70E1726"/>
    <w:lvl w:ilvl="0" w:tplc="7682D4E6">
      <w:start w:val="1"/>
      <w:numFmt w:val="bullet"/>
      <w:lvlText w:val=""/>
      <w:lvlJc w:val="left"/>
    </w:lvl>
    <w:lvl w:ilvl="1" w:tplc="0F885834">
      <w:numFmt w:val="decimal"/>
      <w:lvlText w:val=""/>
      <w:lvlJc w:val="left"/>
    </w:lvl>
    <w:lvl w:ilvl="2" w:tplc="1A00FC3E">
      <w:numFmt w:val="decimal"/>
      <w:lvlText w:val=""/>
      <w:lvlJc w:val="left"/>
    </w:lvl>
    <w:lvl w:ilvl="3" w:tplc="6DA81F76">
      <w:numFmt w:val="decimal"/>
      <w:lvlText w:val=""/>
      <w:lvlJc w:val="left"/>
    </w:lvl>
    <w:lvl w:ilvl="4" w:tplc="549A26E0">
      <w:numFmt w:val="decimal"/>
      <w:lvlText w:val=""/>
      <w:lvlJc w:val="left"/>
    </w:lvl>
    <w:lvl w:ilvl="5" w:tplc="EC088C7E">
      <w:numFmt w:val="decimal"/>
      <w:lvlText w:val=""/>
      <w:lvlJc w:val="left"/>
    </w:lvl>
    <w:lvl w:ilvl="6" w:tplc="35AEB840">
      <w:numFmt w:val="decimal"/>
      <w:lvlText w:val=""/>
      <w:lvlJc w:val="left"/>
    </w:lvl>
    <w:lvl w:ilvl="7" w:tplc="F3AA4D10">
      <w:numFmt w:val="decimal"/>
      <w:lvlText w:val=""/>
      <w:lvlJc w:val="left"/>
    </w:lvl>
    <w:lvl w:ilvl="8" w:tplc="BED8E08C">
      <w:numFmt w:val="decimal"/>
      <w:lvlText w:val=""/>
      <w:lvlJc w:val="left"/>
    </w:lvl>
  </w:abstractNum>
  <w:abstractNum w:abstractNumId="23">
    <w:nsid w:val="00006443"/>
    <w:multiLevelType w:val="hybridMultilevel"/>
    <w:tmpl w:val="B71AFC28"/>
    <w:lvl w:ilvl="0" w:tplc="2E804858">
      <w:start w:val="1"/>
      <w:numFmt w:val="bullet"/>
      <w:lvlText w:val="и"/>
      <w:lvlJc w:val="left"/>
    </w:lvl>
    <w:lvl w:ilvl="1" w:tplc="A4107626">
      <w:start w:val="1"/>
      <w:numFmt w:val="bullet"/>
      <w:lvlText w:val="В"/>
      <w:lvlJc w:val="left"/>
    </w:lvl>
    <w:lvl w:ilvl="2" w:tplc="EACE7D56">
      <w:numFmt w:val="decimal"/>
      <w:lvlText w:val=""/>
      <w:lvlJc w:val="left"/>
    </w:lvl>
    <w:lvl w:ilvl="3" w:tplc="E6B68F4A">
      <w:numFmt w:val="decimal"/>
      <w:lvlText w:val=""/>
      <w:lvlJc w:val="left"/>
    </w:lvl>
    <w:lvl w:ilvl="4" w:tplc="A074ED2C">
      <w:numFmt w:val="decimal"/>
      <w:lvlText w:val=""/>
      <w:lvlJc w:val="left"/>
    </w:lvl>
    <w:lvl w:ilvl="5" w:tplc="73A01A5E">
      <w:numFmt w:val="decimal"/>
      <w:lvlText w:val=""/>
      <w:lvlJc w:val="left"/>
    </w:lvl>
    <w:lvl w:ilvl="6" w:tplc="EF90FB80">
      <w:numFmt w:val="decimal"/>
      <w:lvlText w:val=""/>
      <w:lvlJc w:val="left"/>
    </w:lvl>
    <w:lvl w:ilvl="7" w:tplc="2482D40A">
      <w:numFmt w:val="decimal"/>
      <w:lvlText w:val=""/>
      <w:lvlJc w:val="left"/>
    </w:lvl>
    <w:lvl w:ilvl="8" w:tplc="0810C168">
      <w:numFmt w:val="decimal"/>
      <w:lvlText w:val=""/>
      <w:lvlJc w:val="left"/>
    </w:lvl>
  </w:abstractNum>
  <w:abstractNum w:abstractNumId="24">
    <w:nsid w:val="000066BB"/>
    <w:multiLevelType w:val="hybridMultilevel"/>
    <w:tmpl w:val="378E8E78"/>
    <w:lvl w:ilvl="0" w:tplc="FF4E1284">
      <w:start w:val="1"/>
      <w:numFmt w:val="bullet"/>
      <w:lvlText w:val="В"/>
      <w:lvlJc w:val="left"/>
    </w:lvl>
    <w:lvl w:ilvl="1" w:tplc="D6426166">
      <w:start w:val="1"/>
      <w:numFmt w:val="bullet"/>
      <w:lvlText w:val="К"/>
      <w:lvlJc w:val="left"/>
    </w:lvl>
    <w:lvl w:ilvl="2" w:tplc="0D861DB2">
      <w:numFmt w:val="decimal"/>
      <w:lvlText w:val=""/>
      <w:lvlJc w:val="left"/>
    </w:lvl>
    <w:lvl w:ilvl="3" w:tplc="81E82CCA">
      <w:numFmt w:val="decimal"/>
      <w:lvlText w:val=""/>
      <w:lvlJc w:val="left"/>
    </w:lvl>
    <w:lvl w:ilvl="4" w:tplc="9B9AED02">
      <w:numFmt w:val="decimal"/>
      <w:lvlText w:val=""/>
      <w:lvlJc w:val="left"/>
    </w:lvl>
    <w:lvl w:ilvl="5" w:tplc="0AE426D0">
      <w:numFmt w:val="decimal"/>
      <w:lvlText w:val=""/>
      <w:lvlJc w:val="left"/>
    </w:lvl>
    <w:lvl w:ilvl="6" w:tplc="6D887B46">
      <w:numFmt w:val="decimal"/>
      <w:lvlText w:val=""/>
      <w:lvlJc w:val="left"/>
    </w:lvl>
    <w:lvl w:ilvl="7" w:tplc="94527AF0">
      <w:numFmt w:val="decimal"/>
      <w:lvlText w:val=""/>
      <w:lvlJc w:val="left"/>
    </w:lvl>
    <w:lvl w:ilvl="8" w:tplc="DDC087F6">
      <w:numFmt w:val="decimal"/>
      <w:lvlText w:val=""/>
      <w:lvlJc w:val="left"/>
    </w:lvl>
  </w:abstractNum>
  <w:abstractNum w:abstractNumId="25">
    <w:nsid w:val="00006B89"/>
    <w:multiLevelType w:val="hybridMultilevel"/>
    <w:tmpl w:val="9F82D890"/>
    <w:lvl w:ilvl="0" w:tplc="B6BCF1A4">
      <w:start w:val="1"/>
      <w:numFmt w:val="bullet"/>
      <w:lvlText w:val=""/>
      <w:lvlJc w:val="left"/>
    </w:lvl>
    <w:lvl w:ilvl="1" w:tplc="BDFC14B6">
      <w:numFmt w:val="decimal"/>
      <w:lvlText w:val=""/>
      <w:lvlJc w:val="left"/>
    </w:lvl>
    <w:lvl w:ilvl="2" w:tplc="DA06C166">
      <w:numFmt w:val="decimal"/>
      <w:lvlText w:val=""/>
      <w:lvlJc w:val="left"/>
    </w:lvl>
    <w:lvl w:ilvl="3" w:tplc="1D7800C0">
      <w:numFmt w:val="decimal"/>
      <w:lvlText w:val=""/>
      <w:lvlJc w:val="left"/>
    </w:lvl>
    <w:lvl w:ilvl="4" w:tplc="2AD6AAE6">
      <w:numFmt w:val="decimal"/>
      <w:lvlText w:val=""/>
      <w:lvlJc w:val="left"/>
    </w:lvl>
    <w:lvl w:ilvl="5" w:tplc="A7EA5914">
      <w:numFmt w:val="decimal"/>
      <w:lvlText w:val=""/>
      <w:lvlJc w:val="left"/>
    </w:lvl>
    <w:lvl w:ilvl="6" w:tplc="ABC67392">
      <w:numFmt w:val="decimal"/>
      <w:lvlText w:val=""/>
      <w:lvlJc w:val="left"/>
    </w:lvl>
    <w:lvl w:ilvl="7" w:tplc="08BC8AA2">
      <w:numFmt w:val="decimal"/>
      <w:lvlText w:val=""/>
      <w:lvlJc w:val="left"/>
    </w:lvl>
    <w:lvl w:ilvl="8" w:tplc="D2128572">
      <w:numFmt w:val="decimal"/>
      <w:lvlText w:val=""/>
      <w:lvlJc w:val="left"/>
    </w:lvl>
  </w:abstractNum>
  <w:abstractNum w:abstractNumId="26">
    <w:nsid w:val="00006BFC"/>
    <w:multiLevelType w:val="hybridMultilevel"/>
    <w:tmpl w:val="0D60879A"/>
    <w:lvl w:ilvl="0" w:tplc="895067CC">
      <w:start w:val="1"/>
      <w:numFmt w:val="bullet"/>
      <w:lvlText w:val=""/>
      <w:lvlJc w:val="left"/>
    </w:lvl>
    <w:lvl w:ilvl="1" w:tplc="8522EDEA">
      <w:numFmt w:val="decimal"/>
      <w:lvlText w:val=""/>
      <w:lvlJc w:val="left"/>
    </w:lvl>
    <w:lvl w:ilvl="2" w:tplc="E1701E2E">
      <w:numFmt w:val="decimal"/>
      <w:lvlText w:val=""/>
      <w:lvlJc w:val="left"/>
    </w:lvl>
    <w:lvl w:ilvl="3" w:tplc="3286B2E8">
      <w:numFmt w:val="decimal"/>
      <w:lvlText w:val=""/>
      <w:lvlJc w:val="left"/>
    </w:lvl>
    <w:lvl w:ilvl="4" w:tplc="DAA0A77C">
      <w:numFmt w:val="decimal"/>
      <w:lvlText w:val=""/>
      <w:lvlJc w:val="left"/>
    </w:lvl>
    <w:lvl w:ilvl="5" w:tplc="D3B084C6">
      <w:numFmt w:val="decimal"/>
      <w:lvlText w:val=""/>
      <w:lvlJc w:val="left"/>
    </w:lvl>
    <w:lvl w:ilvl="6" w:tplc="2ECEFCF0">
      <w:numFmt w:val="decimal"/>
      <w:lvlText w:val=""/>
      <w:lvlJc w:val="left"/>
    </w:lvl>
    <w:lvl w:ilvl="7" w:tplc="196E1054">
      <w:numFmt w:val="decimal"/>
      <w:lvlText w:val=""/>
      <w:lvlJc w:val="left"/>
    </w:lvl>
    <w:lvl w:ilvl="8" w:tplc="DF18306E">
      <w:numFmt w:val="decimal"/>
      <w:lvlText w:val=""/>
      <w:lvlJc w:val="left"/>
    </w:lvl>
  </w:abstractNum>
  <w:abstractNum w:abstractNumId="27">
    <w:nsid w:val="00006E5D"/>
    <w:multiLevelType w:val="hybridMultilevel"/>
    <w:tmpl w:val="123AC26E"/>
    <w:lvl w:ilvl="0" w:tplc="A086D762">
      <w:start w:val="1"/>
      <w:numFmt w:val="bullet"/>
      <w:lvlText w:val=""/>
      <w:lvlJc w:val="left"/>
    </w:lvl>
    <w:lvl w:ilvl="1" w:tplc="446AE1FC">
      <w:numFmt w:val="decimal"/>
      <w:lvlText w:val=""/>
      <w:lvlJc w:val="left"/>
    </w:lvl>
    <w:lvl w:ilvl="2" w:tplc="41282BAE">
      <w:numFmt w:val="decimal"/>
      <w:lvlText w:val=""/>
      <w:lvlJc w:val="left"/>
    </w:lvl>
    <w:lvl w:ilvl="3" w:tplc="383CB1B6">
      <w:numFmt w:val="decimal"/>
      <w:lvlText w:val=""/>
      <w:lvlJc w:val="left"/>
    </w:lvl>
    <w:lvl w:ilvl="4" w:tplc="127EC056">
      <w:numFmt w:val="decimal"/>
      <w:lvlText w:val=""/>
      <w:lvlJc w:val="left"/>
    </w:lvl>
    <w:lvl w:ilvl="5" w:tplc="5B2E7950">
      <w:numFmt w:val="decimal"/>
      <w:lvlText w:val=""/>
      <w:lvlJc w:val="left"/>
    </w:lvl>
    <w:lvl w:ilvl="6" w:tplc="7F1A729E">
      <w:numFmt w:val="decimal"/>
      <w:lvlText w:val=""/>
      <w:lvlJc w:val="left"/>
    </w:lvl>
    <w:lvl w:ilvl="7" w:tplc="95A8BC32">
      <w:numFmt w:val="decimal"/>
      <w:lvlText w:val=""/>
      <w:lvlJc w:val="left"/>
    </w:lvl>
    <w:lvl w:ilvl="8" w:tplc="5B16E3BE">
      <w:numFmt w:val="decimal"/>
      <w:lvlText w:val=""/>
      <w:lvlJc w:val="left"/>
    </w:lvl>
  </w:abstractNum>
  <w:abstractNum w:abstractNumId="28">
    <w:nsid w:val="0000701F"/>
    <w:multiLevelType w:val="hybridMultilevel"/>
    <w:tmpl w:val="525892FC"/>
    <w:lvl w:ilvl="0" w:tplc="3F30A658">
      <w:start w:val="7"/>
      <w:numFmt w:val="decimal"/>
      <w:lvlText w:val="%1)"/>
      <w:lvlJc w:val="left"/>
    </w:lvl>
    <w:lvl w:ilvl="1" w:tplc="09661296">
      <w:numFmt w:val="decimal"/>
      <w:lvlText w:val=""/>
      <w:lvlJc w:val="left"/>
    </w:lvl>
    <w:lvl w:ilvl="2" w:tplc="6CAA0FE0">
      <w:numFmt w:val="decimal"/>
      <w:lvlText w:val=""/>
      <w:lvlJc w:val="left"/>
    </w:lvl>
    <w:lvl w:ilvl="3" w:tplc="75D29DD0">
      <w:numFmt w:val="decimal"/>
      <w:lvlText w:val=""/>
      <w:lvlJc w:val="left"/>
    </w:lvl>
    <w:lvl w:ilvl="4" w:tplc="BE8A4AC2">
      <w:numFmt w:val="decimal"/>
      <w:lvlText w:val=""/>
      <w:lvlJc w:val="left"/>
    </w:lvl>
    <w:lvl w:ilvl="5" w:tplc="534CE8F6">
      <w:numFmt w:val="decimal"/>
      <w:lvlText w:val=""/>
      <w:lvlJc w:val="left"/>
    </w:lvl>
    <w:lvl w:ilvl="6" w:tplc="A3F2F666">
      <w:numFmt w:val="decimal"/>
      <w:lvlText w:val=""/>
      <w:lvlJc w:val="left"/>
    </w:lvl>
    <w:lvl w:ilvl="7" w:tplc="6C7E9316">
      <w:numFmt w:val="decimal"/>
      <w:lvlText w:val=""/>
      <w:lvlJc w:val="left"/>
    </w:lvl>
    <w:lvl w:ilvl="8" w:tplc="344EE890">
      <w:numFmt w:val="decimal"/>
      <w:lvlText w:val=""/>
      <w:lvlJc w:val="left"/>
    </w:lvl>
  </w:abstractNum>
  <w:abstractNum w:abstractNumId="29">
    <w:nsid w:val="0000759A"/>
    <w:multiLevelType w:val="hybridMultilevel"/>
    <w:tmpl w:val="FA2E4BE4"/>
    <w:lvl w:ilvl="0" w:tplc="EDD4A3C2">
      <w:start w:val="1"/>
      <w:numFmt w:val="bullet"/>
      <w:lvlText w:val=""/>
      <w:lvlJc w:val="left"/>
    </w:lvl>
    <w:lvl w:ilvl="1" w:tplc="CAEE871A">
      <w:numFmt w:val="decimal"/>
      <w:lvlText w:val=""/>
      <w:lvlJc w:val="left"/>
    </w:lvl>
    <w:lvl w:ilvl="2" w:tplc="67767F94">
      <w:numFmt w:val="decimal"/>
      <w:lvlText w:val=""/>
      <w:lvlJc w:val="left"/>
    </w:lvl>
    <w:lvl w:ilvl="3" w:tplc="D354C458">
      <w:numFmt w:val="decimal"/>
      <w:lvlText w:val=""/>
      <w:lvlJc w:val="left"/>
    </w:lvl>
    <w:lvl w:ilvl="4" w:tplc="E54C3132">
      <w:numFmt w:val="decimal"/>
      <w:lvlText w:val=""/>
      <w:lvlJc w:val="left"/>
    </w:lvl>
    <w:lvl w:ilvl="5" w:tplc="CA06DDC0">
      <w:numFmt w:val="decimal"/>
      <w:lvlText w:val=""/>
      <w:lvlJc w:val="left"/>
    </w:lvl>
    <w:lvl w:ilvl="6" w:tplc="A656D15E">
      <w:numFmt w:val="decimal"/>
      <w:lvlText w:val=""/>
      <w:lvlJc w:val="left"/>
    </w:lvl>
    <w:lvl w:ilvl="7" w:tplc="869EC298">
      <w:numFmt w:val="decimal"/>
      <w:lvlText w:val=""/>
      <w:lvlJc w:val="left"/>
    </w:lvl>
    <w:lvl w:ilvl="8" w:tplc="B8AAD3AC">
      <w:numFmt w:val="decimal"/>
      <w:lvlText w:val=""/>
      <w:lvlJc w:val="left"/>
    </w:lvl>
  </w:abstractNum>
  <w:abstractNum w:abstractNumId="30">
    <w:nsid w:val="0000767D"/>
    <w:multiLevelType w:val="hybridMultilevel"/>
    <w:tmpl w:val="A1082504"/>
    <w:lvl w:ilvl="0" w:tplc="6E786EDE">
      <w:start w:val="1"/>
      <w:numFmt w:val="bullet"/>
      <w:lvlText w:val=""/>
      <w:lvlJc w:val="left"/>
    </w:lvl>
    <w:lvl w:ilvl="1" w:tplc="94367170">
      <w:numFmt w:val="decimal"/>
      <w:lvlText w:val=""/>
      <w:lvlJc w:val="left"/>
    </w:lvl>
    <w:lvl w:ilvl="2" w:tplc="5BB6D1D0">
      <w:numFmt w:val="decimal"/>
      <w:lvlText w:val=""/>
      <w:lvlJc w:val="left"/>
    </w:lvl>
    <w:lvl w:ilvl="3" w:tplc="D26E602C">
      <w:numFmt w:val="decimal"/>
      <w:lvlText w:val=""/>
      <w:lvlJc w:val="left"/>
    </w:lvl>
    <w:lvl w:ilvl="4" w:tplc="0262B7AC">
      <w:numFmt w:val="decimal"/>
      <w:lvlText w:val=""/>
      <w:lvlJc w:val="left"/>
    </w:lvl>
    <w:lvl w:ilvl="5" w:tplc="FAB22C6E">
      <w:numFmt w:val="decimal"/>
      <w:lvlText w:val=""/>
      <w:lvlJc w:val="left"/>
    </w:lvl>
    <w:lvl w:ilvl="6" w:tplc="BC6E5204">
      <w:numFmt w:val="decimal"/>
      <w:lvlText w:val=""/>
      <w:lvlJc w:val="left"/>
    </w:lvl>
    <w:lvl w:ilvl="7" w:tplc="C9069DE2">
      <w:numFmt w:val="decimal"/>
      <w:lvlText w:val=""/>
      <w:lvlJc w:val="left"/>
    </w:lvl>
    <w:lvl w:ilvl="8" w:tplc="898C27EC">
      <w:numFmt w:val="decimal"/>
      <w:lvlText w:val=""/>
      <w:lvlJc w:val="left"/>
    </w:lvl>
  </w:abstractNum>
  <w:abstractNum w:abstractNumId="31">
    <w:nsid w:val="00007A5A"/>
    <w:multiLevelType w:val="hybridMultilevel"/>
    <w:tmpl w:val="2110DFE4"/>
    <w:lvl w:ilvl="0" w:tplc="B9A0D9A4">
      <w:start w:val="1"/>
      <w:numFmt w:val="bullet"/>
      <w:lvlText w:val="в"/>
      <w:lvlJc w:val="left"/>
    </w:lvl>
    <w:lvl w:ilvl="1" w:tplc="1F544272">
      <w:start w:val="9"/>
      <w:numFmt w:val="decimal"/>
      <w:lvlText w:val="%2)"/>
      <w:lvlJc w:val="left"/>
    </w:lvl>
    <w:lvl w:ilvl="2" w:tplc="9C3639EE">
      <w:numFmt w:val="decimal"/>
      <w:lvlText w:val=""/>
      <w:lvlJc w:val="left"/>
    </w:lvl>
    <w:lvl w:ilvl="3" w:tplc="DC64833A">
      <w:numFmt w:val="decimal"/>
      <w:lvlText w:val=""/>
      <w:lvlJc w:val="left"/>
    </w:lvl>
    <w:lvl w:ilvl="4" w:tplc="E57C6F06">
      <w:numFmt w:val="decimal"/>
      <w:lvlText w:val=""/>
      <w:lvlJc w:val="left"/>
    </w:lvl>
    <w:lvl w:ilvl="5" w:tplc="B96E367C">
      <w:numFmt w:val="decimal"/>
      <w:lvlText w:val=""/>
      <w:lvlJc w:val="left"/>
    </w:lvl>
    <w:lvl w:ilvl="6" w:tplc="883021B8">
      <w:numFmt w:val="decimal"/>
      <w:lvlText w:val=""/>
      <w:lvlJc w:val="left"/>
    </w:lvl>
    <w:lvl w:ilvl="7" w:tplc="D048DDC8">
      <w:numFmt w:val="decimal"/>
      <w:lvlText w:val=""/>
      <w:lvlJc w:val="left"/>
    </w:lvl>
    <w:lvl w:ilvl="8" w:tplc="BB0AFEB2">
      <w:numFmt w:val="decimal"/>
      <w:lvlText w:val=""/>
      <w:lvlJc w:val="left"/>
    </w:lvl>
  </w:abstractNum>
  <w:abstractNum w:abstractNumId="32">
    <w:nsid w:val="00007F96"/>
    <w:multiLevelType w:val="hybridMultilevel"/>
    <w:tmpl w:val="77A0C24C"/>
    <w:lvl w:ilvl="0" w:tplc="77B4926E">
      <w:start w:val="2"/>
      <w:numFmt w:val="decimal"/>
      <w:lvlText w:val="%1"/>
      <w:lvlJc w:val="left"/>
    </w:lvl>
    <w:lvl w:ilvl="1" w:tplc="1826BCEC">
      <w:numFmt w:val="decimal"/>
      <w:lvlText w:val=""/>
      <w:lvlJc w:val="left"/>
    </w:lvl>
    <w:lvl w:ilvl="2" w:tplc="2522EC20">
      <w:numFmt w:val="decimal"/>
      <w:lvlText w:val=""/>
      <w:lvlJc w:val="left"/>
    </w:lvl>
    <w:lvl w:ilvl="3" w:tplc="0CB49C5E">
      <w:numFmt w:val="decimal"/>
      <w:lvlText w:val=""/>
      <w:lvlJc w:val="left"/>
    </w:lvl>
    <w:lvl w:ilvl="4" w:tplc="3D0C84DA">
      <w:numFmt w:val="decimal"/>
      <w:lvlText w:val=""/>
      <w:lvlJc w:val="left"/>
    </w:lvl>
    <w:lvl w:ilvl="5" w:tplc="3DCC11B6">
      <w:numFmt w:val="decimal"/>
      <w:lvlText w:val=""/>
      <w:lvlJc w:val="left"/>
    </w:lvl>
    <w:lvl w:ilvl="6" w:tplc="D6BC7C54">
      <w:numFmt w:val="decimal"/>
      <w:lvlText w:val=""/>
      <w:lvlJc w:val="left"/>
    </w:lvl>
    <w:lvl w:ilvl="7" w:tplc="3A206AA0">
      <w:numFmt w:val="decimal"/>
      <w:lvlText w:val=""/>
      <w:lvlJc w:val="left"/>
    </w:lvl>
    <w:lvl w:ilvl="8" w:tplc="D9620FF0">
      <w:numFmt w:val="decimal"/>
      <w:lvlText w:val=""/>
      <w:lvlJc w:val="left"/>
    </w:lvl>
  </w:abstractNum>
  <w:abstractNum w:abstractNumId="33">
    <w:nsid w:val="00007FF5"/>
    <w:multiLevelType w:val="hybridMultilevel"/>
    <w:tmpl w:val="DA5A3718"/>
    <w:lvl w:ilvl="0" w:tplc="FCC60434">
      <w:start w:val="1"/>
      <w:numFmt w:val="bullet"/>
      <w:lvlText w:val=""/>
      <w:lvlJc w:val="left"/>
    </w:lvl>
    <w:lvl w:ilvl="1" w:tplc="8B7C7C0C">
      <w:numFmt w:val="decimal"/>
      <w:lvlText w:val=""/>
      <w:lvlJc w:val="left"/>
    </w:lvl>
    <w:lvl w:ilvl="2" w:tplc="4FA8370C">
      <w:numFmt w:val="decimal"/>
      <w:lvlText w:val=""/>
      <w:lvlJc w:val="left"/>
    </w:lvl>
    <w:lvl w:ilvl="3" w:tplc="15BE7284">
      <w:numFmt w:val="decimal"/>
      <w:lvlText w:val=""/>
      <w:lvlJc w:val="left"/>
    </w:lvl>
    <w:lvl w:ilvl="4" w:tplc="BA307AB6">
      <w:numFmt w:val="decimal"/>
      <w:lvlText w:val=""/>
      <w:lvlJc w:val="left"/>
    </w:lvl>
    <w:lvl w:ilvl="5" w:tplc="0368FAA4">
      <w:numFmt w:val="decimal"/>
      <w:lvlText w:val=""/>
      <w:lvlJc w:val="left"/>
    </w:lvl>
    <w:lvl w:ilvl="6" w:tplc="1884CD48">
      <w:numFmt w:val="decimal"/>
      <w:lvlText w:val=""/>
      <w:lvlJc w:val="left"/>
    </w:lvl>
    <w:lvl w:ilvl="7" w:tplc="E2D6C9B0">
      <w:numFmt w:val="decimal"/>
      <w:lvlText w:val=""/>
      <w:lvlJc w:val="left"/>
    </w:lvl>
    <w:lvl w:ilvl="8" w:tplc="FED85C14">
      <w:numFmt w:val="decimal"/>
      <w:lvlText w:val=""/>
      <w:lvlJc w:val="left"/>
    </w:lvl>
  </w:abstractNum>
  <w:num w:numId="1">
    <w:abstractNumId w:val="23"/>
  </w:num>
  <w:num w:numId="2">
    <w:abstractNumId w:val="24"/>
  </w:num>
  <w:num w:numId="3">
    <w:abstractNumId w:val="15"/>
  </w:num>
  <w:num w:numId="4">
    <w:abstractNumId w:val="11"/>
  </w:num>
  <w:num w:numId="5">
    <w:abstractNumId w:val="28"/>
  </w:num>
  <w:num w:numId="6">
    <w:abstractNumId w:val="21"/>
  </w:num>
  <w:num w:numId="7">
    <w:abstractNumId w:val="31"/>
  </w:num>
  <w:num w:numId="8">
    <w:abstractNumId w:val="30"/>
  </w:num>
  <w:num w:numId="9">
    <w:abstractNumId w:val="16"/>
  </w:num>
  <w:num w:numId="10">
    <w:abstractNumId w:val="4"/>
  </w:num>
  <w:num w:numId="11">
    <w:abstractNumId w:val="14"/>
  </w:num>
  <w:num w:numId="12">
    <w:abstractNumId w:val="6"/>
  </w:num>
  <w:num w:numId="13">
    <w:abstractNumId w:val="27"/>
  </w:num>
  <w:num w:numId="14">
    <w:abstractNumId w:val="5"/>
  </w:num>
  <w:num w:numId="15">
    <w:abstractNumId w:val="22"/>
  </w:num>
  <w:num w:numId="16">
    <w:abstractNumId w:val="26"/>
  </w:num>
  <w:num w:numId="17">
    <w:abstractNumId w:val="32"/>
  </w:num>
  <w:num w:numId="18">
    <w:abstractNumId w:val="33"/>
  </w:num>
  <w:num w:numId="19">
    <w:abstractNumId w:val="18"/>
  </w:num>
  <w:num w:numId="20">
    <w:abstractNumId w:val="13"/>
  </w:num>
  <w:num w:numId="21">
    <w:abstractNumId w:val="7"/>
  </w:num>
  <w:num w:numId="22">
    <w:abstractNumId w:val="10"/>
  </w:num>
  <w:num w:numId="23">
    <w:abstractNumId w:val="25"/>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29"/>
  </w:num>
  <w:num w:numId="31">
    <w:abstractNumId w:val="9"/>
  </w:num>
  <w:num w:numId="32">
    <w:abstractNumId w:val="8"/>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2A"/>
    <w:rsid w:val="0003582A"/>
    <w:rsid w:val="000A1E93"/>
    <w:rsid w:val="003537B1"/>
    <w:rsid w:val="0068701D"/>
    <w:rsid w:val="006E184B"/>
    <w:rsid w:val="0097140E"/>
    <w:rsid w:val="00BA7FD1"/>
    <w:rsid w:val="00BF0945"/>
    <w:rsid w:val="00D565A8"/>
    <w:rsid w:val="00EA1F37"/>
    <w:rsid w:val="00F2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43</Pages>
  <Words>15441</Words>
  <Characters>88015</Characters>
  <Application>Microsoft Office Word</Application>
  <DocSecurity>0</DocSecurity>
  <Lines>733</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11</cp:revision>
  <dcterms:created xsi:type="dcterms:W3CDTF">2020-06-22T08:00:00Z</dcterms:created>
  <dcterms:modified xsi:type="dcterms:W3CDTF">2024-12-05T07:47:00Z</dcterms:modified>
</cp:coreProperties>
</file>