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40" w:rsidRDefault="000F5440" w:rsidP="00F03734">
      <w:pPr>
        <w:spacing w:before="240"/>
        <w:ind w:left="1417" w:right="850"/>
      </w:pPr>
    </w:p>
    <w:p w:rsidR="00FA29E9" w:rsidRDefault="00FA29E9" w:rsidP="00F03734">
      <w:pPr>
        <w:spacing w:before="240"/>
        <w:ind w:left="1417" w:right="850"/>
      </w:pPr>
    </w:p>
    <w:tbl>
      <w:tblPr>
        <w:tblStyle w:val="a4"/>
        <w:tblpPr w:leftFromText="180" w:rightFromText="180" w:vertAnchor="page" w:horzAnchor="margin" w:tblpXSpec="center" w:tblpY="1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962"/>
      </w:tblGrid>
      <w:tr w:rsidR="000F5440" w:rsidRPr="000F5440" w:rsidTr="00485AA5">
        <w:tc>
          <w:tcPr>
            <w:tcW w:w="4790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Принято </w:t>
            </w:r>
          </w:p>
        </w:tc>
        <w:tc>
          <w:tcPr>
            <w:tcW w:w="4962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Утверждено </w:t>
            </w:r>
          </w:p>
        </w:tc>
      </w:tr>
      <w:tr w:rsidR="000F5440" w:rsidRPr="000F5440" w:rsidTr="00485AA5">
        <w:tc>
          <w:tcPr>
            <w:tcW w:w="4790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</w:tc>
        <w:tc>
          <w:tcPr>
            <w:tcW w:w="4962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>приказом МАОУ "Гимназия" г.Валдай</w:t>
            </w:r>
          </w:p>
        </w:tc>
      </w:tr>
      <w:tr w:rsidR="000F5440" w:rsidRPr="000F5440" w:rsidTr="00485AA5">
        <w:tc>
          <w:tcPr>
            <w:tcW w:w="4790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>протокол _</w:t>
            </w:r>
            <w:r w:rsidR="00A34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962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FA29E9" w:rsidRPr="00FA29E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  от    </w:t>
            </w:r>
            <w:r w:rsidR="00FA29E9" w:rsidRPr="00FA29E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0F5440" w:rsidRPr="000F5440" w:rsidTr="00485AA5">
        <w:tc>
          <w:tcPr>
            <w:tcW w:w="4790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A34C38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  <w:r w:rsidRPr="00FA29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</w:tcPr>
          <w:p w:rsidR="000F5440" w:rsidRPr="00FA29E9" w:rsidRDefault="000F5440" w:rsidP="000F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440" w:rsidRPr="000F5440" w:rsidRDefault="000F5440" w:rsidP="00F03734">
      <w:pPr>
        <w:spacing w:before="240"/>
        <w:ind w:left="1417" w:right="850"/>
        <w:rPr>
          <w:rFonts w:ascii="Times New Roman" w:hAnsi="Times New Roman" w:cs="Times New Roman"/>
        </w:rPr>
      </w:pPr>
    </w:p>
    <w:p w:rsidR="0013629F" w:rsidRDefault="0013629F" w:rsidP="0013629F">
      <w:pPr>
        <w:rPr>
          <w:rFonts w:ascii="Times New Roman" w:hAnsi="Times New Roman" w:cs="Times New Roman"/>
          <w:sz w:val="28"/>
          <w:szCs w:val="28"/>
        </w:rPr>
      </w:pPr>
    </w:p>
    <w:p w:rsidR="00FA29E9" w:rsidRDefault="00FA29E9" w:rsidP="0013629F">
      <w:pPr>
        <w:rPr>
          <w:rFonts w:ascii="Times New Roman" w:hAnsi="Times New Roman" w:cs="Times New Roman"/>
          <w:sz w:val="28"/>
          <w:szCs w:val="28"/>
        </w:rPr>
      </w:pPr>
    </w:p>
    <w:p w:rsidR="0013629F" w:rsidRPr="0013629F" w:rsidRDefault="0013629F" w:rsidP="0013629F">
      <w:pPr>
        <w:rPr>
          <w:rFonts w:ascii="Times New Roman" w:hAnsi="Times New Roman" w:cs="Times New Roman"/>
          <w:b/>
          <w:sz w:val="32"/>
          <w:szCs w:val="32"/>
        </w:rPr>
      </w:pPr>
    </w:p>
    <w:p w:rsidR="0013629F" w:rsidRPr="0013629F" w:rsidRDefault="0013629F" w:rsidP="001362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29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629F" w:rsidRPr="0013629F" w:rsidRDefault="0013629F" w:rsidP="001362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29F">
        <w:rPr>
          <w:rFonts w:ascii="Times New Roman" w:hAnsi="Times New Roman" w:cs="Times New Roman"/>
          <w:b/>
          <w:sz w:val="32"/>
          <w:szCs w:val="32"/>
        </w:rPr>
        <w:t xml:space="preserve">о внутренней системе  оценки качества образования </w:t>
      </w:r>
      <w:r>
        <w:rPr>
          <w:rFonts w:ascii="Times New Roman" w:hAnsi="Times New Roman" w:cs="Times New Roman"/>
          <w:b/>
          <w:sz w:val="32"/>
          <w:szCs w:val="32"/>
        </w:rPr>
        <w:t>муниципального  автономного  образовательного учреждени</w:t>
      </w:r>
      <w:r w:rsidR="00A34C38">
        <w:rPr>
          <w:rFonts w:ascii="Times New Roman" w:hAnsi="Times New Roman" w:cs="Times New Roman"/>
          <w:b/>
          <w:sz w:val="32"/>
          <w:szCs w:val="32"/>
        </w:rPr>
        <w:t>я "Гимназия" г.Валдай</w:t>
      </w:r>
      <w:r w:rsidR="0061282E">
        <w:rPr>
          <w:rFonts w:ascii="Times New Roman" w:hAnsi="Times New Roman" w:cs="Times New Roman"/>
          <w:b/>
          <w:sz w:val="32"/>
          <w:szCs w:val="32"/>
        </w:rPr>
        <w:t xml:space="preserve"> ( дошкольные  отделения)</w:t>
      </w:r>
    </w:p>
    <w:p w:rsidR="0013629F" w:rsidRDefault="0013629F" w:rsidP="0013629F"/>
    <w:p w:rsidR="0013629F" w:rsidRDefault="0013629F" w:rsidP="0013629F">
      <w:r>
        <w:t xml:space="preserve"> </w:t>
      </w:r>
    </w:p>
    <w:p w:rsidR="00422ABE" w:rsidRDefault="00422ABE" w:rsidP="00DE45B2">
      <w:pPr>
        <w:rPr>
          <w:rFonts w:ascii="Times New Roman" w:hAnsi="Times New Roman" w:cs="Times New Roman"/>
          <w:b/>
          <w:sz w:val="28"/>
          <w:szCs w:val="28"/>
        </w:rPr>
      </w:pPr>
    </w:p>
    <w:p w:rsidR="0013629F" w:rsidRPr="0013629F" w:rsidRDefault="0013629F" w:rsidP="00DE45B2">
      <w:pPr>
        <w:rPr>
          <w:rFonts w:ascii="Times New Roman" w:hAnsi="Times New Roman" w:cs="Times New Roman"/>
          <w:b/>
          <w:sz w:val="28"/>
          <w:szCs w:val="28"/>
        </w:rPr>
      </w:pPr>
      <w:r w:rsidRPr="0013629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1.1.  Положение  о  внутренней  системе  оценки  качества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"Гимназия" г.Валдай, разработанное для дошкольных отделения "Дельфин","Ёлочка", "Колосок", "Родничок" и ФМАОУ </w:t>
      </w:r>
      <w:r w:rsidR="00485AA5">
        <w:rPr>
          <w:rFonts w:ascii="Times New Roman" w:hAnsi="Times New Roman" w:cs="Times New Roman"/>
          <w:sz w:val="28"/>
          <w:szCs w:val="28"/>
        </w:rPr>
        <w:t>"Гимназия" г.Валдай  дошкольного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"Ручеек"</w:t>
      </w:r>
      <w:r w:rsidRPr="00136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 xml:space="preserve">-Положение),  в    соответствии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  определяет  основные  понятия, цели, задачи,  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 xml:space="preserve">действий,  сроки  и  периодичность  проведения  процедуры  внутренней  системы  оценки  качества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 xml:space="preserve">образования и категории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на уровне дошкольных отделений. </w:t>
      </w:r>
      <w:r w:rsidRPr="0013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1.2. Функционирование внутренней системы оценки качества образования (далее - ВСОКО) регламентируется  Федеральным  законом  от  29  декабря  2012  N273-ФЗ  «Об  образовании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 xml:space="preserve">Российской Федерации» (ред. от 14.07.2022, с изм. и доп. от 25.07.2022), Приказом Минобрнауки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>РФ от 17 октября 2013 №1155 «Об утверждении федерального государственного образов</w:t>
      </w:r>
      <w:r w:rsidR="009458BE">
        <w:rPr>
          <w:rFonts w:ascii="Times New Roman" w:hAnsi="Times New Roman" w:cs="Times New Roman"/>
          <w:sz w:val="28"/>
          <w:szCs w:val="28"/>
        </w:rPr>
        <w:t xml:space="preserve">ательного стандарта дошкольного </w:t>
      </w:r>
      <w:r w:rsidRPr="0013629F">
        <w:rPr>
          <w:rFonts w:ascii="Times New Roman" w:hAnsi="Times New Roman" w:cs="Times New Roman"/>
          <w:sz w:val="28"/>
          <w:szCs w:val="28"/>
        </w:rPr>
        <w:t xml:space="preserve">образования», приказом Минобрнауки России от 10.12.2013 №1324  «Об утверждении  показателей  </w:t>
      </w:r>
      <w:r w:rsidRPr="0013629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9458BE">
        <w:rPr>
          <w:rFonts w:ascii="Times New Roman" w:hAnsi="Times New Roman" w:cs="Times New Roman"/>
          <w:sz w:val="28"/>
          <w:szCs w:val="28"/>
        </w:rPr>
        <w:t xml:space="preserve"> образовательной  организации, </w:t>
      </w:r>
      <w:r w:rsidRPr="0013629F">
        <w:rPr>
          <w:rFonts w:ascii="Times New Roman" w:hAnsi="Times New Roman" w:cs="Times New Roman"/>
          <w:sz w:val="28"/>
          <w:szCs w:val="28"/>
        </w:rPr>
        <w:t xml:space="preserve">подлежащей  самообследованию», приказом Министерства образования и науки Российской Федерации от 14 декабря  2017  года  №1218  «О  внесении  изменений  в  Порядок  проведения  самообследования образовательной  организации,  утвержденный  приказом  Министерства  образования  и  науки </w:t>
      </w:r>
      <w:r w:rsidR="009458BE"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 xml:space="preserve">Российской  Федерации  от  14  июня  2013  г.  №462»,  настоящим  Положением,  локальными нормативными актами. </w:t>
      </w:r>
    </w:p>
    <w:p w:rsidR="0013629F" w:rsidRPr="00E92AFD" w:rsidRDefault="0013629F" w:rsidP="00DE4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2AFD">
        <w:rPr>
          <w:rFonts w:ascii="Times New Roman" w:hAnsi="Times New Roman" w:cs="Times New Roman"/>
          <w:b/>
          <w:sz w:val="28"/>
          <w:szCs w:val="28"/>
        </w:rPr>
        <w:t xml:space="preserve">1.3.  В Положении применяются понятия: 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1.3.1. Качество образования - комплексная характеристика образовательной деятельности и  подготовки  обучающегося,  выражающая  степень  их  соответствия  федеральным государственным  образовательным  стандартам  и  (или)  потребностям  физического  или юридического  лица,  в  интересах  которого  осуществляется  образовательная  деятельность,  в  том числе степень достижения планируемых результатов ОПДО.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1.3.2.  Система  оценки  качества  образования  –  это  система  сбора,  обработки  данных, хранения  и  предоставления  информации  о  качестве  образования  по  определенным критериям,  характеризующим  качество  дошкольного  образования,  при  проведении  процедур </w:t>
      </w:r>
      <w:r w:rsidR="00E92AFD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13629F">
        <w:rPr>
          <w:rFonts w:ascii="Times New Roman" w:hAnsi="Times New Roman" w:cs="Times New Roman"/>
          <w:sz w:val="28"/>
          <w:szCs w:val="28"/>
        </w:rPr>
        <w:t>о</w:t>
      </w:r>
      <w:r w:rsidR="009C1BDC">
        <w:rPr>
          <w:rFonts w:ascii="Times New Roman" w:hAnsi="Times New Roman" w:cs="Times New Roman"/>
          <w:sz w:val="28"/>
          <w:szCs w:val="28"/>
        </w:rPr>
        <w:t xml:space="preserve">бразовательной  деятельности  </w:t>
      </w:r>
      <w:r w:rsidR="00422ABE">
        <w:rPr>
          <w:rFonts w:ascii="Times New Roman" w:hAnsi="Times New Roman" w:cs="Times New Roman"/>
          <w:sz w:val="28"/>
          <w:szCs w:val="28"/>
        </w:rPr>
        <w:t>ДО</w:t>
      </w:r>
      <w:r w:rsidR="00E92AFD">
        <w:rPr>
          <w:rFonts w:ascii="Times New Roman" w:hAnsi="Times New Roman" w:cs="Times New Roman"/>
          <w:sz w:val="28"/>
          <w:szCs w:val="28"/>
        </w:rPr>
        <w:t xml:space="preserve">,  в  том  числе  в  рамках </w:t>
      </w:r>
      <w:r w:rsidRPr="0013629F">
        <w:rPr>
          <w:rFonts w:ascii="Times New Roman" w:hAnsi="Times New Roman" w:cs="Times New Roman"/>
          <w:sz w:val="28"/>
          <w:szCs w:val="28"/>
        </w:rPr>
        <w:t xml:space="preserve">лицензирования  и государственного контроля и надзора. 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1.3.3.  Критерии,  характеризующие  качество  дошкольного  образования  –  значимые характеристики  качества  дошкольного  образования,  представленные  четырьмя  основными группами: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>1.  Критерии,  характеризующие  соответствие  разр</w:t>
      </w:r>
      <w:r w:rsidR="00E92AFD">
        <w:rPr>
          <w:rFonts w:ascii="Times New Roman" w:hAnsi="Times New Roman" w:cs="Times New Roman"/>
          <w:sz w:val="28"/>
          <w:szCs w:val="28"/>
        </w:rPr>
        <w:t xml:space="preserve">аботанной  и  реализуемой основной образовательной программы </w:t>
      </w:r>
      <w:r w:rsidRPr="0013629F">
        <w:rPr>
          <w:rFonts w:ascii="Times New Roman" w:hAnsi="Times New Roman" w:cs="Times New Roman"/>
          <w:sz w:val="28"/>
          <w:szCs w:val="28"/>
        </w:rPr>
        <w:t xml:space="preserve">  дошкольного  образования  (далее  –  ОПДО)  требованиям действующих  нормативных  правовых  документов  (инструменты  комплексной  самооценки </w:t>
      </w:r>
      <w:r w:rsidR="00E92AFD">
        <w:rPr>
          <w:rFonts w:ascii="Times New Roman" w:hAnsi="Times New Roman" w:cs="Times New Roman"/>
          <w:sz w:val="28"/>
          <w:szCs w:val="28"/>
        </w:rPr>
        <w:t>ДО</w:t>
      </w:r>
      <w:r w:rsidRPr="0013629F">
        <w:rPr>
          <w:rFonts w:ascii="Times New Roman" w:hAnsi="Times New Roman" w:cs="Times New Roman"/>
          <w:sz w:val="28"/>
          <w:szCs w:val="28"/>
        </w:rPr>
        <w:t>).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2.  Критерии,  характеризующие  соответствие  условий  реализации  ОПДО  требованиям </w:t>
      </w:r>
      <w:r w:rsidR="00E92AFD">
        <w:rPr>
          <w:rFonts w:ascii="Times New Roman" w:hAnsi="Times New Roman" w:cs="Times New Roman"/>
          <w:sz w:val="28"/>
          <w:szCs w:val="28"/>
        </w:rPr>
        <w:t xml:space="preserve"> </w:t>
      </w:r>
      <w:r w:rsidRPr="0013629F">
        <w:rPr>
          <w:rFonts w:ascii="Times New Roman" w:hAnsi="Times New Roman" w:cs="Times New Roman"/>
          <w:sz w:val="28"/>
          <w:szCs w:val="28"/>
        </w:rPr>
        <w:t>действующих  нор</w:t>
      </w:r>
      <w:r w:rsidR="00E92AFD">
        <w:rPr>
          <w:rFonts w:ascii="Times New Roman" w:hAnsi="Times New Roman" w:cs="Times New Roman"/>
          <w:sz w:val="28"/>
          <w:szCs w:val="28"/>
        </w:rPr>
        <w:t xml:space="preserve">мативных  правовых  документов  </w:t>
      </w:r>
      <w:r w:rsidRPr="0013629F">
        <w:rPr>
          <w:rFonts w:ascii="Times New Roman" w:hAnsi="Times New Roman" w:cs="Times New Roman"/>
          <w:sz w:val="28"/>
          <w:szCs w:val="28"/>
        </w:rPr>
        <w:t xml:space="preserve">(инструменты  комплексной  самооценки </w:t>
      </w:r>
      <w:r w:rsidR="00E92AFD">
        <w:rPr>
          <w:rFonts w:ascii="Times New Roman" w:hAnsi="Times New Roman" w:cs="Times New Roman"/>
          <w:sz w:val="28"/>
          <w:szCs w:val="28"/>
        </w:rPr>
        <w:t>о</w:t>
      </w:r>
      <w:r w:rsidRPr="0013629F">
        <w:rPr>
          <w:rFonts w:ascii="Times New Roman" w:hAnsi="Times New Roman" w:cs="Times New Roman"/>
          <w:sz w:val="28"/>
          <w:szCs w:val="28"/>
        </w:rPr>
        <w:t xml:space="preserve">бразовательного учреждения).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3.  Критерии,  характеризующие  соответствие  результатов  освоения  ОПДО  в  виде целевых  ориентиров  требованиям  действующих  нормативно  -  правовых  документов (инструменты  для  фиксации  индивидуального  маршрута  развития  ребенка;  инструменты  для оценки готовности детей к школе); </w:t>
      </w:r>
    </w:p>
    <w:p w:rsidR="00422ABE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4.  Критерии,  характеризующие  степень  удовлетворенности  родителей  качеством </w:t>
      </w:r>
      <w:r w:rsidR="00E92AFD">
        <w:rPr>
          <w:rFonts w:ascii="Times New Roman" w:hAnsi="Times New Roman" w:cs="Times New Roman"/>
          <w:sz w:val="28"/>
          <w:szCs w:val="28"/>
        </w:rPr>
        <w:t xml:space="preserve">деятельности дошкольных отделений </w:t>
      </w:r>
      <w:r w:rsidRPr="0013629F">
        <w:rPr>
          <w:rFonts w:ascii="Times New Roman" w:hAnsi="Times New Roman" w:cs="Times New Roman"/>
          <w:sz w:val="28"/>
          <w:szCs w:val="28"/>
        </w:rPr>
        <w:t xml:space="preserve"> (инструменты оценки удовлетворенности родителей качеством деятельности </w:t>
      </w:r>
      <w:r w:rsidR="00E92AFD">
        <w:rPr>
          <w:rFonts w:ascii="Times New Roman" w:hAnsi="Times New Roman" w:cs="Times New Roman"/>
          <w:sz w:val="28"/>
          <w:szCs w:val="28"/>
        </w:rPr>
        <w:t>ДО</w:t>
      </w:r>
      <w:r w:rsidRPr="001362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Большинство критериев включает в себя так называемые «подпараметры», уточняющие и расширяющие содержание и объем отдельных критериев.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1.3.4.  Комплексная  оценка  качества  дошкольного  образования  –  это  оценка  всей совокупности критериев.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t xml:space="preserve">1.3.5. Мониторинг – длительное и систематическое наблюдение за каким-либо объектом. </w:t>
      </w:r>
    </w:p>
    <w:p w:rsidR="0013629F" w:rsidRPr="0013629F" w:rsidRDefault="0041740C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3629F" w:rsidRPr="0013629F">
        <w:rPr>
          <w:rFonts w:ascii="Times New Roman" w:hAnsi="Times New Roman" w:cs="Times New Roman"/>
          <w:sz w:val="28"/>
          <w:szCs w:val="28"/>
        </w:rPr>
        <w:t>.     Положение  распространяется  на  деяте</w:t>
      </w:r>
      <w:r w:rsidR="00E92AFD">
        <w:rPr>
          <w:rFonts w:ascii="Times New Roman" w:hAnsi="Times New Roman" w:cs="Times New Roman"/>
          <w:sz w:val="28"/>
          <w:szCs w:val="28"/>
        </w:rPr>
        <w:t>льность  всех  работников</w:t>
      </w:r>
      <w:r w:rsidR="0013629F" w:rsidRPr="001362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629F" w:rsidRPr="0013629F" w:rsidRDefault="0013629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профессиональную деятельность в соответствии с трудовыми договорами, в том числе на работников, работающих по совместительству. </w:t>
      </w:r>
    </w:p>
    <w:p w:rsidR="00E92AFD" w:rsidRPr="00E92AFD" w:rsidRDefault="0041740C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E602F">
        <w:rPr>
          <w:rFonts w:ascii="Times New Roman" w:hAnsi="Times New Roman" w:cs="Times New Roman"/>
          <w:sz w:val="28"/>
          <w:szCs w:val="28"/>
        </w:rPr>
        <w:t xml:space="preserve">. </w:t>
      </w:r>
      <w:r w:rsidR="0013629F" w:rsidRPr="0013629F">
        <w:rPr>
          <w:rFonts w:ascii="Times New Roman" w:hAnsi="Times New Roman" w:cs="Times New Roman"/>
          <w:sz w:val="28"/>
          <w:szCs w:val="28"/>
        </w:rPr>
        <w:t xml:space="preserve">Срок данного Положения не ограничен. Положение действует до принятия нового. </w:t>
      </w:r>
      <w:r w:rsidR="0013629F" w:rsidRPr="0013629F">
        <w:rPr>
          <w:rFonts w:ascii="Times New Roman" w:hAnsi="Times New Roman" w:cs="Times New Roman"/>
          <w:sz w:val="28"/>
          <w:szCs w:val="28"/>
        </w:rPr>
        <w:cr/>
      </w:r>
      <w:r w:rsidR="00E92AFD" w:rsidRPr="00E92AFD">
        <w:rPr>
          <w:rFonts w:ascii="Times New Roman" w:hAnsi="Times New Roman" w:cs="Times New Roman"/>
          <w:b/>
          <w:sz w:val="28"/>
          <w:szCs w:val="28"/>
        </w:rPr>
        <w:t>2.  Основные цели, задачи и принципы ВСОКО</w:t>
      </w:r>
      <w:r w:rsidR="00E92AFD" w:rsidRPr="00E92A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FD">
        <w:rPr>
          <w:rFonts w:ascii="Times New Roman" w:hAnsi="Times New Roman" w:cs="Times New Roman"/>
          <w:sz w:val="28"/>
          <w:szCs w:val="28"/>
        </w:rPr>
        <w:t>2.1.    Целью  ВСОКО  является  управление  качеством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дошкольников  путем </w:t>
      </w:r>
      <w:r w:rsidRPr="00E92AFD">
        <w:rPr>
          <w:rFonts w:ascii="Times New Roman" w:hAnsi="Times New Roman" w:cs="Times New Roman"/>
          <w:sz w:val="28"/>
          <w:szCs w:val="28"/>
        </w:rPr>
        <w:t>выявления соответствия организации образовательного процесса и  ее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нормативным </w:t>
      </w:r>
      <w:r w:rsidRPr="00E92AFD">
        <w:rPr>
          <w:rFonts w:ascii="Times New Roman" w:hAnsi="Times New Roman" w:cs="Times New Roman"/>
          <w:sz w:val="28"/>
          <w:szCs w:val="28"/>
        </w:rPr>
        <w:t xml:space="preserve">требованиям. 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FD">
        <w:rPr>
          <w:rFonts w:ascii="Times New Roman" w:hAnsi="Times New Roman" w:cs="Times New Roman"/>
          <w:sz w:val="28"/>
          <w:szCs w:val="28"/>
        </w:rPr>
        <w:t xml:space="preserve">2.2. Основными задачами ВСОКО являются: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E92AFD">
        <w:rPr>
          <w:rFonts w:ascii="Times New Roman" w:hAnsi="Times New Roman" w:cs="Times New Roman"/>
          <w:sz w:val="28"/>
          <w:szCs w:val="28"/>
        </w:rPr>
        <w:t xml:space="preserve">проведение  самообследования,  включающего  самоанализ  образовательных программ  и условий ее реализации, изучение результатов освоения детьми образовательных программ;  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E92AFD">
        <w:rPr>
          <w:rFonts w:ascii="Times New Roman" w:hAnsi="Times New Roman" w:cs="Times New Roman"/>
          <w:sz w:val="28"/>
          <w:szCs w:val="28"/>
        </w:rPr>
        <w:t xml:space="preserve">организация  сбора,  хранения,  обработки  и  распространения  информации  о  реализации ОПДО, ее соответствии нормативным требованиям.   Результаты  мониторинга  освоения  детьми  ОПДО  могут  быть  использованы для  решения следующих задач: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2AFD">
        <w:rPr>
          <w:rFonts w:ascii="Times New Roman" w:hAnsi="Times New Roman" w:cs="Times New Roman"/>
          <w:sz w:val="28"/>
          <w:szCs w:val="28"/>
        </w:rPr>
        <w:t xml:space="preserve">для  оценки  эффективности  взаимодействия  педагога  и  ребенка  в  рамках образовательного процесса;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2AFD">
        <w:rPr>
          <w:rFonts w:ascii="Times New Roman" w:hAnsi="Times New Roman" w:cs="Times New Roman"/>
          <w:sz w:val="28"/>
          <w:szCs w:val="28"/>
        </w:rPr>
        <w:t xml:space="preserve">для  построения  работы  с  ребенком  с  учетом  индивидуальных  особенностей  с  целью улучшения освоения им образовательной программы;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92AFD">
        <w:rPr>
          <w:rFonts w:ascii="Times New Roman" w:hAnsi="Times New Roman" w:cs="Times New Roman"/>
          <w:sz w:val="28"/>
          <w:szCs w:val="28"/>
        </w:rPr>
        <w:t xml:space="preserve">  для проведения оценки развития интегративных качеств у ребенка по запросу родителей, желающих получить помощь (например,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целей в форме </w:t>
      </w:r>
      <w:r w:rsidRPr="00E92AFD">
        <w:rPr>
          <w:rFonts w:ascii="Times New Roman" w:hAnsi="Times New Roman" w:cs="Times New Roman"/>
          <w:sz w:val="28"/>
          <w:szCs w:val="28"/>
        </w:rPr>
        <w:t xml:space="preserve">семейного дошкольного образования).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FD">
        <w:rPr>
          <w:rFonts w:ascii="Times New Roman" w:hAnsi="Times New Roman" w:cs="Times New Roman"/>
          <w:sz w:val="28"/>
          <w:szCs w:val="28"/>
        </w:rPr>
        <w:t>2.3.  Основн</w:t>
      </w:r>
      <w:r w:rsidR="007815D9">
        <w:rPr>
          <w:rFonts w:ascii="Times New Roman" w:hAnsi="Times New Roman" w:cs="Times New Roman"/>
          <w:sz w:val="28"/>
          <w:szCs w:val="28"/>
        </w:rPr>
        <w:t xml:space="preserve">ыми  принципами  ВСОКО  в </w:t>
      </w:r>
      <w:r w:rsidRPr="00E92AFD">
        <w:rPr>
          <w:rFonts w:ascii="Times New Roman" w:hAnsi="Times New Roman" w:cs="Times New Roman"/>
          <w:sz w:val="28"/>
          <w:szCs w:val="28"/>
        </w:rPr>
        <w:t xml:space="preserve">  являю</w:t>
      </w:r>
      <w:r>
        <w:rPr>
          <w:rFonts w:ascii="Times New Roman" w:hAnsi="Times New Roman" w:cs="Times New Roman"/>
          <w:sz w:val="28"/>
          <w:szCs w:val="28"/>
        </w:rPr>
        <w:t xml:space="preserve">тся системность,  целостность, </w:t>
      </w:r>
      <w:r w:rsidRPr="00E92AFD">
        <w:rPr>
          <w:rFonts w:ascii="Times New Roman" w:hAnsi="Times New Roman" w:cs="Times New Roman"/>
          <w:sz w:val="28"/>
          <w:szCs w:val="28"/>
        </w:rPr>
        <w:t xml:space="preserve">оперативность, информационная открытость к результатам. 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FD">
        <w:rPr>
          <w:rFonts w:ascii="Times New Roman" w:hAnsi="Times New Roman" w:cs="Times New Roman"/>
          <w:sz w:val="28"/>
          <w:szCs w:val="28"/>
        </w:rPr>
        <w:t>3.  Категории участников, сроки и периодичность проведения процедуры ВСОКО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FD" w:rsidRPr="00E92AFD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FD">
        <w:rPr>
          <w:rFonts w:ascii="Times New Roman" w:hAnsi="Times New Roman" w:cs="Times New Roman"/>
          <w:sz w:val="28"/>
          <w:szCs w:val="28"/>
        </w:rPr>
        <w:t>3.1.  Субъекты  о</w:t>
      </w:r>
      <w:r w:rsidR="007815D9">
        <w:rPr>
          <w:rFonts w:ascii="Times New Roman" w:hAnsi="Times New Roman" w:cs="Times New Roman"/>
          <w:sz w:val="28"/>
          <w:szCs w:val="28"/>
        </w:rPr>
        <w:t>бразовательного  процесса дошкольных  отделений</w:t>
      </w:r>
      <w:r w:rsidRPr="00E92AFD">
        <w:rPr>
          <w:rFonts w:ascii="Times New Roman" w:hAnsi="Times New Roman" w:cs="Times New Roman"/>
          <w:sz w:val="28"/>
          <w:szCs w:val="28"/>
        </w:rPr>
        <w:t xml:space="preserve">  имеют  право  на  конфиденциальность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FD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7815D9" w:rsidRDefault="00E92AFD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AFD">
        <w:rPr>
          <w:rFonts w:ascii="Times New Roman" w:hAnsi="Times New Roman" w:cs="Times New Roman"/>
          <w:sz w:val="28"/>
          <w:szCs w:val="28"/>
        </w:rPr>
        <w:t>3.2. Лица,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FD">
        <w:rPr>
          <w:rFonts w:ascii="Times New Roman" w:hAnsi="Times New Roman" w:cs="Times New Roman"/>
          <w:sz w:val="28"/>
          <w:szCs w:val="28"/>
        </w:rPr>
        <w:t xml:space="preserve">мониторинг, имеют право </w:t>
      </w:r>
      <w:r>
        <w:rPr>
          <w:rFonts w:ascii="Times New Roman" w:hAnsi="Times New Roman" w:cs="Times New Roman"/>
          <w:sz w:val="28"/>
          <w:szCs w:val="28"/>
        </w:rPr>
        <w:t xml:space="preserve">на публикацию данных с научной  </w:t>
      </w:r>
      <w:r w:rsidRPr="00E92AFD">
        <w:rPr>
          <w:rFonts w:ascii="Times New Roman" w:hAnsi="Times New Roman" w:cs="Times New Roman"/>
          <w:sz w:val="28"/>
          <w:szCs w:val="28"/>
        </w:rPr>
        <w:t xml:space="preserve">или научно-методической целью.  </w:t>
      </w:r>
    </w:p>
    <w:p w:rsidR="00DC7902" w:rsidRPr="007815D9" w:rsidRDefault="00DC7902" w:rsidP="00DE45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5D9">
        <w:rPr>
          <w:rFonts w:ascii="Times New Roman" w:hAnsi="Times New Roman" w:cs="Times New Roman"/>
          <w:b/>
          <w:sz w:val="28"/>
          <w:szCs w:val="28"/>
        </w:rPr>
        <w:t xml:space="preserve">4. Порядок действий при проведении процедуры ВСОКО </w:t>
      </w:r>
    </w:p>
    <w:p w:rsidR="00DC7902" w:rsidRPr="00DC7902" w:rsidRDefault="00DC7902" w:rsidP="00DE4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4.1. Уровень управления – локальный (уровень).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4.2. Процедура оценки качества дошкольного образования: мониторинг, включающий в себя:  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1)  наблюдение  за  собственной  деятельностью  по  реализации  ОПДО  (в  том  числе самообследование, самооценка, самоанализ), условий ее реализации и результатов ее освоения) с целью выявления ее соответствия нормативным требованиям, прогнозирования ее развития;   </w:t>
      </w:r>
    </w:p>
    <w:p w:rsidR="007815D9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2)  систему  организации,  сбора,  хранения,  обработки  и  распространения  информации  о реализации ОПДО, ее соответствии нормативным требованиям. </w:t>
      </w:r>
    </w:p>
    <w:p w:rsidR="00422ABE" w:rsidRDefault="007815D9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902" w:rsidRPr="00DC7902">
        <w:rPr>
          <w:rFonts w:ascii="Times New Roman" w:hAnsi="Times New Roman" w:cs="Times New Roman"/>
          <w:sz w:val="28"/>
          <w:szCs w:val="28"/>
        </w:rPr>
        <w:t>нутренний  контроль,  включающий  в  себя:  систематическую  проверку  состояния   учебно-воспитательной  работы  педагогов,  с  целью  получения  знаний  о  ходе  и  результатах деятельности  педагогов  и  воспитанников  (согласно  годовому  плану  контроля  воспитательно-</w:t>
      </w:r>
      <w:r>
        <w:rPr>
          <w:rFonts w:ascii="Times New Roman" w:hAnsi="Times New Roman" w:cs="Times New Roman"/>
          <w:sz w:val="28"/>
          <w:szCs w:val="28"/>
        </w:rPr>
        <w:t>образовательной работы</w:t>
      </w:r>
      <w:r w:rsidR="00DC7902" w:rsidRPr="00DC79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lastRenderedPageBreak/>
        <w:t xml:space="preserve">4.3.  Методы,  применяемые  при  измерении  критериев,  характеризующих  качество дошкольного образования, или соответствие дошкольного образования требованиям нормативных правовых документов: </w:t>
      </w:r>
    </w:p>
    <w:p w:rsidR="00DC7902" w:rsidRPr="00DC7902" w:rsidRDefault="009241F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7902" w:rsidRPr="00DC7902">
        <w:rPr>
          <w:rFonts w:ascii="Times New Roman" w:hAnsi="Times New Roman" w:cs="Times New Roman"/>
          <w:sz w:val="28"/>
          <w:szCs w:val="28"/>
        </w:rPr>
        <w:t xml:space="preserve">анализ (данных, документации и др.); </w:t>
      </w:r>
    </w:p>
    <w:p w:rsidR="00DC7902" w:rsidRPr="00DC7902" w:rsidRDefault="009241F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7902" w:rsidRPr="00DC7902">
        <w:rPr>
          <w:rFonts w:ascii="Times New Roman" w:hAnsi="Times New Roman" w:cs="Times New Roman"/>
          <w:sz w:val="28"/>
          <w:szCs w:val="28"/>
        </w:rPr>
        <w:t xml:space="preserve">наблюдение, в том числе включенное;  </w:t>
      </w:r>
    </w:p>
    <w:p w:rsidR="009241FF" w:rsidRDefault="009241F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7902" w:rsidRPr="00DC7902">
        <w:rPr>
          <w:rFonts w:ascii="Times New Roman" w:hAnsi="Times New Roman" w:cs="Times New Roman"/>
          <w:sz w:val="28"/>
          <w:szCs w:val="28"/>
        </w:rPr>
        <w:t>визуальная оценка;</w:t>
      </w:r>
    </w:p>
    <w:p w:rsidR="00DC7902" w:rsidRPr="00DC7902" w:rsidRDefault="009241FF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7902" w:rsidRPr="00DC7902">
        <w:rPr>
          <w:rFonts w:ascii="Times New Roman" w:hAnsi="Times New Roman" w:cs="Times New Roman"/>
          <w:sz w:val="28"/>
          <w:szCs w:val="28"/>
        </w:rPr>
        <w:t xml:space="preserve">беседа;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 сбор, формализация, группировка, обработка данных;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анкетирование.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4.4.  Проведение  мониторинга  планируется  в  начале  и  конце  учебного  года  согласно годовому  плану,  что  позволяет  на  основе  результатов  принять  необходимые  решения, оптимизирующие работу по реализации ОПДО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4.5.  Мониторинг  достижения  детьми  планируемых  результатов  освоения  ОПДО  в  виде целевых  ориентиров  проводится  в  сентябре  и  мае  текущего  учебного  года,  что  позволяет обеспечить  возможность  оценки  динамики  достижений  детей  за  счет  сравнения  с  результатами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предыдущего учебного года.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4.6.  Порядок  действий  участников  процедуры  ВСОКО  включает  несколько последовательных этапов: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I этап – наблюдение (в том числе включенное) за поведением и деятельностью педагогов и детей  в  соответствии  с  целевыми  ориентирами  в  течение  всего  образовательного  периода  и  в конце учебного года;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II этап – проведение анкетирования родителей (законных представителей) воспитанников </w:t>
      </w:r>
      <w:r w:rsidR="00D07A47">
        <w:rPr>
          <w:rFonts w:ascii="Times New Roman" w:hAnsi="Times New Roman" w:cs="Times New Roman"/>
          <w:sz w:val="28"/>
          <w:szCs w:val="28"/>
        </w:rPr>
        <w:t>о</w:t>
      </w:r>
      <w:r w:rsidRPr="00DC7902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на предмет социального заказа и удовлетворенности;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III этап – проведение самообследования по выделенным критериям на конец учебного года; </w:t>
      </w:r>
    </w:p>
    <w:p w:rsidR="00D07A47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>IV  этап  –  анализ  результатов  освоения  ОПДО  в  виде  целевых  ориентиров  каждым р</w:t>
      </w:r>
      <w:r w:rsidR="00422ABE">
        <w:rPr>
          <w:rFonts w:ascii="Times New Roman" w:hAnsi="Times New Roman" w:cs="Times New Roman"/>
          <w:sz w:val="28"/>
          <w:szCs w:val="28"/>
        </w:rPr>
        <w:t>ебенком,  группой  детей,  дошкольного отделения</w:t>
      </w:r>
      <w:r w:rsidRPr="00DC7902">
        <w:rPr>
          <w:rFonts w:ascii="Times New Roman" w:hAnsi="Times New Roman" w:cs="Times New Roman"/>
          <w:sz w:val="28"/>
          <w:szCs w:val="28"/>
        </w:rPr>
        <w:t xml:space="preserve">  в  целом,  в  том  числе  анализ  динамики  результатов;  </w:t>
      </w:r>
    </w:p>
    <w:p w:rsidR="00D07A47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анализ результатов  самообследования  и  самоанализа  ОПДО  и  условий  ее  реализации; 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анализ анкетирования родителей (законных представителей) воспитанников Учреждения;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V этап - разработка организационных и управленческих решений на основе данных оценки качества дошкольного образования; подготовка аналитической справки.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5. Результаты   внутренней   системы оценки качества образования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5.1. Итоги работы оформляются в схемах, графиках, таблицах, диаграммах, отражаются в справочно-аналитических  материалах,  содержащих  конкретные,  реально  выполнимые рекомендации. 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5.2.  Мониторинговые  исследования  могут  обсуждаться  на  заседаниях  педагогического совета и совещаниях при заведующем.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5.3. Результаты   внутренней   системы оценки качества образования способствуют: 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lastRenderedPageBreak/>
        <w:t xml:space="preserve">- принятию обоснованных управленческих решений по повышению качества образования в </w:t>
      </w:r>
      <w:r w:rsidR="00422ABE">
        <w:rPr>
          <w:rFonts w:ascii="Times New Roman" w:hAnsi="Times New Roman" w:cs="Times New Roman"/>
          <w:sz w:val="28"/>
          <w:szCs w:val="28"/>
        </w:rPr>
        <w:t xml:space="preserve"> </w:t>
      </w:r>
      <w:r w:rsidRPr="00DC7902">
        <w:rPr>
          <w:rFonts w:ascii="Times New Roman" w:hAnsi="Times New Roman" w:cs="Times New Roman"/>
          <w:sz w:val="28"/>
          <w:szCs w:val="28"/>
        </w:rPr>
        <w:t xml:space="preserve">Учреждении, включая весь воспитательно-образовательный процесс;  </w:t>
      </w:r>
    </w:p>
    <w:p w:rsidR="00DC7902" w:rsidRPr="00DC7902" w:rsidRDefault="00DC7902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-  повышению  уровня  информированности  потребителей  образовательных  услуг  для </w:t>
      </w:r>
      <w:r w:rsidR="00422ABE">
        <w:rPr>
          <w:rFonts w:ascii="Times New Roman" w:hAnsi="Times New Roman" w:cs="Times New Roman"/>
          <w:sz w:val="28"/>
          <w:szCs w:val="28"/>
        </w:rPr>
        <w:t xml:space="preserve"> </w:t>
      </w:r>
      <w:r w:rsidRPr="00DC7902">
        <w:rPr>
          <w:rFonts w:ascii="Times New Roman" w:hAnsi="Times New Roman" w:cs="Times New Roman"/>
          <w:sz w:val="28"/>
          <w:szCs w:val="28"/>
        </w:rPr>
        <w:t xml:space="preserve">принятия  жизненно  важных  решений  (по  продолжению  или  окончанию  образования  в </w:t>
      </w:r>
      <w:r w:rsidR="00422ABE">
        <w:rPr>
          <w:rFonts w:ascii="Times New Roman" w:hAnsi="Times New Roman" w:cs="Times New Roman"/>
          <w:sz w:val="28"/>
          <w:szCs w:val="28"/>
        </w:rPr>
        <w:t xml:space="preserve"> о</w:t>
      </w:r>
      <w:r w:rsidRPr="00DC7902">
        <w:rPr>
          <w:rFonts w:ascii="Times New Roman" w:hAnsi="Times New Roman" w:cs="Times New Roman"/>
          <w:sz w:val="28"/>
          <w:szCs w:val="28"/>
        </w:rPr>
        <w:t xml:space="preserve">бразовательном учреждении);  </w:t>
      </w:r>
    </w:p>
    <w:p w:rsidR="009458BE" w:rsidRDefault="00DC7902" w:rsidP="00FA2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902">
        <w:rPr>
          <w:rFonts w:ascii="Times New Roman" w:hAnsi="Times New Roman" w:cs="Times New Roman"/>
          <w:sz w:val="28"/>
          <w:szCs w:val="28"/>
        </w:rPr>
        <w:t xml:space="preserve">-  обеспечению  единого  образовательного  пространства  и  обеспечению  объективности </w:t>
      </w:r>
      <w:r w:rsidR="00422ABE">
        <w:rPr>
          <w:rFonts w:ascii="Times New Roman" w:hAnsi="Times New Roman" w:cs="Times New Roman"/>
          <w:sz w:val="28"/>
          <w:szCs w:val="28"/>
        </w:rPr>
        <w:t xml:space="preserve"> </w:t>
      </w:r>
      <w:r w:rsidRPr="00DC7902">
        <w:rPr>
          <w:rFonts w:ascii="Times New Roman" w:hAnsi="Times New Roman" w:cs="Times New Roman"/>
          <w:sz w:val="28"/>
          <w:szCs w:val="28"/>
        </w:rPr>
        <w:t xml:space="preserve">промежуточных и итоговых результатов освоения ОПДО.  </w:t>
      </w:r>
      <w:r w:rsidRPr="00DC7902">
        <w:rPr>
          <w:rFonts w:ascii="Times New Roman" w:hAnsi="Times New Roman" w:cs="Times New Roman"/>
          <w:sz w:val="28"/>
          <w:szCs w:val="28"/>
        </w:rPr>
        <w:cr/>
      </w:r>
    </w:p>
    <w:p w:rsidR="009458BE" w:rsidRPr="009961D6" w:rsidRDefault="009458BE" w:rsidP="009458B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1D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458BE" w:rsidRDefault="009458BE" w:rsidP="00DE4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1D6" w:rsidRPr="009961D6" w:rsidRDefault="009961D6" w:rsidP="0094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1D6">
        <w:rPr>
          <w:rFonts w:ascii="Times New Roman" w:hAnsi="Times New Roman" w:cs="Times New Roman"/>
          <w:sz w:val="28"/>
          <w:szCs w:val="28"/>
        </w:rPr>
        <w:t>Инструментарий для проведения внутренней о</w:t>
      </w:r>
      <w:r>
        <w:rPr>
          <w:rFonts w:ascii="Times New Roman" w:hAnsi="Times New Roman" w:cs="Times New Roman"/>
          <w:sz w:val="28"/>
          <w:szCs w:val="28"/>
        </w:rPr>
        <w:t xml:space="preserve">ценки качества образования ДО </w:t>
      </w:r>
      <w:r w:rsidRPr="009961D6">
        <w:rPr>
          <w:rFonts w:ascii="Times New Roman" w:hAnsi="Times New Roman" w:cs="Times New Roman"/>
          <w:sz w:val="28"/>
          <w:szCs w:val="28"/>
        </w:rPr>
        <w:t xml:space="preserve">используется для установления: </w:t>
      </w:r>
    </w:p>
    <w:p w:rsidR="004C3770" w:rsidRDefault="009961D6" w:rsidP="009458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D6">
        <w:rPr>
          <w:rFonts w:ascii="Times New Roman" w:hAnsi="Times New Roman" w:cs="Times New Roman"/>
          <w:sz w:val="28"/>
          <w:szCs w:val="28"/>
        </w:rPr>
        <w:t>-  соответствия основной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образовательной </w:t>
      </w:r>
      <w:r w:rsidRPr="004C3770">
        <w:rPr>
          <w:rFonts w:ascii="Times New Roman" w:hAnsi="Times New Roman" w:cs="Times New Roman"/>
          <w:sz w:val="28"/>
          <w:szCs w:val="28"/>
        </w:rPr>
        <w:t xml:space="preserve">организации федеральным государственным образовательным стандартам дошкольного образования. </w:t>
      </w:r>
      <w:r w:rsidR="00A75B5C" w:rsidRPr="004C3770">
        <w:rPr>
          <w:rFonts w:ascii="Times New Roman" w:eastAsia="Times New Roman" w:hAnsi="Times New Roman" w:cs="Times New Roman"/>
          <w:sz w:val="28"/>
          <w:szCs w:val="28"/>
        </w:rPr>
        <w:t>ФГОС ДО определяет требования к структуре образовательной программы и ее объему.</w:t>
      </w:r>
    </w:p>
    <w:p w:rsidR="004C3770" w:rsidRDefault="004C3770" w:rsidP="009458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3770">
        <w:rPr>
          <w:rFonts w:ascii="Times New Roman" w:eastAsia="Times New Roman" w:hAnsi="Times New Roman" w:cs="Times New Roman"/>
          <w:sz w:val="28"/>
          <w:szCs w:val="28"/>
        </w:rPr>
        <w:t>качества условий реализации ООП образовательной организации;</w:t>
      </w:r>
    </w:p>
    <w:p w:rsidR="004C3770" w:rsidRPr="004C3770" w:rsidRDefault="006518AE" w:rsidP="009458B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3770" w:rsidRPr="004C3770">
        <w:rPr>
          <w:rFonts w:ascii="Times New Roman" w:eastAsia="Times New Roman" w:hAnsi="Times New Roman" w:cs="Times New Roman"/>
          <w:sz w:val="28"/>
          <w:szCs w:val="28"/>
        </w:rPr>
        <w:t>качества результата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A75B5C" w:rsidRPr="00A75B5C" w:rsidRDefault="00A75B5C" w:rsidP="00DE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5C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соответствия ООП ДО требованиям ФГОС ДО:</w:t>
      </w:r>
    </w:p>
    <w:p w:rsidR="00A75B5C" w:rsidRPr="00A75B5C" w:rsidRDefault="00A75B5C" w:rsidP="009458BE">
      <w:pPr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5C">
        <w:rPr>
          <w:rFonts w:ascii="Times New Roman" w:eastAsia="Times New Roman" w:hAnsi="Times New Roman" w:cs="Times New Roman"/>
          <w:sz w:val="28"/>
          <w:szCs w:val="28"/>
        </w:rPr>
        <w:t>наличие ООП ДО;</w:t>
      </w:r>
    </w:p>
    <w:p w:rsidR="00A75B5C" w:rsidRPr="00A75B5C" w:rsidRDefault="00A75B5C" w:rsidP="009458BE">
      <w:pPr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5C">
        <w:rPr>
          <w:rFonts w:ascii="Times New Roman" w:eastAsia="Times New Roman" w:hAnsi="Times New Roman" w:cs="Times New Roman"/>
          <w:sz w:val="28"/>
          <w:szCs w:val="28"/>
        </w:rPr>
        <w:t>структурные компоненты ООП ДО;</w:t>
      </w:r>
    </w:p>
    <w:p w:rsidR="00A75B5C" w:rsidRPr="00A75B5C" w:rsidRDefault="00A75B5C" w:rsidP="009458BE">
      <w:pPr>
        <w:numPr>
          <w:ilvl w:val="0"/>
          <w:numId w:val="1"/>
        </w:numPr>
        <w:tabs>
          <w:tab w:val="left" w:pos="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5C">
        <w:rPr>
          <w:rFonts w:ascii="Times New Roman" w:eastAsia="Times New Roman" w:hAnsi="Times New Roman" w:cs="Times New Roman"/>
          <w:sz w:val="28"/>
          <w:szCs w:val="28"/>
        </w:rPr>
        <w:t>учет возрастных и индивидуальных особенностей детского контингента;</w:t>
      </w:r>
    </w:p>
    <w:p w:rsidR="00A75B5C" w:rsidRPr="00A75B5C" w:rsidRDefault="00A75B5C" w:rsidP="009458BE">
      <w:pPr>
        <w:numPr>
          <w:ilvl w:val="0"/>
          <w:numId w:val="1"/>
        </w:numPr>
        <w:tabs>
          <w:tab w:val="left" w:pos="339"/>
        </w:tabs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5C">
        <w:rPr>
          <w:rFonts w:ascii="Times New Roman" w:eastAsia="Times New Roman" w:hAnsi="Times New Roman" w:cs="Times New Roman"/>
          <w:sz w:val="28"/>
          <w:szCs w:val="28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A75B5C" w:rsidRPr="004C3770" w:rsidRDefault="00A75B5C" w:rsidP="0094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70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соответствия ООП ДО требованиям ФГОС ДО:</w:t>
      </w:r>
    </w:p>
    <w:p w:rsidR="00A75B5C" w:rsidRPr="004C3770" w:rsidRDefault="00A75B5C" w:rsidP="0094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70">
        <w:rPr>
          <w:rFonts w:ascii="Times New Roman" w:eastAsia="Times New Roman" w:hAnsi="Times New Roman" w:cs="Times New Roman"/>
          <w:sz w:val="28"/>
          <w:szCs w:val="28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A75B5C" w:rsidRPr="004C3770" w:rsidRDefault="004C3770" w:rsidP="009458BE">
      <w:pPr>
        <w:tabs>
          <w:tab w:val="left" w:pos="5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75B5C" w:rsidRPr="004C3770">
        <w:rPr>
          <w:rFonts w:ascii="Times New Roman" w:eastAsia="Times New Roman" w:hAnsi="Times New Roman" w:cs="Times New Roman"/>
          <w:sz w:val="28"/>
          <w:szCs w:val="28"/>
        </w:rPr>
        <w:t>соответствие параметра требованиям нормативных документов – 2 балла;</w:t>
      </w:r>
    </w:p>
    <w:p w:rsidR="00A75B5C" w:rsidRPr="004C3770" w:rsidRDefault="004C3770" w:rsidP="009458BE">
      <w:pPr>
        <w:tabs>
          <w:tab w:val="left" w:pos="5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75B5C" w:rsidRPr="004C3770">
        <w:rPr>
          <w:rFonts w:ascii="Times New Roman" w:eastAsia="Times New Roman" w:hAnsi="Times New Roman" w:cs="Times New Roman"/>
          <w:sz w:val="28"/>
          <w:szCs w:val="28"/>
        </w:rPr>
        <w:t>частичное соответствие – 1 балл;</w:t>
      </w:r>
    </w:p>
    <w:p w:rsidR="00A75B5C" w:rsidRPr="004C3770" w:rsidRDefault="004C3770" w:rsidP="009458BE">
      <w:pPr>
        <w:tabs>
          <w:tab w:val="left" w:pos="5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75B5C" w:rsidRPr="004C3770">
        <w:rPr>
          <w:rFonts w:ascii="Times New Roman" w:eastAsia="Times New Roman" w:hAnsi="Times New Roman" w:cs="Times New Roman"/>
          <w:sz w:val="28"/>
          <w:szCs w:val="28"/>
        </w:rPr>
        <w:t>несоответствие или отсутствие – 0 баллов.</w:t>
      </w:r>
    </w:p>
    <w:p w:rsidR="00A75B5C" w:rsidRPr="004C3770" w:rsidRDefault="00A75B5C" w:rsidP="0094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70">
        <w:rPr>
          <w:rFonts w:ascii="Times New Roman" w:eastAsia="Times New Roman" w:hAnsi="Times New Roman" w:cs="Times New Roman"/>
          <w:sz w:val="28"/>
          <w:szCs w:val="28"/>
        </w:rPr>
        <w:t>Итоговое количество баллов по всем параметрам характеризует качество ООП ДО.</w:t>
      </w:r>
    </w:p>
    <w:p w:rsidR="00A75B5C" w:rsidRPr="004C3770" w:rsidRDefault="00A75B5C" w:rsidP="0094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70">
        <w:rPr>
          <w:rFonts w:ascii="Times New Roman" w:hAnsi="Times New Roman" w:cs="Times New Roman"/>
          <w:sz w:val="28"/>
          <w:szCs w:val="28"/>
        </w:rPr>
        <w:t>Фактическое количество баллов по всем параметрам сравнивается с определенным диапазоном баллов:</w:t>
      </w:r>
    </w:p>
    <w:p w:rsidR="000265D9" w:rsidRDefault="000265D9" w:rsidP="00DE45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94"/>
        <w:gridCol w:w="7953"/>
      </w:tblGrid>
      <w:tr w:rsidR="00422ABE" w:rsidRPr="006B0804" w:rsidTr="00422ABE">
        <w:tc>
          <w:tcPr>
            <w:tcW w:w="1951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Итоговое количество</w:t>
            </w:r>
          </w:p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639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Соответствие ООП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нормативных правовых документов</w:t>
            </w:r>
          </w:p>
        </w:tc>
      </w:tr>
      <w:tr w:rsidR="00422ABE" w:rsidRPr="006B0804" w:rsidTr="00422ABE">
        <w:tc>
          <w:tcPr>
            <w:tcW w:w="1951" w:type="dxa"/>
          </w:tcPr>
          <w:p w:rsidR="00422ABE" w:rsidRPr="00422ABE" w:rsidRDefault="003E0CA3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39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422ABE" w:rsidRPr="006B0804" w:rsidTr="00422ABE">
        <w:tc>
          <w:tcPr>
            <w:tcW w:w="1951" w:type="dxa"/>
          </w:tcPr>
          <w:p w:rsidR="00422ABE" w:rsidRPr="00422ABE" w:rsidRDefault="003E0CA3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54 - 40</w:t>
            </w:r>
          </w:p>
        </w:tc>
        <w:tc>
          <w:tcPr>
            <w:tcW w:w="8639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В целом соответствует требованиям</w:t>
            </w:r>
          </w:p>
        </w:tc>
      </w:tr>
      <w:tr w:rsidR="00422ABE" w:rsidRPr="006B0804" w:rsidTr="00422ABE">
        <w:tc>
          <w:tcPr>
            <w:tcW w:w="1951" w:type="dxa"/>
          </w:tcPr>
          <w:p w:rsidR="00422ABE" w:rsidRPr="00422ABE" w:rsidRDefault="003E0CA3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39 - 30</w:t>
            </w:r>
          </w:p>
        </w:tc>
        <w:tc>
          <w:tcPr>
            <w:tcW w:w="8639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422ABE" w:rsidRPr="006B0804" w:rsidTr="00422ABE">
        <w:tc>
          <w:tcPr>
            <w:tcW w:w="1951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3E0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9" w:type="dxa"/>
          </w:tcPr>
          <w:p w:rsidR="00422ABE" w:rsidRPr="00422ABE" w:rsidRDefault="00422ABE" w:rsidP="00422ABE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2ABE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</w:t>
            </w:r>
          </w:p>
        </w:tc>
      </w:tr>
    </w:tbl>
    <w:p w:rsidR="00422ABE" w:rsidRDefault="00422ABE" w:rsidP="00DE4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ABE" w:rsidRPr="009961D6" w:rsidRDefault="00422ABE" w:rsidP="00DE4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5C" w:rsidRDefault="00C6489F" w:rsidP="00F71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 оценки </w:t>
      </w:r>
      <w:r w:rsidR="00212836" w:rsidRPr="00212836">
        <w:rPr>
          <w:rFonts w:ascii="Times New Roman" w:hAnsi="Times New Roman" w:cs="Times New Roman"/>
          <w:b/>
          <w:sz w:val="28"/>
          <w:szCs w:val="28"/>
        </w:rPr>
        <w:t xml:space="preserve"> соответствия структуры и содержания ООП ДО</w:t>
      </w:r>
      <w:r w:rsidR="00F7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5D9">
        <w:rPr>
          <w:rFonts w:ascii="Times New Roman" w:hAnsi="Times New Roman" w:cs="Times New Roman"/>
          <w:b/>
          <w:sz w:val="28"/>
          <w:szCs w:val="28"/>
        </w:rPr>
        <w:t>нормативным документам</w:t>
      </w:r>
    </w:p>
    <w:p w:rsidR="00A75B5C" w:rsidRDefault="00A75B5C" w:rsidP="00DE45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B5C" w:rsidRDefault="00A75B5C" w:rsidP="00DE45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03" w:type="dxa"/>
        <w:tblInd w:w="108" w:type="dxa"/>
        <w:tblLayout w:type="fixed"/>
        <w:tblLook w:val="04A0"/>
      </w:tblPr>
      <w:tblGrid>
        <w:gridCol w:w="993"/>
        <w:gridCol w:w="4490"/>
        <w:gridCol w:w="46"/>
        <w:gridCol w:w="3499"/>
        <w:gridCol w:w="1275"/>
      </w:tblGrid>
      <w:tr w:rsidR="009961D6" w:rsidRPr="007906D7" w:rsidTr="00F7151B">
        <w:tc>
          <w:tcPr>
            <w:tcW w:w="993" w:type="dxa"/>
          </w:tcPr>
          <w:p w:rsidR="009961D6" w:rsidRPr="007906D7" w:rsidRDefault="009961D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</w:tcPr>
          <w:p w:rsidR="009961D6" w:rsidRPr="007906D7" w:rsidRDefault="009458BE" w:rsidP="0094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99" w:type="dxa"/>
          </w:tcPr>
          <w:p w:rsidR="002F47C9" w:rsidRDefault="00DD3F5E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 ООП ДО</w:t>
            </w:r>
          </w:p>
          <w:p w:rsidR="00DD3F5E" w:rsidRPr="007906D7" w:rsidRDefault="00DD3F5E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1D6" w:rsidRPr="007906D7" w:rsidRDefault="009961D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  <w:p w:rsidR="009961D6" w:rsidRPr="007906D7" w:rsidRDefault="009961D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961D6" w:rsidRPr="007906D7" w:rsidTr="00F03734">
        <w:tc>
          <w:tcPr>
            <w:tcW w:w="10303" w:type="dxa"/>
            <w:gridSpan w:val="5"/>
          </w:tcPr>
          <w:p w:rsidR="009961D6" w:rsidRPr="007906D7" w:rsidRDefault="009961D6" w:rsidP="00DE4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b/>
                <w:sz w:val="24"/>
                <w:szCs w:val="24"/>
              </w:rPr>
              <w:t>1. Соответствие структуры ООП ДО ФГОС ДО</w:t>
            </w:r>
          </w:p>
          <w:p w:rsidR="00BD5953" w:rsidRPr="007906D7" w:rsidRDefault="00BD5953" w:rsidP="00DE4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0265D9" w:rsidRPr="007906D7" w:rsidTr="00F7151B">
        <w:trPr>
          <w:trHeight w:val="997"/>
        </w:trPr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записка;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0265D9" w:rsidRDefault="000265D9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5" w:type="dxa"/>
            <w:gridSpan w:val="2"/>
            <w:vAlign w:val="bottom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0265D9" w:rsidRDefault="000265D9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 и  подходы к формированию программы </w:t>
            </w:r>
          </w:p>
        </w:tc>
        <w:tc>
          <w:tcPr>
            <w:tcW w:w="3545" w:type="dxa"/>
            <w:gridSpan w:val="2"/>
            <w:vAlign w:val="bottom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0265D9" w:rsidRDefault="000265D9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5" w:type="dxa"/>
            <w:gridSpan w:val="2"/>
            <w:vAlign w:val="bottom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0265D9" w:rsidRDefault="000265D9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в младенческом возрасте 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0265D9"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характеристики  особенностей развития детей раннего возраста и дошкольного возраста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265D9" w:rsidRPr="00790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 детей с ограниченными возможностями здоровья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5D9" w:rsidRPr="00790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03734">
        <w:tc>
          <w:tcPr>
            <w:tcW w:w="5483" w:type="dxa"/>
            <w:gridSpan w:val="2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</w:t>
            </w:r>
          </w:p>
        </w:tc>
        <w:tc>
          <w:tcPr>
            <w:tcW w:w="3545" w:type="dxa"/>
            <w:gridSpan w:val="2"/>
          </w:tcPr>
          <w:p w:rsidR="000265D9" w:rsidRPr="000265D9" w:rsidRDefault="002F3CC3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03734">
        <w:tc>
          <w:tcPr>
            <w:tcW w:w="10303" w:type="dxa"/>
            <w:gridSpan w:val="5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 раздел</w:t>
            </w: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образовательной деятельности в соответствии с </w:t>
            </w:r>
            <w:r w:rsidRPr="00790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направлениями развития ребенка, представленными в пяти образовательных областях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разных видов и культурных практик 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к деятельности по профессиональной коррекции нарушений развития детей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Описание вариативных форм, способов, методов и средств  реализации программы с учетом возрастных и индивидуальных особенностей воспитанников, специфики их  образовательных потребностей и интересов 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    форм     взаимодействия     с     родителями,            непосредственное   вовлечение   семей   в   образовательный   процесс, в   том </w:t>
            </w:r>
            <w:r w:rsidRPr="007906D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числе               посредством               создания               образовательных               проектов </w:t>
            </w:r>
            <w:r w:rsidRPr="007906D7">
              <w:rPr>
                <w:rFonts w:ascii="Times New Roman" w:hAnsi="Times New Roman"/>
                <w:sz w:val="24"/>
                <w:szCs w:val="24"/>
              </w:rPr>
              <w:t>совместно с семьей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>Перечень и описание  парциальных образовательных программ и форм организации работы с детьми, который в наибольшей степени соответствуют потребностям и интересам детей, а также возможностям педагогического коллектива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>Сложившиеся традиции дошкольного отделения или группы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>Психолого - педагогические условия, обеспечивающие развитие ребенка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 xml:space="preserve">Организация РППС 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>Адаптированные основные  образовательные программы для детей с ОВЗ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</w:p>
        </w:tc>
        <w:tc>
          <w:tcPr>
            <w:tcW w:w="4490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6D7">
              <w:rPr>
                <w:rFonts w:ascii="Times New Roman" w:hAnsi="Times New Roman"/>
                <w:sz w:val="24"/>
                <w:szCs w:val="24"/>
              </w:rPr>
              <w:t xml:space="preserve">Инклюзия в группе </w:t>
            </w:r>
          </w:p>
        </w:tc>
        <w:tc>
          <w:tcPr>
            <w:tcW w:w="3545" w:type="dxa"/>
            <w:gridSpan w:val="2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3" w:rsidRPr="007906D7" w:rsidTr="00F03734">
        <w:tc>
          <w:tcPr>
            <w:tcW w:w="5483" w:type="dxa"/>
            <w:gridSpan w:val="2"/>
          </w:tcPr>
          <w:p w:rsidR="002F3CC3" w:rsidRPr="007906D7" w:rsidRDefault="002F3CC3" w:rsidP="00DE4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разделу </w:t>
            </w:r>
          </w:p>
        </w:tc>
        <w:tc>
          <w:tcPr>
            <w:tcW w:w="3545" w:type="dxa"/>
            <w:gridSpan w:val="2"/>
          </w:tcPr>
          <w:p w:rsidR="002F3CC3" w:rsidRPr="000265D9" w:rsidRDefault="002F3CC3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2F3CC3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03734">
        <w:tc>
          <w:tcPr>
            <w:tcW w:w="10303" w:type="dxa"/>
            <w:gridSpan w:val="5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536" w:type="dxa"/>
            <w:gridSpan w:val="2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материально-технического 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обеспечения; 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распорядок дня; 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организации развивающей 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-пространственной среды </w:t>
            </w:r>
          </w:p>
        </w:tc>
        <w:tc>
          <w:tcPr>
            <w:tcW w:w="3499" w:type="dxa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3.2.</w:t>
            </w:r>
          </w:p>
        </w:tc>
        <w:tc>
          <w:tcPr>
            <w:tcW w:w="4536" w:type="dxa"/>
            <w:gridSpan w:val="2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3499" w:type="dxa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3E0CA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265D9" w:rsidRPr="00790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3499" w:type="dxa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3E0CA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0265D9"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Наличие краткой презентации</w:t>
            </w:r>
          </w:p>
        </w:tc>
        <w:tc>
          <w:tcPr>
            <w:tcW w:w="3499" w:type="dxa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7151B">
        <w:tc>
          <w:tcPr>
            <w:tcW w:w="993" w:type="dxa"/>
          </w:tcPr>
          <w:p w:rsidR="000265D9" w:rsidRPr="007906D7" w:rsidRDefault="003E0CA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265D9" w:rsidRPr="00790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документа программы</w:t>
            </w:r>
          </w:p>
        </w:tc>
        <w:tc>
          <w:tcPr>
            <w:tcW w:w="3499" w:type="dxa"/>
          </w:tcPr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2 балла;</w:t>
            </w:r>
          </w:p>
          <w:p w:rsidR="000265D9" w:rsidRDefault="000265D9" w:rsidP="00DE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275" w:type="dxa"/>
          </w:tcPr>
          <w:p w:rsidR="000265D9" w:rsidRPr="007906D7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3" w:rsidRPr="007906D7" w:rsidTr="00F03734">
        <w:tc>
          <w:tcPr>
            <w:tcW w:w="5529" w:type="dxa"/>
            <w:gridSpan w:val="3"/>
          </w:tcPr>
          <w:p w:rsidR="002F3CC3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499" w:type="dxa"/>
          </w:tcPr>
          <w:p w:rsidR="002F3CC3" w:rsidRPr="007906D7" w:rsidRDefault="003E0CA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F3CC3" w:rsidRPr="007906D7" w:rsidRDefault="002F3CC3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9" w:rsidRPr="007906D7" w:rsidTr="00F03734">
        <w:tc>
          <w:tcPr>
            <w:tcW w:w="10303" w:type="dxa"/>
            <w:gridSpan w:val="5"/>
          </w:tcPr>
          <w:p w:rsidR="000265D9" w:rsidRPr="002F47C9" w:rsidRDefault="000265D9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C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</w:t>
            </w:r>
            <w:r w:rsidR="00C3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 </w:t>
            </w:r>
            <w:r w:rsidRPr="002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="00C326F3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</w:p>
        </w:tc>
      </w:tr>
    </w:tbl>
    <w:p w:rsidR="00F7151B" w:rsidRDefault="00F7151B" w:rsidP="00F71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326F3" w:rsidRDefault="00C326F3" w:rsidP="00F71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326F3" w:rsidRDefault="00C326F3" w:rsidP="00F71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BFD" w:rsidRDefault="00727BFD" w:rsidP="00F71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660E" w:rsidRDefault="006A660E" w:rsidP="00F71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27BFD" w:rsidRDefault="00727BFD" w:rsidP="00F71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660E" w:rsidRDefault="006A660E" w:rsidP="00F71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660E" w:rsidRDefault="006A660E" w:rsidP="00F71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7151B" w:rsidRDefault="00F7151B" w:rsidP="00F71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58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Приложение 2</w:t>
      </w:r>
    </w:p>
    <w:p w:rsidR="00C6489F" w:rsidRPr="009458BE" w:rsidRDefault="00C6489F" w:rsidP="00F71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51B" w:rsidRDefault="00C6489F" w:rsidP="00F715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Лист о</w:t>
      </w:r>
      <w:r w:rsidR="00F7151B" w:rsidRPr="002F3CC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ценка психолого-педагогических условий</w:t>
      </w:r>
      <w:r w:rsidRPr="00C6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ООП дошкольного образования</w:t>
      </w:r>
    </w:p>
    <w:p w:rsidR="00F7151B" w:rsidRDefault="00F7151B" w:rsidP="00F715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7151B" w:rsidRPr="00F03734" w:rsidRDefault="00F7151B" w:rsidP="00F7151B">
      <w:pPr>
        <w:pStyle w:val="a3"/>
      </w:pPr>
    </w:p>
    <w:tbl>
      <w:tblPr>
        <w:tblStyle w:val="a4"/>
        <w:tblW w:w="0" w:type="auto"/>
        <w:tblLook w:val="04A0"/>
      </w:tblPr>
      <w:tblGrid>
        <w:gridCol w:w="1005"/>
        <w:gridCol w:w="3672"/>
        <w:gridCol w:w="3520"/>
        <w:gridCol w:w="1650"/>
      </w:tblGrid>
      <w:tr w:rsidR="00F7151B" w:rsidTr="009458BE">
        <w:tc>
          <w:tcPr>
            <w:tcW w:w="1101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58BE"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82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F7151B" w:rsidTr="009458BE">
        <w:tc>
          <w:tcPr>
            <w:tcW w:w="1101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</w:tc>
        <w:tc>
          <w:tcPr>
            <w:tcW w:w="3827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балла - наличие целостной системы психолого-педагогического сопровождения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воспитанников и их семей в условиях сотрудничества всех специалистов учреждения.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2 балла - работа педагога-психолога включает весь спектр направлений деятельности.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балл - деятельность педагога-психолога ограничивается диагностической и консультативной работой; при его отсутствии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 штате – имеется договор с ПМПК.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 - в штате образовательной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организации отсутствует педагог-психолог и не заключен договор с окружной структурой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МПК.</w:t>
            </w: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B" w:rsidTr="009458BE">
        <w:tc>
          <w:tcPr>
            <w:tcW w:w="1101" w:type="dxa"/>
          </w:tcPr>
          <w:p w:rsidR="00F7151B" w:rsidRPr="009458BE" w:rsidRDefault="009458BE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Вариативные формы работы.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балла    –    представлено    более    двух вариативных  форм  дошкольного  образования (или более двух единиц).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2 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балла  –  представлено  две  вариативные формы  дошкольного  образования  (или  две единицы).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балл  –  из вариативных форм дошкольного образования представлена одна      (одна        единица).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0 баллов – вариативные формы дошкольного образования</w:t>
            </w: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B" w:rsidTr="009458BE">
        <w:tc>
          <w:tcPr>
            <w:tcW w:w="1101" w:type="dxa"/>
          </w:tcPr>
          <w:p w:rsidR="00F7151B" w:rsidRPr="009458BE" w:rsidRDefault="009458BE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учреждениями образования, культуры и спорта, иными организациями.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возможностей для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социализации детей с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социокультурной среды.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3 балла – заключены договоры с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учреждениями образования и культуры выстроена систематическая образовательно- просветительская работа с детьми и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родителями (есть планы мероприятий, более 6 мероприятий в год).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2 </w:t>
            </w:r>
            <w:r w:rsidRPr="009458BE">
              <w:rPr>
                <w:rFonts w:ascii="Times New Roman" w:hAnsi="Times New Roman" w:cs="Times New Roman"/>
                <w:w w:val="93"/>
                <w:sz w:val="24"/>
                <w:szCs w:val="24"/>
              </w:rPr>
              <w:t>балла–заключены договоры с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учреждениями    образования    и    культуры,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проводятся отдельные мероприятия с детьми и родителями (есть планы мероприятий, не более 6 мероприятий в год.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1 балл – заключены договоры с учреждениями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Образования  и культуры, проводятся отдельные мероприятия с детьми.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баллов    –    отсутствуют    договоры    с учреждениями образования и культуры.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B" w:rsidTr="009458BE">
        <w:tc>
          <w:tcPr>
            <w:tcW w:w="1101" w:type="dxa"/>
          </w:tcPr>
          <w:p w:rsidR="00F7151B" w:rsidRPr="009458BE" w:rsidRDefault="009458BE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условий   для самостоятельной 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детей, с  учет индивидуальных 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особенностей воспитанников.</w:t>
            </w:r>
          </w:p>
        </w:tc>
        <w:tc>
          <w:tcPr>
            <w:tcW w:w="3827" w:type="dxa"/>
          </w:tcPr>
          <w:p w:rsidR="00F7151B" w:rsidRPr="009458BE" w:rsidRDefault="00F7151B" w:rsidP="00F7151B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балла - в режиме дня предусмотрено время для  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самостоятельной  деятельности детей и организации </w:t>
            </w: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разнообразной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 (время отведенное на самостоятельную деятельность детей отражено в документах: </w:t>
            </w: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образовательной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программе, </w:t>
            </w: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режиме дня и планах воспитателей);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организационно-методическое сопровождение, направленное на организацию самостоятельной деятельности воспитанников.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2 балла – в режиме дня предусмотрено время  для самостоятельной деятельности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и игровой самостоятельную деятельность детей отражено в  документах:  образовательной  программе, </w:t>
            </w:r>
            <w:r w:rsidRPr="009458B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режиме дня и планах воспитателей);</w:t>
            </w:r>
          </w:p>
          <w:p w:rsidR="00F7151B" w:rsidRPr="009458BE" w:rsidRDefault="00F7151B" w:rsidP="00F7151B">
            <w:pPr>
              <w:spacing w:line="252" w:lineRule="exact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осуществляется организационно-методическое сопровождение, направленное на организацию  самостоятельной деятельности воспитанников  (текущий   контроль   со   стороны   старшего воспитателя.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1 балл – в режиме дня предусмотрено время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для  самостоятельной  деятельности  детей  и </w:t>
            </w:r>
            <w:r w:rsidRPr="009458BE">
              <w:rPr>
                <w:rFonts w:ascii="Times New Roman" w:hAnsi="Times New Roman" w:cs="Times New Roman"/>
                <w:w w:val="98"/>
                <w:sz w:val="24"/>
                <w:szCs w:val="24"/>
              </w:rPr>
              <w:t>самостоятельную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детей, отражено   в   документах:   образовательной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программе, </w:t>
            </w:r>
            <w:r w:rsidRPr="009458BE">
              <w:rPr>
                <w:rFonts w:ascii="Times New Roman" w:hAnsi="Times New Roman" w:cs="Times New Roman"/>
                <w:w w:val="97"/>
                <w:sz w:val="24"/>
                <w:szCs w:val="24"/>
              </w:rPr>
              <w:t>режиме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дня и планах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воспитателей),  но отсутствует</w:t>
            </w:r>
          </w:p>
          <w:p w:rsidR="00F7151B" w:rsidRPr="009458BE" w:rsidRDefault="00F7151B" w:rsidP="00F7151B">
            <w:pPr>
              <w:spacing w:line="252" w:lineRule="exact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самостоятельной  деятельности воспитанников.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0  баллов  –  в  режиме  дня  не  предусмотрено время для самостоятельной деятельности детей и </w:t>
            </w:r>
            <w:r w:rsidRPr="009458BE">
              <w:rPr>
                <w:rFonts w:ascii="Times New Roman" w:hAnsi="Times New Roman" w:cs="Times New Roman"/>
                <w:w w:val="97"/>
                <w:sz w:val="24"/>
                <w:szCs w:val="24"/>
              </w:rPr>
              <w:t>организации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разнообразной игровой  деятельности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(время отведённое  на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  деятельность   детей,   не отражено   в   документах:   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программе, </w:t>
            </w:r>
            <w:r w:rsidRPr="009458BE">
              <w:rPr>
                <w:rFonts w:ascii="Times New Roman" w:hAnsi="Times New Roman" w:cs="Times New Roman"/>
                <w:w w:val="97"/>
                <w:sz w:val="24"/>
                <w:szCs w:val="24"/>
              </w:rPr>
              <w:t>режиме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дня и планах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воспитателей).</w:t>
            </w: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B" w:rsidTr="009458BE">
        <w:tc>
          <w:tcPr>
            <w:tcW w:w="1101" w:type="dxa"/>
          </w:tcPr>
          <w:p w:rsidR="00F7151B" w:rsidRPr="009458BE" w:rsidRDefault="009458BE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611856" w:rsidRPr="009458BE" w:rsidRDefault="00611856" w:rsidP="0061185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F7151B" w:rsidRPr="009458BE" w:rsidRDefault="00611856" w:rsidP="00611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родителей наличием условий для комфортного пребывания детей</w:t>
            </w:r>
          </w:p>
        </w:tc>
        <w:tc>
          <w:tcPr>
            <w:tcW w:w="3827" w:type="dxa"/>
          </w:tcPr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3 балла – более 90% опрошенных родителей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отмечают  наличие  условий  для  комфортного пребывания ребенка в ДОУ.</w:t>
            </w:r>
          </w:p>
          <w:p w:rsidR="00F7151B" w:rsidRPr="009458BE" w:rsidRDefault="00F7151B" w:rsidP="00F7151B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2 балла – от 75 до 90% опрошенных родителей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отмечают  наличие  условий  для  комфортного пребывания ребенка в ДОУ.</w:t>
            </w:r>
          </w:p>
          <w:p w:rsidR="00F7151B" w:rsidRPr="009458BE" w:rsidRDefault="00F7151B" w:rsidP="00F7151B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1 балл – от 60 до 75% опрошенных родителей</w:t>
            </w:r>
          </w:p>
          <w:p w:rsidR="00F7151B" w:rsidRPr="009458BE" w:rsidRDefault="00F7151B" w:rsidP="00F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отмечают  наличие  условий  для  комфортного пребывания ребенка в ДОУ</w:t>
            </w:r>
          </w:p>
          <w:p w:rsidR="00F7151B" w:rsidRPr="009458BE" w:rsidRDefault="00F7151B" w:rsidP="00F7151B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0 баллов – менее 60% опрошенных родителей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отмечают  наличие  условий  для  комфортного пребывания ребенка в ДОУ.</w:t>
            </w: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B" w:rsidTr="009458BE">
        <w:tc>
          <w:tcPr>
            <w:tcW w:w="1101" w:type="dxa"/>
          </w:tcPr>
          <w:p w:rsidR="00F7151B" w:rsidRPr="009458BE" w:rsidRDefault="009458BE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11856" w:rsidRPr="009458BE" w:rsidRDefault="00611856" w:rsidP="00611856">
            <w:pPr>
              <w:spacing w:line="236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</w:t>
            </w:r>
          </w:p>
          <w:p w:rsidR="00611856" w:rsidRPr="009458BE" w:rsidRDefault="00611856" w:rsidP="00611856">
            <w:pPr>
              <w:spacing w:line="252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( уважение</w:t>
            </w:r>
          </w:p>
          <w:p w:rsidR="00611856" w:rsidRPr="009458BE" w:rsidRDefault="00611856" w:rsidP="00611856">
            <w:pPr>
              <w:spacing w:line="271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к человеческому</w:t>
            </w:r>
          </w:p>
          <w:p w:rsidR="00611856" w:rsidRPr="009458BE" w:rsidRDefault="00611856" w:rsidP="00611856">
            <w:pPr>
              <w:spacing w:line="252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достоинству детей,</w:t>
            </w:r>
          </w:p>
          <w:p w:rsidR="00611856" w:rsidRPr="009458BE" w:rsidRDefault="00611856" w:rsidP="0061185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</w:t>
            </w:r>
          </w:p>
          <w:p w:rsidR="00611856" w:rsidRPr="009458BE" w:rsidRDefault="00611856" w:rsidP="00611856">
            <w:pPr>
              <w:spacing w:line="256" w:lineRule="exact"/>
              <w:ind w:left="120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их</w:t>
            </w:r>
          </w:p>
          <w:p w:rsidR="00611856" w:rsidRPr="009458BE" w:rsidRDefault="00611856" w:rsidP="006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>положительной самооценки, уверенности в 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поддержка взрослыми положительного, поддержка взрослыми положительного доброжелательного отношения детей друг к другу и взаимодействия детей друг с другом в разных видах деятельности</w:t>
            </w:r>
          </w:p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1856" w:rsidRPr="009458BE" w:rsidRDefault="00611856" w:rsidP="00611856">
            <w:pPr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оценивания:</w:t>
            </w:r>
            <w:r w:rsidRPr="0094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BE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Взаимодействие</w:t>
            </w:r>
          </w:p>
          <w:p w:rsidR="00611856" w:rsidRDefault="00611856" w:rsidP="0061185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взрослых и детей. </w:t>
            </w:r>
            <w:r w:rsidRPr="009458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Приложение3</w:t>
            </w:r>
          </w:p>
          <w:p w:rsidR="007108B1" w:rsidRDefault="007108B1" w:rsidP="0061185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108B1" w:rsidRPr="009458BE" w:rsidRDefault="007108B1" w:rsidP="0061185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108B1" w:rsidRPr="007108B1" w:rsidRDefault="007108B1" w:rsidP="007108B1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балла -</w:t>
            </w:r>
            <w:r w:rsidRPr="007108B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  <w:p w:rsidR="007108B1" w:rsidRPr="007108B1" w:rsidRDefault="007108B1" w:rsidP="00710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2балла – редко</w:t>
            </w:r>
          </w:p>
          <w:p w:rsidR="00F7151B" w:rsidRPr="009458BE" w:rsidRDefault="007108B1" w:rsidP="00710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8B1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не проявляется</w:t>
            </w:r>
          </w:p>
        </w:tc>
        <w:tc>
          <w:tcPr>
            <w:tcW w:w="1667" w:type="dxa"/>
          </w:tcPr>
          <w:p w:rsidR="00F7151B" w:rsidRPr="009458BE" w:rsidRDefault="00F7151B" w:rsidP="00F7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BE" w:rsidTr="009458BE">
        <w:tc>
          <w:tcPr>
            <w:tcW w:w="5070" w:type="dxa"/>
            <w:gridSpan w:val="2"/>
          </w:tcPr>
          <w:p w:rsidR="009458BE" w:rsidRDefault="009458BE" w:rsidP="00F7151B">
            <w:pPr>
              <w:pStyle w:val="a3"/>
            </w:pPr>
            <w:r w:rsidRPr="002F47C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27" w:type="dxa"/>
          </w:tcPr>
          <w:p w:rsidR="009458BE" w:rsidRDefault="003E0CA3" w:rsidP="00F7151B">
            <w:pPr>
              <w:pStyle w:val="a3"/>
            </w:pPr>
            <w:r>
              <w:t>1</w:t>
            </w:r>
            <w:r w:rsidR="00D048C8">
              <w:t>5</w:t>
            </w:r>
          </w:p>
        </w:tc>
        <w:tc>
          <w:tcPr>
            <w:tcW w:w="1667" w:type="dxa"/>
          </w:tcPr>
          <w:p w:rsidR="009458BE" w:rsidRDefault="009458BE" w:rsidP="00F7151B">
            <w:pPr>
              <w:pStyle w:val="a3"/>
            </w:pPr>
          </w:p>
        </w:tc>
      </w:tr>
    </w:tbl>
    <w:p w:rsidR="005C66D0" w:rsidRDefault="005C66D0" w:rsidP="00DE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6D0" w:rsidRPr="002F3CC3" w:rsidRDefault="005C66D0" w:rsidP="00F71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6D0" w:rsidRDefault="005C66D0" w:rsidP="00C64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6489F" w:rsidRDefault="00C6489F" w:rsidP="00C648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489F" w:rsidRPr="00376E5A" w:rsidRDefault="00C6489F" w:rsidP="00C6489F">
      <w:pPr>
        <w:ind w:left="1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Лист оценки</w:t>
      </w:r>
      <w:r w:rsidRPr="00170C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B19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качества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взаимодействия взрослых и детей</w:t>
      </w:r>
    </w:p>
    <w:p w:rsidR="005C66D0" w:rsidRDefault="005C66D0" w:rsidP="00DE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0" w:type="dxa"/>
        <w:tblInd w:w="505" w:type="dxa"/>
        <w:tblLook w:val="04A0"/>
      </w:tblPr>
      <w:tblGrid>
        <w:gridCol w:w="2802"/>
        <w:gridCol w:w="5386"/>
        <w:gridCol w:w="1942"/>
      </w:tblGrid>
      <w:tr w:rsidR="0095752D" w:rsidTr="00DE45B2">
        <w:tc>
          <w:tcPr>
            <w:tcW w:w="2802" w:type="dxa"/>
          </w:tcPr>
          <w:p w:rsidR="0095752D" w:rsidRPr="0095752D" w:rsidRDefault="009458BE" w:rsidP="00DE4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95752D" w:rsidRPr="0095752D" w:rsidRDefault="0095752D" w:rsidP="0094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5752D" w:rsidRPr="0095752D" w:rsidRDefault="009458BE" w:rsidP="0094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752D" w:rsidRPr="0095752D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="0071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1 до 3  баллов)</w:t>
            </w:r>
          </w:p>
        </w:tc>
        <w:tc>
          <w:tcPr>
            <w:tcW w:w="1942" w:type="dxa"/>
          </w:tcPr>
          <w:p w:rsidR="0095752D" w:rsidRPr="0095752D" w:rsidRDefault="0095752D" w:rsidP="00DE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0D7ED4" w:rsidTr="00DE45B2">
        <w:tc>
          <w:tcPr>
            <w:tcW w:w="2802" w:type="dxa"/>
            <w:vMerge w:val="restart"/>
          </w:tcPr>
          <w:p w:rsidR="000D7ED4" w:rsidRPr="0095752D" w:rsidRDefault="00AE7B4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D7ED4"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взаимодействия сотрудников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создают и поддерживают доброжелательную атмосферу </w:t>
            </w:r>
            <w:r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способствуют установлению доверительных </w:t>
            </w:r>
            <w:r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с детьми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>Взаимодействуя с детьми, сотрудники учитывают их возрастные</w:t>
            </w:r>
          </w:p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>и индивидуальные особенности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 уделяют специальное внимание детям с особыми </w:t>
            </w:r>
            <w:r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используют позитивные способы коррекции поведения </w:t>
            </w:r>
            <w:r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>Педагоги планируют образовательную работу</w:t>
            </w:r>
          </w:p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>(развивающие игры, занятия, прогулки, беседы, экскурсии и пр.) с каждым ребенком и с</w:t>
            </w:r>
            <w:r w:rsidRPr="0095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группой  детей  на  основании  данных  психолого-педагогической диагностики развития каждого ребенка. 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4" w:rsidTr="00DE45B2">
        <w:tc>
          <w:tcPr>
            <w:tcW w:w="2802" w:type="dxa"/>
            <w:vMerge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7ED4" w:rsidRPr="0095752D" w:rsidRDefault="000D7ED4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52D">
              <w:rPr>
                <w:rFonts w:ascii="Times New Roman" w:hAnsi="Times New Roman" w:cs="Times New Roman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0D7ED4" w:rsidRPr="0095752D" w:rsidRDefault="000D7ED4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Pr="0095752D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</w:t>
            </w:r>
          </w:p>
        </w:tc>
        <w:tc>
          <w:tcPr>
            <w:tcW w:w="5386" w:type="dxa"/>
          </w:tcPr>
          <w:p w:rsidR="007108B1" w:rsidRPr="0095752D" w:rsidRDefault="007108B1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2" w:type="dxa"/>
          </w:tcPr>
          <w:p w:rsidR="007108B1" w:rsidRPr="0095752D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 w:val="restart"/>
          </w:tcPr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07E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</w:t>
            </w:r>
            <w:r w:rsidRPr="00007E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развития ребенка в процессе организации познавательной деятельности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F2FCB" w:rsidRDefault="000F2FCB" w:rsidP="00DE45B2">
            <w:pPr>
              <w:spacing w:line="259" w:lineRule="exact"/>
              <w:rPr>
                <w:sz w:val="20"/>
                <w:szCs w:val="20"/>
              </w:rPr>
            </w:pPr>
          </w:p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представлений о физических свойствах окружающего мира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географических представлений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познавательной активности</w:t>
            </w:r>
          </w:p>
          <w:p w:rsidR="000F2FCB" w:rsidRPr="00007EE0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0F2FCB" w:rsidRPr="00007EE0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eastAsia="Times New Roman" w:hAnsi="Times New Roman" w:cs="Times New Roman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развитию у детей интереса к культуре народов мира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Приобщают детей к культуре их Родины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Знакомят с образом жизни человека в прошлом и настоящем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развивают у детей элементарные представления о техническом прогрессе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sz w:val="24"/>
                <w:szCs w:val="24"/>
              </w:rPr>
              <w:t>Педагоги обеспечивают условия для развития у детей экологического сознания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07EE0" w:rsidRDefault="000F2FCB" w:rsidP="00DE45B2">
            <w:pPr>
              <w:spacing w:line="237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942" w:type="dxa"/>
          </w:tcPr>
          <w:p w:rsidR="000F2FCB" w:rsidRPr="00007EE0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AE7B4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0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интереса к конструированию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AE7B4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0">
              <w:rPr>
                <w:rFonts w:ascii="Times New Roman" w:hAnsi="Times New Roman" w:cs="Times New Roman"/>
                <w:sz w:val="24"/>
                <w:szCs w:val="24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AE7B40" w:rsidRDefault="000F2FCB" w:rsidP="00DE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знакомят детей с разными видами конструкторов.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AE7B40" w:rsidRDefault="000F2FCB" w:rsidP="00DE45B2">
            <w:pPr>
              <w:spacing w:line="234" w:lineRule="auto"/>
              <w:ind w:right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AE7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поощряют творческую активность детей в конструктивной деятельности.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AE7B40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0">
              <w:rPr>
                <w:rFonts w:ascii="Times New Roman" w:hAnsi="Times New Roman" w:cs="Times New Roman"/>
                <w:sz w:val="24"/>
                <w:szCs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5386" w:type="dxa"/>
          </w:tcPr>
          <w:p w:rsidR="007108B1" w:rsidRPr="00AE7B40" w:rsidRDefault="007108B1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2" w:type="dxa"/>
          </w:tcPr>
          <w:p w:rsidR="007108B1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 w:val="restart"/>
          </w:tcPr>
          <w:p w:rsidR="000F2FCB" w:rsidRPr="002A1C5D" w:rsidRDefault="009458BE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2FCB" w:rsidRPr="002A1C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ребенка </w:t>
            </w:r>
            <w:r w:rsidR="00727B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F2FCB"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организации познавательно-исследовательской деятельности .</w:t>
            </w:r>
          </w:p>
          <w:p w:rsidR="000F2FCB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психолого-педагогических условий социально-личностного</w:t>
            </w:r>
          </w:p>
          <w:p w:rsidR="000F2FCB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B" w:rsidRPr="002A1C5D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интереса к математике.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развивают у детей представления о количестве и числе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spacing w:line="234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знакомят детей с различными средствами и способами измерения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pStyle w:val="a3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ab/>
              <w:t>создают</w:t>
            </w: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развития</w:t>
            </w: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детей</w:t>
            </w:r>
            <w:r w:rsidRPr="002A1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элементарных  </w:t>
            </w: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геометрических представлений (знакомят с основными </w:t>
            </w: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геометрическими фигурами и формами, учат их называть, различать, изображать).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C326F3" w:rsidP="00C326F3">
            <w:pPr>
              <w:ind w:right="-2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развивают у детей </w:t>
            </w:r>
            <w:r w:rsidR="000F2FCB"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представления: учат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взаимное расположение </w:t>
            </w:r>
            <w:r w:rsidR="000F2FCB"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развития у детей представлений о</w:t>
            </w:r>
            <w:r w:rsidR="00F7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 и способах его измерения (знакомят с основными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временными  интервалами:  минута,  час,  день,  неделя,  месяц,  год;</w:t>
            </w:r>
          </w:p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временными соотношениями: вчера, сегодня, завтра,</w:t>
            </w:r>
            <w:r w:rsidR="00F7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раньше, позже; рассказывают об определении времени по часам и</w:t>
            </w:r>
            <w:r w:rsidR="00F7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календарю).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2A1C5D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2A1C5D" w:rsidRDefault="000F2FCB" w:rsidP="00DE45B2">
            <w:pPr>
              <w:spacing w:line="236" w:lineRule="auto"/>
              <w:ind w:right="446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A1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Pr="002A1C5D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108B1" w:rsidRPr="002A1C5D" w:rsidRDefault="007108B1" w:rsidP="00DE45B2">
            <w:pPr>
              <w:spacing w:line="236" w:lineRule="auto"/>
              <w:ind w:right="446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2" w:type="dxa"/>
          </w:tcPr>
          <w:p w:rsidR="007108B1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 w:val="restart"/>
          </w:tcPr>
          <w:p w:rsidR="000F2FCB" w:rsidRPr="000F2FCB" w:rsidRDefault="009458BE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F2FCB" w:rsidRPr="000F2F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ребенка </w:t>
            </w:r>
            <w:r w:rsidR="00727B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F2FCB" w:rsidRPr="000F2FCB">
              <w:rPr>
                <w:rFonts w:ascii="Times New Roman" w:hAnsi="Times New Roman" w:cs="Times New Roman"/>
                <w:sz w:val="24"/>
                <w:szCs w:val="24"/>
              </w:rPr>
              <w:t>процессе организации театрализованной деятельности</w:t>
            </w: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приобщают детей к театральной культуре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F2FCB" w:rsidRDefault="000F2FCB" w:rsidP="00DE45B2">
            <w:pPr>
              <w:spacing w:line="234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развития способностей детей в театрализованной деятельности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F2FCB" w:rsidRDefault="000F2FCB" w:rsidP="00DE45B2">
            <w:pPr>
              <w:spacing w:line="234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F2FCB" w:rsidRDefault="000F2FCB" w:rsidP="00C326F3">
            <w:pPr>
              <w:spacing w:line="237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реализуют индивидуальный подход в организации театрализованной деятельности детей (стремятся привлечь каждого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к участию в спектаклях </w:t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выступлениях, предлагают 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роли застенчивым детям, </w:t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вовлекают в спектакли детей с речевыми трудностями и пр.).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F2FCB" w:rsidRDefault="000F2FCB" w:rsidP="00DE45B2">
            <w:pPr>
              <w:spacing w:line="237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CB" w:rsidTr="00DE45B2">
        <w:tc>
          <w:tcPr>
            <w:tcW w:w="2802" w:type="dxa"/>
            <w:vMerge/>
          </w:tcPr>
          <w:p w:rsidR="000F2FCB" w:rsidRP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2FCB" w:rsidRPr="000F2FCB" w:rsidRDefault="000F2FCB" w:rsidP="00DE45B2">
            <w:pPr>
              <w:spacing w:line="237" w:lineRule="auto"/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      </w:r>
          </w:p>
          <w:p w:rsidR="000F2FCB" w:rsidRPr="000F2FCB" w:rsidRDefault="000F2FCB" w:rsidP="00DE45B2">
            <w:pPr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CB" w:rsidRPr="000F2FCB" w:rsidRDefault="000F2FCB" w:rsidP="00DE45B2">
            <w:pPr>
              <w:tabs>
                <w:tab w:val="left" w:pos="1660"/>
                <w:tab w:val="left" w:pos="3860"/>
                <w:tab w:val="left" w:pos="4800"/>
                <w:tab w:val="left" w:pos="5420"/>
                <w:tab w:val="left" w:pos="6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0F2F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сюжетно-ролевой</w:t>
            </w:r>
            <w:r w:rsidRPr="000F2F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игры;</w:t>
            </w:r>
            <w:r w:rsidRPr="000F2F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F2F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Pr="000F2F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2FC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42" w:type="dxa"/>
          </w:tcPr>
          <w:p w:rsidR="000F2FCB" w:rsidRDefault="000F2FCB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Pr="000F2FCB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</w:t>
            </w:r>
          </w:p>
        </w:tc>
        <w:tc>
          <w:tcPr>
            <w:tcW w:w="5386" w:type="dxa"/>
          </w:tcPr>
          <w:p w:rsidR="007108B1" w:rsidRPr="000F2FCB" w:rsidRDefault="007108B1" w:rsidP="00DE45B2">
            <w:pPr>
              <w:spacing w:line="237" w:lineRule="auto"/>
              <w:ind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7108B1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FD" w:rsidTr="00DE45B2">
        <w:tc>
          <w:tcPr>
            <w:tcW w:w="2802" w:type="dxa"/>
            <w:vMerge w:val="restart"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FD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ребенка в </w:t>
            </w:r>
            <w:r w:rsidRPr="0072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организации конструктивной деятельности</w:t>
            </w:r>
          </w:p>
        </w:tc>
        <w:tc>
          <w:tcPr>
            <w:tcW w:w="5386" w:type="dxa"/>
          </w:tcPr>
          <w:p w:rsidR="00727BFD" w:rsidRPr="00727BFD" w:rsidRDefault="00727BFD" w:rsidP="00727BFD">
            <w:pPr>
              <w:spacing w:line="234" w:lineRule="auto"/>
              <w:ind w:right="1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создают условия для </w:t>
            </w:r>
            <w:r w:rsidRPr="00727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 детей интереса к конструированию</w:t>
            </w:r>
          </w:p>
        </w:tc>
        <w:tc>
          <w:tcPr>
            <w:tcW w:w="1942" w:type="dxa"/>
          </w:tcPr>
          <w:p w:rsidR="00727BFD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FD" w:rsidTr="00DE45B2">
        <w:tc>
          <w:tcPr>
            <w:tcW w:w="2802" w:type="dxa"/>
            <w:vMerge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27BFD" w:rsidRPr="00727BFD" w:rsidRDefault="00727BFD" w:rsidP="00727BFD">
            <w:pPr>
              <w:spacing w:line="235" w:lineRule="auto"/>
              <w:ind w:right="7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      </w:r>
          </w:p>
        </w:tc>
        <w:tc>
          <w:tcPr>
            <w:tcW w:w="1942" w:type="dxa"/>
          </w:tcPr>
          <w:p w:rsidR="00727BFD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FD" w:rsidTr="00DE45B2">
        <w:tc>
          <w:tcPr>
            <w:tcW w:w="2802" w:type="dxa"/>
            <w:vMerge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знакомят детей с разными видами конструкторов</w:t>
            </w:r>
          </w:p>
        </w:tc>
        <w:tc>
          <w:tcPr>
            <w:tcW w:w="1942" w:type="dxa"/>
          </w:tcPr>
          <w:p w:rsidR="00727BFD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FD" w:rsidTr="00DE45B2">
        <w:tc>
          <w:tcPr>
            <w:tcW w:w="2802" w:type="dxa"/>
            <w:vMerge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27BFD" w:rsidRPr="00727BFD" w:rsidRDefault="00727BFD" w:rsidP="00727BFD">
            <w:pPr>
              <w:spacing w:line="237" w:lineRule="auto"/>
              <w:ind w:right="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B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поощряют творческую активность детей в конструктивной деятельности</w:t>
            </w:r>
          </w:p>
        </w:tc>
        <w:tc>
          <w:tcPr>
            <w:tcW w:w="1942" w:type="dxa"/>
          </w:tcPr>
          <w:p w:rsidR="00727BFD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FD" w:rsidTr="00DE45B2">
        <w:tc>
          <w:tcPr>
            <w:tcW w:w="2802" w:type="dxa"/>
            <w:vMerge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27BFD" w:rsidRPr="00727BFD" w:rsidRDefault="00727BFD" w:rsidP="00727BFD">
            <w:pPr>
              <w:spacing w:line="237" w:lineRule="auto"/>
              <w:ind w:right="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1942" w:type="dxa"/>
          </w:tcPr>
          <w:p w:rsidR="00727BFD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FD" w:rsidTr="00DE45B2">
        <w:tc>
          <w:tcPr>
            <w:tcW w:w="2802" w:type="dxa"/>
          </w:tcPr>
          <w:p w:rsidR="00727BFD" w:rsidRPr="00727BFD" w:rsidRDefault="00727BFD" w:rsidP="0072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</w:t>
            </w:r>
          </w:p>
        </w:tc>
        <w:tc>
          <w:tcPr>
            <w:tcW w:w="5386" w:type="dxa"/>
          </w:tcPr>
          <w:p w:rsidR="00727BFD" w:rsidRPr="00727BFD" w:rsidRDefault="00727BFD" w:rsidP="00727BFD">
            <w:pPr>
              <w:spacing w:line="237" w:lineRule="auto"/>
              <w:ind w:right="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:rsidR="00727BFD" w:rsidRDefault="00727BFD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 w:val="restart"/>
          </w:tcPr>
          <w:p w:rsidR="003C5142" w:rsidRPr="003C5142" w:rsidRDefault="009458BE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C5142" w:rsidRPr="003C5142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      </w:r>
          </w:p>
          <w:p w:rsidR="003C5142" w:rsidRPr="003C5142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организации сюжетно-ролевой</w:t>
            </w: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ab/>
              <w:t>игры;</w:t>
            </w: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</w:p>
          <w:p w:rsidR="003C5142" w:rsidRPr="003C5142" w:rsidRDefault="003C5142" w:rsidP="00C3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</w:tc>
        <w:tc>
          <w:tcPr>
            <w:tcW w:w="5386" w:type="dxa"/>
          </w:tcPr>
          <w:p w:rsidR="003C5142" w:rsidRPr="003C5142" w:rsidRDefault="003C5142" w:rsidP="00C326F3">
            <w:pPr>
              <w:spacing w:line="23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создают условия для развития у детей речевого общения со взрослыми и сверстниками</w:t>
            </w:r>
            <w:r w:rsidR="00C3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F7151B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51B"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обогащению речи детей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F7151B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51B">
              <w:rPr>
                <w:rFonts w:ascii="Times New Roman" w:hAnsi="Times New Roman" w:cs="Times New Roman"/>
                <w:sz w:val="24"/>
                <w:szCs w:val="24"/>
              </w:rPr>
              <w:t>Педагоги поощряют речевое творчество детей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3C5142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правильной речи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3C5142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речевого мышления детей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3C5142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планирующей и регулирующей функции речи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3C5142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подготовки детей к чтению и письму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42" w:rsidTr="00DE45B2">
        <w:tc>
          <w:tcPr>
            <w:tcW w:w="2802" w:type="dxa"/>
            <w:vMerge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42" w:rsidRPr="003C5142" w:rsidRDefault="003C5142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142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обучения детей второму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942" w:type="dxa"/>
          </w:tcPr>
          <w:p w:rsidR="003C5142" w:rsidRPr="003C5142" w:rsidRDefault="003C514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Pr="003C5142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108B1" w:rsidRPr="003C5142" w:rsidRDefault="007108B1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7108B1" w:rsidRPr="003C5142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  <w:vMerge w:val="restart"/>
          </w:tcPr>
          <w:p w:rsidR="00515316" w:rsidRPr="00515316" w:rsidRDefault="009458BE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16" w:rsidRPr="00515316"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</w:t>
            </w:r>
          </w:p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w w:val="99"/>
                <w:sz w:val="24"/>
                <w:szCs w:val="24"/>
              </w:rPr>
              <w:t>условий социально-личностного</w:t>
            </w: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социально - ориентированной деятельности. </w:t>
            </w:r>
          </w:p>
          <w:p w:rsidR="00515316" w:rsidRPr="00515316" w:rsidRDefault="00515316" w:rsidP="00DE45B2">
            <w:pPr>
              <w:pStyle w:val="a3"/>
            </w:pPr>
          </w:p>
        </w:tc>
        <w:tc>
          <w:tcPr>
            <w:tcW w:w="5386" w:type="dxa"/>
          </w:tcPr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15316" w:rsidRP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  <w:vMerge/>
          </w:tcPr>
          <w:p w:rsidR="00515316" w:rsidRPr="00515316" w:rsidRDefault="00515316" w:rsidP="00DE45B2">
            <w:pPr>
              <w:pStyle w:val="a3"/>
            </w:pPr>
          </w:p>
        </w:tc>
        <w:tc>
          <w:tcPr>
            <w:tcW w:w="5386" w:type="dxa"/>
          </w:tcPr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15316" w:rsidRP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  <w:vMerge/>
          </w:tcPr>
          <w:p w:rsidR="00515316" w:rsidRPr="00515316" w:rsidRDefault="00515316" w:rsidP="00DE45B2">
            <w:pPr>
              <w:pStyle w:val="a3"/>
            </w:pPr>
          </w:p>
        </w:tc>
        <w:tc>
          <w:tcPr>
            <w:tcW w:w="5386" w:type="dxa"/>
          </w:tcPr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15316" w:rsidRP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  <w:vMerge/>
          </w:tcPr>
          <w:p w:rsidR="00515316" w:rsidRPr="00515316" w:rsidRDefault="00515316" w:rsidP="00DE45B2">
            <w:pPr>
              <w:pStyle w:val="a3"/>
            </w:pPr>
          </w:p>
        </w:tc>
        <w:tc>
          <w:tcPr>
            <w:tcW w:w="5386" w:type="dxa"/>
          </w:tcPr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>Взрослые создают условия для развития сотрудничества между детьми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15316" w:rsidRP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  <w:vMerge/>
          </w:tcPr>
          <w:p w:rsidR="00515316" w:rsidRPr="00515316" w:rsidRDefault="00515316" w:rsidP="00DE45B2">
            <w:pPr>
              <w:pStyle w:val="a3"/>
            </w:pPr>
          </w:p>
        </w:tc>
        <w:tc>
          <w:tcPr>
            <w:tcW w:w="5386" w:type="dxa"/>
          </w:tcPr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>Взрослые способствуют формированию у детей положительного отношения к труду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15316" w:rsidRP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  <w:vMerge/>
          </w:tcPr>
          <w:p w:rsidR="00515316" w:rsidRPr="00515316" w:rsidRDefault="00515316" w:rsidP="00DE45B2">
            <w:pPr>
              <w:pStyle w:val="a3"/>
            </w:pPr>
          </w:p>
        </w:tc>
        <w:tc>
          <w:tcPr>
            <w:tcW w:w="5386" w:type="dxa"/>
          </w:tcPr>
          <w:p w:rsidR="00515316" w:rsidRPr="00515316" w:rsidRDefault="00515316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>Взрослые создают предпосылки для развития у детей гражданского самосознания</w:t>
            </w:r>
            <w:r w:rsidR="00C3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15316" w:rsidRP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Pr="00515316" w:rsidRDefault="007108B1" w:rsidP="00DE45B2">
            <w:pPr>
              <w:pStyle w:val="a3"/>
            </w:pPr>
          </w:p>
        </w:tc>
        <w:tc>
          <w:tcPr>
            <w:tcW w:w="5386" w:type="dxa"/>
          </w:tcPr>
          <w:p w:rsidR="007108B1" w:rsidRPr="00515316" w:rsidRDefault="007108B1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7108B1" w:rsidRPr="00515316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 w:val="restart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515316">
              <w:rPr>
                <w:rFonts w:ascii="Times New Roman" w:hAnsi="Times New Roman" w:cs="Times New Roman"/>
                <w:sz w:val="24"/>
                <w:szCs w:val="24"/>
              </w:rPr>
              <w:t xml:space="preserve">Оценка психолого- педагогических условий социально- личностного развития детей  в процессе  физического развития </w:t>
            </w:r>
          </w:p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способствуют становлению у детей ценностей здорового образа жизни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различных видов двигательной активности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организованных физкультурных занятий и свободной физической активности детей педагоги реализуют индивидуальный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создают условия для творческого самовыражения детей в процессе физической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 – фито - и физиотерапия, массаж, корригирующая гимнастика и т.п.; ведется систематическая работа с часто и длительно болеющими детьми и т.п.).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детей организовано в соответствии с медицинскими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80" w:rsidTr="00DE45B2">
        <w:tc>
          <w:tcPr>
            <w:tcW w:w="2802" w:type="dxa"/>
            <w:vMerge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3780" w:rsidRPr="00515316" w:rsidRDefault="00903780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детей осуществляется с учетом индивидуальной диеты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03780" w:rsidRDefault="00903780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1" w:rsidTr="00DE45B2">
        <w:tc>
          <w:tcPr>
            <w:tcW w:w="2802" w:type="dxa"/>
          </w:tcPr>
          <w:p w:rsidR="007108B1" w:rsidRPr="00515316" w:rsidRDefault="007108B1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108B1" w:rsidRPr="00515316" w:rsidRDefault="00903780" w:rsidP="00DE45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:rsidR="007108B1" w:rsidRDefault="007108B1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16" w:rsidTr="00DE45B2">
        <w:tc>
          <w:tcPr>
            <w:tcW w:w="2802" w:type="dxa"/>
          </w:tcPr>
          <w:p w:rsidR="00515316" w:rsidRPr="00515316" w:rsidRDefault="00515316" w:rsidP="00C326F3">
            <w:pPr>
              <w:pStyle w:val="a3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P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(рассчитывается средний балл)</w:t>
            </w:r>
          </w:p>
        </w:tc>
        <w:tc>
          <w:tcPr>
            <w:tcW w:w="5386" w:type="dxa"/>
          </w:tcPr>
          <w:p w:rsidR="00515316" w:rsidRPr="00515316" w:rsidRDefault="00D048C8" w:rsidP="00DE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B1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942" w:type="dxa"/>
          </w:tcPr>
          <w:p w:rsidR="00515316" w:rsidRDefault="00515316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51B" w:rsidRDefault="00F7151B" w:rsidP="00F71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F715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6E5A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0B192A" w:rsidRDefault="000B192A" w:rsidP="00376E5A">
      <w:pPr>
        <w:ind w:left="1360"/>
        <w:rPr>
          <w:rFonts w:ascii="Times New Roman" w:hAnsi="Times New Roman" w:cs="Times New Roman"/>
          <w:b/>
          <w:sz w:val="24"/>
          <w:szCs w:val="24"/>
        </w:rPr>
      </w:pPr>
    </w:p>
    <w:p w:rsidR="00376E5A" w:rsidRPr="00376E5A" w:rsidRDefault="000B192A" w:rsidP="000B192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Лист о</w:t>
      </w:r>
      <w:r w:rsidR="00376E5A" w:rsidRPr="00170C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ценка качества организации развивающей предметно-пространственной среды</w:t>
      </w:r>
    </w:p>
    <w:tbl>
      <w:tblPr>
        <w:tblStyle w:val="a4"/>
        <w:tblpPr w:leftFromText="180" w:rightFromText="180" w:vertAnchor="text" w:horzAnchor="margin" w:tblpXSpec="right" w:tblpY="444"/>
        <w:tblW w:w="10050" w:type="dxa"/>
        <w:tblLayout w:type="fixed"/>
        <w:tblLook w:val="04A0"/>
      </w:tblPr>
      <w:tblGrid>
        <w:gridCol w:w="1051"/>
        <w:gridCol w:w="3685"/>
        <w:gridCol w:w="3544"/>
        <w:gridCol w:w="1770"/>
      </w:tblGrid>
      <w:tr w:rsidR="006754D3" w:rsidTr="006754D3">
        <w:tc>
          <w:tcPr>
            <w:tcW w:w="1051" w:type="dxa"/>
          </w:tcPr>
          <w:p w:rsidR="006754D3" w:rsidRPr="00A0796A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9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6754D3" w:rsidRPr="00A0796A" w:rsidRDefault="00376E5A" w:rsidP="00376E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</w:tcPr>
          <w:p w:rsidR="006754D3" w:rsidRPr="00A0796A" w:rsidRDefault="00376E5A" w:rsidP="00376E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6754D3" w:rsidRPr="00A07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1770" w:type="dxa"/>
          </w:tcPr>
          <w:p w:rsidR="006754D3" w:rsidRPr="00A0796A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9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Фактический результат</w:t>
            </w:r>
          </w:p>
        </w:tc>
      </w:tr>
      <w:tr w:rsidR="006754D3" w:rsidTr="006754D3">
        <w:tc>
          <w:tcPr>
            <w:tcW w:w="1051" w:type="dxa"/>
          </w:tcPr>
          <w:p w:rsidR="006754D3" w:rsidRPr="00A0796A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9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пространства, разнообразие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материалов, оборудования и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инвентаря (в здании и научастке) соответствует требованиям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(трансформируемость,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полифункциональность,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вариативность, доступность,</w:t>
            </w:r>
          </w:p>
          <w:p w:rsidR="006754D3" w:rsidRPr="00A0796A" w:rsidRDefault="006754D3" w:rsidP="006754D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безопасность)</w:t>
            </w:r>
          </w:p>
        </w:tc>
        <w:tc>
          <w:tcPr>
            <w:tcW w:w="3544" w:type="dxa"/>
          </w:tcPr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3  балла  –  полностью  соответствует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требованиям ФГОС ДО и учитываются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все принципы ее построения: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содержательно насыщенна, трансформируема,</w:t>
            </w:r>
          </w:p>
          <w:p w:rsidR="006754D3" w:rsidRPr="00A0796A" w:rsidRDefault="006754D3" w:rsidP="006754D3">
            <w:pPr>
              <w:pStyle w:val="a3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полифункциональна, вариативна,</w:t>
            </w:r>
            <w:r w:rsidRPr="00A0796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доступна и безопасна.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–</w:t>
            </w: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6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6A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 ДО,  но  учитываются  не  все принципы ее построения.</w:t>
            </w:r>
          </w:p>
          <w:p w:rsidR="006754D3" w:rsidRPr="00A0796A" w:rsidRDefault="006754D3" w:rsidP="006754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eastAsia="Times New Roman" w:hAnsi="Times New Roman" w:cs="Times New Roman"/>
                <w:sz w:val="24"/>
                <w:szCs w:val="24"/>
              </w:rPr>
              <w:t>1  балл  –  в  основном  соответствует ФГОС ДО.</w:t>
            </w:r>
          </w:p>
          <w:p w:rsidR="006754D3" w:rsidRPr="00A0796A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не соответствует </w:t>
            </w:r>
            <w:r w:rsidRPr="00A07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ДО.</w:t>
            </w:r>
          </w:p>
        </w:tc>
        <w:tc>
          <w:tcPr>
            <w:tcW w:w="1770" w:type="dxa"/>
          </w:tcPr>
          <w:p w:rsidR="006754D3" w:rsidRPr="00A0796A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754D3" w:rsidTr="006754D3">
        <w:tc>
          <w:tcPr>
            <w:tcW w:w="1051" w:type="dxa"/>
          </w:tcPr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Игровых пространств, игрушек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 оборудования возрастным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особенностям, возможностям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оборудования возрастным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особенностям, возможностям и интересам детей.</w:t>
            </w:r>
          </w:p>
        </w:tc>
        <w:tc>
          <w:tcPr>
            <w:tcW w:w="3544" w:type="dxa"/>
          </w:tcPr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3  балла  –  полностью  соответствует</w:t>
            </w:r>
          </w:p>
          <w:p w:rsidR="006754D3" w:rsidRPr="00A0796A" w:rsidRDefault="00A573D6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54D3" w:rsidRPr="00A0796A">
              <w:rPr>
                <w:rFonts w:ascii="Times New Roman" w:hAnsi="Times New Roman" w:cs="Times New Roman"/>
                <w:sz w:val="24"/>
                <w:szCs w:val="24"/>
              </w:rPr>
              <w:t>озрастным особенностям и</w:t>
            </w:r>
          </w:p>
          <w:p w:rsidR="006754D3" w:rsidRPr="00A0796A" w:rsidRDefault="00A573D6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54D3" w:rsidRPr="00A0796A">
              <w:rPr>
                <w:rFonts w:ascii="Times New Roman" w:hAnsi="Times New Roman" w:cs="Times New Roman"/>
                <w:sz w:val="24"/>
                <w:szCs w:val="24"/>
              </w:rPr>
              <w:t>озможностям детей, учтены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Индивидуальные потребности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 интересы детей группы.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2  балла  –  соответствует  возрастным</w:t>
            </w:r>
            <w:r w:rsidR="00A5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особенностям и  возможностям детей;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обеспечен</w:t>
            </w: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 доступ к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игрушкам, их достаточное количество</w:t>
            </w:r>
            <w:r w:rsidR="00C0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и разнообразие.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1 балл – не полностью соответствует</w:t>
            </w:r>
            <w:r w:rsidR="00A573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0796A">
              <w:rPr>
                <w:rFonts w:ascii="Times New Roman" w:hAnsi="Times New Roman" w:cs="Times New Roman"/>
                <w:sz w:val="24"/>
                <w:szCs w:val="24"/>
              </w:rPr>
              <w:t>озрастным особенностям и возможностям детей.</w:t>
            </w:r>
          </w:p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96A">
              <w:rPr>
                <w:rFonts w:ascii="Times New Roman" w:hAnsi="Times New Roman" w:cs="Times New Roman"/>
                <w:w w:val="99"/>
                <w:sz w:val="24"/>
                <w:szCs w:val="24"/>
              </w:rPr>
              <w:t>0баллов–не соответствует возрастным особенностям и возможностям детей.</w:t>
            </w:r>
          </w:p>
        </w:tc>
        <w:tc>
          <w:tcPr>
            <w:tcW w:w="1770" w:type="dxa"/>
          </w:tcPr>
          <w:p w:rsidR="006754D3" w:rsidRPr="00A0796A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D3" w:rsidTr="006754D3">
        <w:tc>
          <w:tcPr>
            <w:tcW w:w="1051" w:type="dxa"/>
          </w:tcPr>
          <w:p w:rsidR="006754D3" w:rsidRPr="00DE45B2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4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754D3" w:rsidRPr="00DE45B2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754D3" w:rsidRPr="00DE45B2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пространства и разнообразие материалов,</w:t>
            </w:r>
          </w:p>
          <w:p w:rsidR="006754D3" w:rsidRPr="00DE45B2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hAnsi="Times New Roman" w:cs="Times New Roman"/>
                <w:sz w:val="24"/>
                <w:szCs w:val="24"/>
              </w:rPr>
              <w:t>оборудования, инвентаря  в</w:t>
            </w:r>
          </w:p>
          <w:p w:rsidR="006754D3" w:rsidRPr="00DE45B2" w:rsidRDefault="006754D3" w:rsidP="0067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помещениях</w:t>
            </w:r>
            <w:r w:rsidRPr="00DE45B2">
              <w:rPr>
                <w:rFonts w:ascii="Times New Roman" w:hAnsi="Times New Roman" w:cs="Times New Roman"/>
                <w:sz w:val="24"/>
                <w:szCs w:val="24"/>
              </w:rPr>
              <w:t xml:space="preserve"> и на участке</w:t>
            </w:r>
          </w:p>
        </w:tc>
        <w:tc>
          <w:tcPr>
            <w:tcW w:w="3544" w:type="dxa"/>
          </w:tcPr>
          <w:p w:rsidR="006754D3" w:rsidRPr="00DE45B2" w:rsidRDefault="006754D3" w:rsidP="00A573D6">
            <w:pPr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– необходимое и достаточное</w:t>
            </w:r>
            <w:r w:rsidR="00A5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3D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аполнение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предметно-развивающей</w:t>
            </w:r>
          </w:p>
          <w:p w:rsidR="006754D3" w:rsidRPr="00DE45B2" w:rsidRDefault="00E42A5C" w:rsidP="0067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</w:t>
            </w:r>
            <w:r w:rsidR="006754D3" w:rsidRPr="00DE45B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реды</w:t>
            </w:r>
            <w:r w:rsidR="006754D3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4D3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6754D3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4D3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754D3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4D3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</w:p>
          <w:p w:rsidR="006754D3" w:rsidRPr="00DE45B2" w:rsidRDefault="00A573D6" w:rsidP="0067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="006754D3" w:rsidRPr="00DE45B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кспериментирование</w:t>
            </w:r>
            <w:r w:rsidR="006754D3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4D3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754D3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754D3" w:rsidRPr="00DE45B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доступными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4D3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материалами),</w:t>
            </w:r>
            <w:r w:rsidR="006754D3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обеспечивающей в</w:t>
            </w:r>
            <w:r w:rsidR="006754D3" w:rsidRPr="00DE45B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озможность </w:t>
            </w:r>
            <w:r w:rsidR="006754D3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самовыражения</w:t>
            </w:r>
          </w:p>
          <w:p w:rsidR="006754D3" w:rsidRPr="00A573D6" w:rsidRDefault="006754D3" w:rsidP="0067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индивидуальный</w:t>
            </w:r>
            <w:r w:rsidR="00A5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 благополучие каждого ребенка.</w:t>
            </w:r>
          </w:p>
          <w:p w:rsidR="006754D3" w:rsidRPr="00DE45B2" w:rsidRDefault="006754D3" w:rsidP="006754D3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2   балла   –   частичная   организация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образовательного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участке,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полной    мере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игровую,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познавательную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</w:p>
          <w:p w:rsidR="006754D3" w:rsidRPr="00DE45B2" w:rsidRDefault="006754D3" w:rsidP="00675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учета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самовыражения ребенка.</w:t>
            </w:r>
          </w:p>
          <w:p w:rsidR="006754D3" w:rsidRPr="00DE45B2" w:rsidRDefault="006754D3" w:rsidP="006754D3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B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1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балл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-   частичная   организация</w:t>
            </w:r>
          </w:p>
          <w:p w:rsidR="006754D3" w:rsidRPr="00DE45B2" w:rsidRDefault="006754D3" w:rsidP="00675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образовательного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3D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  з</w:t>
            </w:r>
            <w:r w:rsidR="00A573D6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</w:t>
            </w:r>
            <w:r w:rsidR="00A573D6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3D6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573D6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3D6"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573D6"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</w:t>
            </w:r>
            <w:r w:rsidR="00A573D6">
              <w:rPr>
                <w:rFonts w:ascii="Times New Roman" w:eastAsia="Times New Roman" w:hAnsi="Times New Roman" w:cs="Times New Roman"/>
                <w:sz w:val="24"/>
                <w:szCs w:val="24"/>
              </w:rPr>
              <w:t>е,   не обеспечивающая   игровую,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 и творческую активность детей.</w:t>
            </w:r>
          </w:p>
          <w:p w:rsidR="006754D3" w:rsidRPr="00DE45B2" w:rsidRDefault="006754D3" w:rsidP="006754D3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B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0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баллов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5B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образовательного</w:t>
            </w:r>
          </w:p>
          <w:p w:rsidR="006754D3" w:rsidRPr="00DE45B2" w:rsidRDefault="006754D3" w:rsidP="00675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DE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DE45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требованиям ФГОС ДО.</w:t>
            </w:r>
          </w:p>
        </w:tc>
        <w:tc>
          <w:tcPr>
            <w:tcW w:w="1770" w:type="dxa"/>
          </w:tcPr>
          <w:p w:rsidR="006754D3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754D3" w:rsidTr="006754D3">
        <w:tc>
          <w:tcPr>
            <w:tcW w:w="4736" w:type="dxa"/>
            <w:gridSpan w:val="2"/>
          </w:tcPr>
          <w:p w:rsidR="006754D3" w:rsidRPr="00193743" w:rsidRDefault="006754D3" w:rsidP="006754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43">
              <w:rPr>
                <w:rFonts w:ascii="Times New Roman" w:hAnsi="Times New Roman" w:cs="Times New Roman"/>
                <w:b/>
                <w:sz w:val="24"/>
                <w:szCs w:val="24"/>
              </w:rPr>
              <w:t>Всего  баллов по разделу</w:t>
            </w:r>
          </w:p>
        </w:tc>
        <w:tc>
          <w:tcPr>
            <w:tcW w:w="3544" w:type="dxa"/>
          </w:tcPr>
          <w:p w:rsidR="006754D3" w:rsidRPr="00DE45B2" w:rsidRDefault="00D048C8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6754D3" w:rsidRDefault="006754D3" w:rsidP="006754D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376E5A" w:rsidRPr="00376E5A" w:rsidRDefault="00376E5A" w:rsidP="001937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89F" w:rsidRPr="00C326F3" w:rsidRDefault="00193743" w:rsidP="00C648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26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 </w:t>
      </w:r>
    </w:p>
    <w:p w:rsidR="00193743" w:rsidRPr="00C6489F" w:rsidRDefault="00193743" w:rsidP="000B19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Оценка кадровых условий реализации ООП ДО</w:t>
      </w:r>
    </w:p>
    <w:p w:rsidR="00193743" w:rsidRDefault="00193743" w:rsidP="00193743">
      <w:pPr>
        <w:pStyle w:val="a3"/>
      </w:pPr>
      <w:r>
        <w:t xml:space="preserve">               </w:t>
      </w:r>
    </w:p>
    <w:tbl>
      <w:tblPr>
        <w:tblStyle w:val="a4"/>
        <w:tblW w:w="9814" w:type="dxa"/>
        <w:tblInd w:w="642" w:type="dxa"/>
        <w:tblLook w:val="04A0"/>
      </w:tblPr>
      <w:tblGrid>
        <w:gridCol w:w="884"/>
        <w:gridCol w:w="3543"/>
        <w:gridCol w:w="3568"/>
        <w:gridCol w:w="1819"/>
      </w:tblGrid>
      <w:tr w:rsidR="00193743" w:rsidTr="006C76CE">
        <w:tc>
          <w:tcPr>
            <w:tcW w:w="884" w:type="dxa"/>
          </w:tcPr>
          <w:p w:rsidR="00193743" w:rsidRDefault="00193743" w:rsidP="00193743">
            <w:pPr>
              <w:pStyle w:val="a3"/>
            </w:pPr>
            <w:r w:rsidRPr="00A079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193743" w:rsidRDefault="00376E5A" w:rsidP="00376E5A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68" w:type="dxa"/>
          </w:tcPr>
          <w:p w:rsidR="00193743" w:rsidRDefault="00376E5A" w:rsidP="00376E5A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193743" w:rsidRPr="00A07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1819" w:type="dxa"/>
          </w:tcPr>
          <w:p w:rsidR="00193743" w:rsidRDefault="00193743" w:rsidP="00193743">
            <w:pPr>
              <w:pStyle w:val="a3"/>
            </w:pPr>
            <w:r w:rsidRPr="00A079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Фактический результат</w:t>
            </w:r>
          </w:p>
        </w:tc>
      </w:tr>
      <w:tr w:rsidR="00193743" w:rsidRPr="00376E5A" w:rsidTr="006C76CE">
        <w:tc>
          <w:tcPr>
            <w:tcW w:w="884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3568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3  балла  –  наличие  полного</w:t>
            </w:r>
          </w:p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w w:val="98"/>
                <w:sz w:val="24"/>
                <w:szCs w:val="24"/>
              </w:rPr>
              <w:t>штата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позволяющего</w:t>
            </w:r>
          </w:p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w w:val="96"/>
                <w:sz w:val="24"/>
                <w:szCs w:val="24"/>
              </w:rPr>
              <w:t>реализовывать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основную</w:t>
            </w:r>
            <w:r w:rsidR="006C76CE"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программу, но и приоритетные</w:t>
            </w:r>
            <w:r w:rsidR="006C76CE"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направления работы, специалисты)</w:t>
            </w:r>
          </w:p>
          <w:p w:rsidR="00193743" w:rsidRPr="00376E5A" w:rsidRDefault="00193743" w:rsidP="00193743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2  балла  –  наличие  полного  штата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(воспитателей)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ООП ДО.</w:t>
            </w:r>
          </w:p>
          <w:p w:rsidR="00193743" w:rsidRPr="00376E5A" w:rsidRDefault="00193743" w:rsidP="006C76C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1  балл  –  наличие  на  более  10%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вакансий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штате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="006C76CE"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необходимом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ДО.</w:t>
            </w:r>
          </w:p>
          <w:p w:rsidR="00193743" w:rsidRPr="00376E5A" w:rsidRDefault="00193743" w:rsidP="006C76CE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0   баллов   –   наличие   более   10%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вакансий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штате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="006C76CE"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CE"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еобходимом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ДО.</w:t>
            </w:r>
          </w:p>
        </w:tc>
        <w:tc>
          <w:tcPr>
            <w:tcW w:w="1819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43" w:rsidRPr="00376E5A" w:rsidTr="006C76CE">
        <w:tc>
          <w:tcPr>
            <w:tcW w:w="884" w:type="dxa"/>
          </w:tcPr>
          <w:p w:rsidR="00193743" w:rsidRPr="00376E5A" w:rsidRDefault="006C76CE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93743" w:rsidRPr="00376E5A" w:rsidRDefault="006C76CE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педагогических работников</w:t>
            </w:r>
          </w:p>
        </w:tc>
        <w:tc>
          <w:tcPr>
            <w:tcW w:w="3568" w:type="dxa"/>
          </w:tcPr>
          <w:p w:rsidR="00193743" w:rsidRPr="00376E5A" w:rsidRDefault="006C76CE" w:rsidP="006C76C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балла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50% педагогов имеют </w:t>
            </w:r>
            <w:r w:rsidRPr="00376E5A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высшее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</w:p>
          <w:p w:rsidR="006C76CE" w:rsidRPr="00376E5A" w:rsidRDefault="006C76CE" w:rsidP="006C76C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2балла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от 20 %  до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педагогов имеют </w:t>
            </w:r>
            <w:r w:rsidRPr="00376E5A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высшее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6C76CE" w:rsidRPr="00376E5A" w:rsidRDefault="006C76CE" w:rsidP="006C76C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 балл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от 10  %  до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20 % педагогов имеют </w:t>
            </w:r>
            <w:r w:rsidRPr="00376E5A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высшее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6C76CE" w:rsidRPr="00376E5A" w:rsidRDefault="006C76CE" w:rsidP="006C76C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менее 10 % процентов педагогов имеют высшее образование.</w:t>
            </w:r>
          </w:p>
        </w:tc>
        <w:tc>
          <w:tcPr>
            <w:tcW w:w="1819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43" w:rsidRPr="00376E5A" w:rsidTr="006C76CE">
        <w:tc>
          <w:tcPr>
            <w:tcW w:w="884" w:type="dxa"/>
          </w:tcPr>
          <w:p w:rsidR="00193743" w:rsidRPr="00376E5A" w:rsidRDefault="006C76CE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6C76CE" w:rsidRPr="00376E5A" w:rsidRDefault="006C76CE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  <w:p w:rsidR="00193743" w:rsidRPr="00376E5A" w:rsidRDefault="006C76CE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3568" w:type="dxa"/>
          </w:tcPr>
          <w:p w:rsidR="006C76CE" w:rsidRPr="00C326F3" w:rsidRDefault="006C76CE" w:rsidP="00C326F3">
            <w:pPr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C326F3">
              <w:rPr>
                <w:rFonts w:ascii="Times New Roman" w:hAnsi="Times New Roman" w:cs="Times New Roman"/>
                <w:w w:val="98"/>
                <w:sz w:val="24"/>
                <w:szCs w:val="24"/>
              </w:rPr>
              <w:t>3 балла -</w:t>
            </w:r>
            <w:r w:rsidRPr="00C326F3">
              <w:rPr>
                <w:rFonts w:ascii="Times New Roman" w:hAnsi="Times New Roman" w:cs="Times New Roman"/>
                <w:sz w:val="24"/>
                <w:szCs w:val="24"/>
              </w:rPr>
              <w:t xml:space="preserve">  80 % педагогов имеют </w:t>
            </w:r>
            <w:r w:rsidRPr="00C326F3">
              <w:rPr>
                <w:rFonts w:ascii="Times New Roman" w:hAnsi="Times New Roman" w:cs="Times New Roman"/>
                <w:w w:val="87"/>
                <w:sz w:val="24"/>
                <w:szCs w:val="24"/>
              </w:rPr>
              <w:t>квалификационную категорию.</w:t>
            </w:r>
          </w:p>
          <w:p w:rsidR="006C76CE" w:rsidRPr="00C326F3" w:rsidRDefault="006C76CE" w:rsidP="00C326F3">
            <w:pPr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C326F3">
              <w:rPr>
                <w:rFonts w:ascii="Times New Roman" w:hAnsi="Times New Roman" w:cs="Times New Roman"/>
                <w:w w:val="98"/>
                <w:sz w:val="24"/>
                <w:szCs w:val="24"/>
              </w:rPr>
              <w:t>2 балла -</w:t>
            </w:r>
            <w:r w:rsidRPr="00C326F3">
              <w:rPr>
                <w:rFonts w:ascii="Times New Roman" w:hAnsi="Times New Roman" w:cs="Times New Roman"/>
                <w:sz w:val="24"/>
                <w:szCs w:val="24"/>
              </w:rPr>
              <w:t xml:space="preserve">  от 40 % до 70 % педагогов имеют </w:t>
            </w:r>
            <w:r w:rsidRPr="00C326F3">
              <w:rPr>
                <w:rFonts w:ascii="Times New Roman" w:hAnsi="Times New Roman" w:cs="Times New Roman"/>
                <w:w w:val="87"/>
                <w:sz w:val="24"/>
                <w:szCs w:val="24"/>
              </w:rPr>
              <w:t>квалификационную категорию.</w:t>
            </w:r>
          </w:p>
          <w:p w:rsidR="006C76CE" w:rsidRPr="00C326F3" w:rsidRDefault="006C76CE" w:rsidP="00C326F3">
            <w:pPr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C326F3">
              <w:rPr>
                <w:rFonts w:ascii="Times New Roman" w:hAnsi="Times New Roman" w:cs="Times New Roman"/>
                <w:w w:val="98"/>
                <w:sz w:val="24"/>
                <w:szCs w:val="24"/>
              </w:rPr>
              <w:t>1 балл -</w:t>
            </w:r>
            <w:r w:rsidRPr="00C326F3">
              <w:rPr>
                <w:rFonts w:ascii="Times New Roman" w:hAnsi="Times New Roman" w:cs="Times New Roman"/>
                <w:sz w:val="24"/>
                <w:szCs w:val="24"/>
              </w:rPr>
              <w:t xml:space="preserve">  от 20 % до 40 % педагогов имеют </w:t>
            </w:r>
            <w:r w:rsidRPr="00C326F3">
              <w:rPr>
                <w:rFonts w:ascii="Times New Roman" w:hAnsi="Times New Roman" w:cs="Times New Roman"/>
                <w:w w:val="87"/>
                <w:sz w:val="24"/>
                <w:szCs w:val="24"/>
              </w:rPr>
              <w:t>квалификационную категорию.</w:t>
            </w:r>
          </w:p>
          <w:p w:rsidR="00193743" w:rsidRPr="00376E5A" w:rsidRDefault="006C76CE" w:rsidP="00C326F3">
            <w:pPr>
              <w:rPr>
                <w:w w:val="87"/>
              </w:rPr>
            </w:pPr>
            <w:r w:rsidRPr="00C326F3">
              <w:rPr>
                <w:rFonts w:ascii="Times New Roman" w:hAnsi="Times New Roman" w:cs="Times New Roman"/>
                <w:w w:val="98"/>
                <w:sz w:val="24"/>
                <w:szCs w:val="24"/>
              </w:rPr>
              <w:t>0 балла -</w:t>
            </w:r>
            <w:r w:rsidRPr="00C326F3">
              <w:rPr>
                <w:rFonts w:ascii="Times New Roman" w:hAnsi="Times New Roman" w:cs="Times New Roman"/>
                <w:sz w:val="24"/>
                <w:szCs w:val="24"/>
              </w:rPr>
              <w:t xml:space="preserve">  менее 20 %  педагогов имеют </w:t>
            </w:r>
            <w:r w:rsidRPr="00C326F3">
              <w:rPr>
                <w:rFonts w:ascii="Times New Roman" w:hAnsi="Times New Roman" w:cs="Times New Roman"/>
                <w:w w:val="87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1819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43" w:rsidRPr="00376E5A" w:rsidTr="006C76CE">
        <w:tc>
          <w:tcPr>
            <w:tcW w:w="884" w:type="dxa"/>
          </w:tcPr>
          <w:p w:rsidR="00193743" w:rsidRPr="00376E5A" w:rsidRDefault="006C76CE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193743" w:rsidRPr="00376E5A" w:rsidRDefault="006C76CE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профессионального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68" w:type="dxa"/>
          </w:tcPr>
          <w:p w:rsidR="006C76CE" w:rsidRPr="00376E5A" w:rsidRDefault="006C76CE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балла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71C"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0 % педагогов прошли курсы повышения квалификации.</w:t>
            </w:r>
          </w:p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 балла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90 % педагогов прошли курсы повышения квалификации.</w:t>
            </w:r>
          </w:p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 балла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70 до 90 %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прошли курсы повышения квалификации.</w:t>
            </w:r>
          </w:p>
          <w:p w:rsidR="00193743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 балла 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70  % педагогов прошли курсы повышения квалификации.</w:t>
            </w:r>
          </w:p>
        </w:tc>
        <w:tc>
          <w:tcPr>
            <w:tcW w:w="1819" w:type="dxa"/>
          </w:tcPr>
          <w:p w:rsidR="00193743" w:rsidRPr="00376E5A" w:rsidRDefault="00193743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1C" w:rsidRPr="00376E5A" w:rsidTr="0014071C">
        <w:tc>
          <w:tcPr>
            <w:tcW w:w="884" w:type="dxa"/>
          </w:tcPr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vAlign w:val="bottom"/>
          </w:tcPr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Компетенции педагогических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работников: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эмоциональное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благополучие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</w:p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 индивидуальности и инициативы детей;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правила взаимодействия</w:t>
            </w:r>
          </w:p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ситуациях;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построению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вариативного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ориентированного на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особенности развития детей. 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 способность педагогических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к конструктивному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взаимодействию с родителями воспитанников </w:t>
            </w:r>
          </w:p>
        </w:tc>
        <w:tc>
          <w:tcPr>
            <w:tcW w:w="3568" w:type="dxa"/>
          </w:tcPr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3 балла  –  100%  педагогов  обладают 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данными компетенциями. </w:t>
            </w:r>
          </w:p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  –   более   80%   педагогов обладают данными компетенциями.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1 балл  –  от  70  до  80%  обладают</w:t>
            </w:r>
          </w:p>
          <w:p w:rsidR="0014071C" w:rsidRPr="00376E5A" w:rsidRDefault="0014071C" w:rsidP="001407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данными компетенциями.</w:t>
            </w:r>
          </w:p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 –  менее  70%  обладают данными компетенциями.</w:t>
            </w:r>
          </w:p>
        </w:tc>
        <w:tc>
          <w:tcPr>
            <w:tcW w:w="1819" w:type="dxa"/>
          </w:tcPr>
          <w:p w:rsidR="0014071C" w:rsidRPr="00376E5A" w:rsidRDefault="0014071C" w:rsidP="00140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1C" w:rsidRPr="00376E5A" w:rsidTr="006C76CE">
        <w:tc>
          <w:tcPr>
            <w:tcW w:w="884" w:type="dxa"/>
          </w:tcPr>
          <w:p w:rsidR="0014071C" w:rsidRPr="00376E5A" w:rsidRDefault="0014071C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653756" w:rsidRPr="00376E5A" w:rsidRDefault="00653756" w:rsidP="00653756">
            <w:pPr>
              <w:spacing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653756" w:rsidRPr="00376E5A" w:rsidRDefault="00653756" w:rsidP="0065375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</w:t>
            </w:r>
          </w:p>
          <w:p w:rsidR="00653756" w:rsidRPr="00376E5A" w:rsidRDefault="00653756" w:rsidP="00653756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53756" w:rsidRPr="00376E5A" w:rsidRDefault="00653756" w:rsidP="0065375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присмотром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4071C" w:rsidRPr="00376E5A" w:rsidRDefault="00653756" w:rsidP="00653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уходом за детьми.</w:t>
            </w:r>
          </w:p>
        </w:tc>
        <w:tc>
          <w:tcPr>
            <w:tcW w:w="3568" w:type="dxa"/>
          </w:tcPr>
          <w:p w:rsidR="00653756" w:rsidRPr="00376E5A" w:rsidRDefault="00653756" w:rsidP="001937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3 балла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  95%   родителей удовлетворены услугами ДОУ.</w:t>
            </w:r>
          </w:p>
          <w:p w:rsidR="00653756" w:rsidRPr="00376E5A" w:rsidRDefault="00653756" w:rsidP="006537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от 85 % до    95%   родителей удовлетворены услугами ДОУ.</w:t>
            </w:r>
          </w:p>
          <w:p w:rsidR="00653756" w:rsidRPr="00376E5A" w:rsidRDefault="00653756" w:rsidP="006537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1 балл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от 70 %  до    85%   родителей удовлетворены услугами ДОУ.</w:t>
            </w:r>
          </w:p>
          <w:p w:rsidR="0014071C" w:rsidRPr="00376E5A" w:rsidRDefault="00653756" w:rsidP="001937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0  баллов 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70 %   родителей удовлетворены услугами ДОУ.</w:t>
            </w:r>
          </w:p>
        </w:tc>
        <w:tc>
          <w:tcPr>
            <w:tcW w:w="1819" w:type="dxa"/>
          </w:tcPr>
          <w:p w:rsidR="0014071C" w:rsidRPr="00376E5A" w:rsidRDefault="0014071C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1C" w:rsidRPr="00376E5A" w:rsidTr="006C76CE">
        <w:tc>
          <w:tcPr>
            <w:tcW w:w="884" w:type="dxa"/>
          </w:tcPr>
          <w:p w:rsidR="0014071C" w:rsidRPr="00376E5A" w:rsidRDefault="00653756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653756" w:rsidRPr="00376E5A" w:rsidRDefault="00653756" w:rsidP="00653756">
            <w:pPr>
              <w:spacing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</w:t>
            </w:r>
          </w:p>
          <w:p w:rsidR="00653756" w:rsidRPr="00376E5A" w:rsidRDefault="00653756" w:rsidP="0065375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</w:p>
          <w:p w:rsidR="00653756" w:rsidRPr="00376E5A" w:rsidRDefault="00653756" w:rsidP="00653756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 и других</w:t>
            </w:r>
          </w:p>
          <w:p w:rsidR="00653756" w:rsidRPr="00376E5A" w:rsidRDefault="00653756" w:rsidP="0065375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</w:p>
          <w:p w:rsidR="00653756" w:rsidRPr="00376E5A" w:rsidRDefault="00653756" w:rsidP="00653756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презентующих опыт</w:t>
            </w:r>
          </w:p>
          <w:p w:rsidR="0014071C" w:rsidRPr="00376E5A" w:rsidRDefault="00653756" w:rsidP="00653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3568" w:type="dxa"/>
          </w:tcPr>
          <w:p w:rsidR="0014071C" w:rsidRPr="00376E5A" w:rsidRDefault="00653756" w:rsidP="001937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3 балла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  менее  80%  педагогов принимают участие.</w:t>
            </w:r>
          </w:p>
          <w:p w:rsidR="00653756" w:rsidRPr="00376E5A" w:rsidRDefault="00653756" w:rsidP="001937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  менее  50%  педагогов принимают участие.</w:t>
            </w:r>
          </w:p>
          <w:p w:rsidR="00653756" w:rsidRPr="00376E5A" w:rsidRDefault="00653756" w:rsidP="006537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 xml:space="preserve">1 балл - </w:t>
            </w: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участие отдельных педагогов.</w:t>
            </w:r>
          </w:p>
          <w:p w:rsidR="00653756" w:rsidRPr="00376E5A" w:rsidRDefault="00653756" w:rsidP="00653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не участвуют.</w:t>
            </w:r>
          </w:p>
        </w:tc>
        <w:tc>
          <w:tcPr>
            <w:tcW w:w="1819" w:type="dxa"/>
          </w:tcPr>
          <w:p w:rsidR="0014071C" w:rsidRPr="00376E5A" w:rsidRDefault="0014071C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56" w:rsidRPr="00376E5A" w:rsidTr="00F03734">
        <w:tc>
          <w:tcPr>
            <w:tcW w:w="4427" w:type="dxa"/>
            <w:gridSpan w:val="2"/>
          </w:tcPr>
          <w:p w:rsidR="00653756" w:rsidRPr="00376E5A" w:rsidRDefault="00653756" w:rsidP="00653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</w:t>
            </w:r>
          </w:p>
          <w:p w:rsidR="00653756" w:rsidRPr="00376E5A" w:rsidRDefault="00653756" w:rsidP="00F0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показателю</w:t>
            </w:r>
          </w:p>
        </w:tc>
        <w:tc>
          <w:tcPr>
            <w:tcW w:w="3568" w:type="dxa"/>
          </w:tcPr>
          <w:p w:rsidR="00653756" w:rsidRPr="00376E5A" w:rsidRDefault="00D048C8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9" w:type="dxa"/>
          </w:tcPr>
          <w:p w:rsidR="00653756" w:rsidRPr="00376E5A" w:rsidRDefault="00653756" w:rsidP="00193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72" w:rsidRDefault="00183B72" w:rsidP="00183B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3B72" w:rsidRDefault="00183B72" w:rsidP="00183B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B72" w:rsidRPr="00183B72" w:rsidRDefault="00183B72" w:rsidP="00183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B72">
        <w:rPr>
          <w:rFonts w:ascii="Times New Roman" w:hAnsi="Times New Roman" w:cs="Times New Roman"/>
          <w:b/>
          <w:sz w:val="24"/>
          <w:szCs w:val="24"/>
        </w:rPr>
        <w:t>Критерии оценки материально - технической базы</w:t>
      </w:r>
    </w:p>
    <w:p w:rsidR="00183B72" w:rsidRDefault="00183B72" w:rsidP="00183B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B72" w:rsidRDefault="00183B72" w:rsidP="00183B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Приложение 6 </w:t>
      </w:r>
    </w:p>
    <w:p w:rsidR="006A660E" w:rsidRDefault="006A660E" w:rsidP="00183B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60E" w:rsidRDefault="006A660E" w:rsidP="00183B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60E" w:rsidRDefault="006A660E" w:rsidP="00183B7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460"/>
        <w:gridCol w:w="3011"/>
        <w:gridCol w:w="2874"/>
        <w:gridCol w:w="1827"/>
      </w:tblGrid>
      <w:tr w:rsidR="006A660E" w:rsidTr="006A660E">
        <w:tc>
          <w:tcPr>
            <w:tcW w:w="851" w:type="dxa"/>
          </w:tcPr>
          <w:p w:rsidR="006A660E" w:rsidRPr="00CD09DF" w:rsidRDefault="006A660E" w:rsidP="006A6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9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756" w:type="dxa"/>
          </w:tcPr>
          <w:p w:rsidR="006A660E" w:rsidRPr="00CD09DF" w:rsidRDefault="006A660E" w:rsidP="006A6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9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</w:t>
            </w:r>
          </w:p>
        </w:tc>
        <w:tc>
          <w:tcPr>
            <w:tcW w:w="3331" w:type="dxa"/>
          </w:tcPr>
          <w:p w:rsidR="006A660E" w:rsidRPr="00CD09DF" w:rsidRDefault="006A660E" w:rsidP="006A6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9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951" w:type="dxa"/>
          </w:tcPr>
          <w:p w:rsidR="006A660E" w:rsidRPr="00CD09DF" w:rsidRDefault="006A660E" w:rsidP="006A6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9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Фактический результат</w:t>
            </w: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spacing w:line="26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территории, зданий и помещений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A660E" w:rsidRPr="001C0C74" w:rsidRDefault="006A660E" w:rsidP="006A660E">
            <w:pPr>
              <w:spacing w:line="260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   -    соответствуют    санитарно-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эпидемиологическим правилам и нормативам без предписаний.</w:t>
            </w:r>
          </w:p>
          <w:p w:rsidR="006A660E" w:rsidRPr="001C0C74" w:rsidRDefault="006A660E" w:rsidP="006A66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2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   -    соответствуют    санитарно-эпидемиологическим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и нормативам, но имеется 1 замечание Роспотребнадзора.</w:t>
            </w:r>
          </w:p>
          <w:p w:rsidR="006A660E" w:rsidRPr="001C0C74" w:rsidRDefault="006A660E" w:rsidP="006A6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1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- соответствуют санитарно-эпидемиологическим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</w:t>
            </w:r>
            <w:r w:rsidRPr="001C0C74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 xml:space="preserve"> и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нормативам,  но  имеются  2-3  предписания</w:t>
            </w:r>
          </w:p>
          <w:p w:rsidR="006A660E" w:rsidRPr="001C0C74" w:rsidRDefault="006A660E" w:rsidP="006A6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имеется 2 - 3 предписания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Пожарная безопасность.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 –  соответствуют  нормам  пожарной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без предписаний МЧС.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Охрана   здания и  территории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3 Балла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соответствует требованиям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безопасности: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охраняются,  нет  повреждений  ограждения территории, есть домофоны и запирающие  устройства, в наличии рабочая «тревожная»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кнопка,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ведется</w:t>
            </w:r>
            <w:r w:rsidRPr="001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видеонаблюдение,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отсутствуют предписания.</w:t>
            </w:r>
          </w:p>
          <w:p w:rsidR="006A660E" w:rsidRPr="001C0C74" w:rsidRDefault="006A660E" w:rsidP="006A660E">
            <w:pPr>
              <w:pStyle w:val="a3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 xml:space="preserve">2 </w:t>
            </w:r>
            <w:r w:rsidRPr="001C0C7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балла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–соответствует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безопасности: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охраняются,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запирающие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устройства, 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предписания, в наличии рабочая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«тревожная»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кнопка, ведется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видеонаблюдение, отсутствуют предписания.</w:t>
            </w:r>
          </w:p>
          <w:p w:rsidR="006A660E" w:rsidRPr="001C0C74" w:rsidRDefault="006A660E" w:rsidP="006A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1   балл   –   соответствует   требованиям </w:t>
            </w:r>
            <w:r w:rsidRPr="001C0C7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безопасности: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охраняются,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запирающие устройства, отсутствуют предписания.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имеется предписание.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</w:t>
            </w:r>
            <w:r w:rsidRPr="001C0C74">
              <w:rPr>
                <w:rFonts w:ascii="Times New Roman" w:hAnsi="Times New Roman" w:cs="Times New Roman"/>
                <w:w w:val="96"/>
                <w:sz w:val="24"/>
                <w:szCs w:val="24"/>
              </w:rPr>
              <w:t>для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Работы медицинского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- ДОУ предоставило помещение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  условиями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для  работы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медицинского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персонала,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осуществляет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в  целях  охраны  и  укрепления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 детей  и  работников  ДОУ;  ведется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w w:val="96"/>
                <w:sz w:val="24"/>
                <w:szCs w:val="24"/>
              </w:rPr>
              <w:t>просветительская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1C0C74">
              <w:rPr>
                <w:rFonts w:ascii="Times New Roman" w:hAnsi="Times New Roman" w:cs="Times New Roman"/>
                <w:w w:val="93"/>
                <w:sz w:val="24"/>
                <w:szCs w:val="24"/>
              </w:rPr>
              <w:t>с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 </w:t>
            </w:r>
            <w:r w:rsidRPr="001C0C74">
              <w:rPr>
                <w:rFonts w:ascii="Times New Roman" w:hAnsi="Times New Roman" w:cs="Times New Roman"/>
                <w:w w:val="77"/>
                <w:sz w:val="24"/>
                <w:szCs w:val="24"/>
              </w:rPr>
              <w:t xml:space="preserve">и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родителями;  для  медицинского  персонала  в ДОУ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оборудованный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блок,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включающий медицинский   и   процедурный   кабинеты,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 блок  оборудован  в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санитарными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медицинской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техникой;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инструментарием,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    бельем,    перевязочным    и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вспомогательным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материалом, 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мебелью. Ведется необходимая медицинская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документация в   соответствии   с   номенклатурой   дел, полеклиннекой.</w:t>
            </w:r>
          </w:p>
          <w:p w:rsidR="006A660E" w:rsidRPr="001C0C74" w:rsidRDefault="006A660E" w:rsidP="006A660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   –    имеется    лицензированный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медицинский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 ребованиям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СанПиН: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персонала в ДОУ предоставлен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оборудованный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кабинеты; в кабинете старшей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медсестры хранятся медицинские документы,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но  не  в  установленном  порядке  или  их отсутствие.</w:t>
            </w:r>
          </w:p>
          <w:p w:rsidR="006A660E" w:rsidRPr="001C0C74" w:rsidRDefault="006A660E" w:rsidP="006A660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1    балл    –    имеются    лицензированный</w:t>
            </w:r>
          </w:p>
          <w:p w:rsidR="006A660E" w:rsidRPr="001C0C74" w:rsidRDefault="006A660E" w:rsidP="006A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 кабинет  и  договор  с  детской городской поликлиникой.</w:t>
            </w:r>
          </w:p>
          <w:p w:rsidR="006A660E" w:rsidRPr="001C0C74" w:rsidRDefault="006A660E" w:rsidP="006A660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в ДОУ отсутствует медицинский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кабинет,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СанПина.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 за организацией питания.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балла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контроль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осуществляется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питанием систематически с привлечением родительской общественности.</w:t>
            </w:r>
          </w:p>
          <w:p w:rsidR="006A660E" w:rsidRPr="001C0C74" w:rsidRDefault="006A660E" w:rsidP="006A660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 балла–контроль осуществляется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   по   контролю   за   питанием систематически.</w:t>
            </w:r>
          </w:p>
          <w:p w:rsidR="006A660E" w:rsidRPr="001C0C74" w:rsidRDefault="006A660E" w:rsidP="006A660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балла–контроль осуществляется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  по  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контролю   за   питанием эпизодически.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контроль не осуществляется.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реализации  ООП ДО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ООП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организации;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помещения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 пространственной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средой;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процесса;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учтены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разных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  в  том  числе  детей  с  ОВЗ;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  условия   для   творческого   роста</w:t>
            </w:r>
          </w:p>
          <w:p w:rsidR="006A660E" w:rsidRPr="001C0C74" w:rsidRDefault="006A660E" w:rsidP="006A660E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  <w:p w:rsidR="006A660E" w:rsidRPr="001C0C74" w:rsidRDefault="006A660E" w:rsidP="006A660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организации;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помещения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оснащены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развивающей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средой;  педагоги  удовлетворены  качеством методического обеспечения образовательного процесса.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1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балл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–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обеспечение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образовательного процесса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но имеются недостатки.</w:t>
            </w:r>
          </w:p>
          <w:p w:rsidR="006A660E" w:rsidRPr="001C0C74" w:rsidRDefault="006A660E" w:rsidP="006A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w w:val="99"/>
                <w:sz w:val="24"/>
                <w:szCs w:val="24"/>
              </w:rPr>
              <w:t>0баллов–материально-техническое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обеспечение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процесса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spacing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3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 –  официальный  сайт  соответствует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требованиям. Является маркетинговым инструментом  учреждения, имеет  режим общения с родителями.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 сайт , но не полностью  соответствует нормативным  требованиям, не   созданы   условия   для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6A660E" w:rsidRPr="001C0C74" w:rsidRDefault="006A660E" w:rsidP="006A660E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1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– официальный сайт имеется, но не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соответствует нормативным требованиям.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0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–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официального сайта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он не функционирует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8. 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spacing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</w:t>
            </w:r>
          </w:p>
          <w:p w:rsidR="006A660E" w:rsidRPr="001C0C74" w:rsidRDefault="006A660E" w:rsidP="006A6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6A660E" w:rsidRPr="001C0C74" w:rsidRDefault="006A660E" w:rsidP="006A6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коммуникативным</w:t>
            </w:r>
          </w:p>
          <w:p w:rsidR="006A660E" w:rsidRPr="001C0C74" w:rsidRDefault="006A660E" w:rsidP="006A660E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средствами,</w:t>
            </w:r>
          </w:p>
          <w:p w:rsidR="006A660E" w:rsidRPr="001C0C74" w:rsidRDefault="006A660E" w:rsidP="006A6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используемыми   в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образования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3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 –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ИКТ-средства  используются  в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организации</w:t>
            </w: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детей,  педагогов,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семьями.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балла - ИКТ средства используются в организации детской деятельности.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балл -  ИКТ средства используются для подготовки и демонстрации материала в образовательном пространстве.</w:t>
            </w:r>
          </w:p>
          <w:p w:rsidR="006A660E" w:rsidRPr="001C0C74" w:rsidRDefault="006A660E" w:rsidP="006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0 баллов - </w:t>
            </w: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ИКТ-средства не используются в</w:t>
            </w:r>
          </w:p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работе с детьми.</w:t>
            </w: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660E" w:rsidTr="006A660E">
        <w:tc>
          <w:tcPr>
            <w:tcW w:w="8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Общее количес тво </w:t>
            </w: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баллов по показателю.</w:t>
            </w:r>
          </w:p>
        </w:tc>
        <w:tc>
          <w:tcPr>
            <w:tcW w:w="3756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33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51" w:type="dxa"/>
          </w:tcPr>
          <w:p w:rsidR="006A660E" w:rsidRPr="001C0C74" w:rsidRDefault="006A660E" w:rsidP="006A660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Общее количес тво баллов по </w:t>
            </w:r>
            <w:r w:rsidRPr="001C0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показателю.</w:t>
            </w:r>
          </w:p>
        </w:tc>
      </w:tr>
    </w:tbl>
    <w:p w:rsidR="006A660E" w:rsidRDefault="006A660E" w:rsidP="000B192A">
      <w:pPr>
        <w:pStyle w:val="a3"/>
        <w:jc w:val="center"/>
        <w:rPr>
          <w:b/>
        </w:rPr>
      </w:pPr>
    </w:p>
    <w:p w:rsidR="006A660E" w:rsidRDefault="006A660E" w:rsidP="000B192A">
      <w:pPr>
        <w:pStyle w:val="a3"/>
        <w:jc w:val="center"/>
        <w:rPr>
          <w:b/>
        </w:rPr>
      </w:pPr>
    </w:p>
    <w:p w:rsidR="00C6489F" w:rsidRPr="00E42A5C" w:rsidRDefault="00C6489F" w:rsidP="00C6489F">
      <w:pPr>
        <w:ind w:right="-3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A5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РЕЗУЛЬТАТОВ МОНИТОРИНГА УСЛОВИЙ</w:t>
      </w:r>
    </w:p>
    <w:p w:rsidR="00C6489F" w:rsidRPr="00E42A5C" w:rsidRDefault="00C6489F" w:rsidP="00C6489F">
      <w:pPr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C6489F" w:rsidRDefault="007108B1" w:rsidP="00E42A5C">
      <w:pPr>
        <w:spacing w:line="237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Максимальная сумма баллов по 23</w:t>
      </w:r>
      <w:r w:rsidR="00C6489F" w:rsidRPr="00E42A5C">
        <w:rPr>
          <w:rFonts w:ascii="Times New Roman" w:eastAsia="Times New Roman" w:hAnsi="Times New Roman" w:cs="Times New Roman"/>
          <w:sz w:val="24"/>
          <w:szCs w:val="24"/>
        </w:rPr>
        <w:t xml:space="preserve"> показателям – 84. Количество набранных образовательным учреждением баллов переводится в процент от этого максимума. В зависимости от процентного соотношения определяется уровень реализации ООП ДО в рамках ФГОС (таблица 1).</w:t>
      </w:r>
    </w:p>
    <w:p w:rsidR="00E42A5C" w:rsidRPr="00E42A5C" w:rsidRDefault="00E42A5C" w:rsidP="00E42A5C">
      <w:pPr>
        <w:spacing w:line="237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A5C">
        <w:rPr>
          <w:rFonts w:ascii="Times New Roman" w:eastAsia="Times New Roman" w:hAnsi="Times New Roman" w:cs="Times New Roman"/>
          <w:b/>
          <w:sz w:val="24"/>
          <w:szCs w:val="24"/>
        </w:rPr>
        <w:t>Значение результатов мониторинга</w:t>
      </w:r>
    </w:p>
    <w:p w:rsidR="00E42A5C" w:rsidRDefault="00E42A5C" w:rsidP="00E42A5C">
      <w:pPr>
        <w:spacing w:line="237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00" w:type="dxa"/>
        <w:tblLook w:val="04A0"/>
      </w:tblPr>
      <w:tblGrid>
        <w:gridCol w:w="2402"/>
        <w:gridCol w:w="2835"/>
        <w:gridCol w:w="4210"/>
      </w:tblGrid>
      <w:tr w:rsidR="00E42A5C" w:rsidTr="00E42A5C">
        <w:tc>
          <w:tcPr>
            <w:tcW w:w="2402" w:type="dxa"/>
          </w:tcPr>
          <w:p w:rsidR="00E42A5C" w:rsidRPr="00E42A5C" w:rsidRDefault="00E42A5C" w:rsidP="00E42A5C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 %</w:t>
            </w:r>
          </w:p>
        </w:tc>
        <w:tc>
          <w:tcPr>
            <w:tcW w:w="2835" w:type="dxa"/>
          </w:tcPr>
          <w:p w:rsidR="00E42A5C" w:rsidRPr="00E42A5C" w:rsidRDefault="00E42A5C" w:rsidP="00E42A5C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 ООП ДО</w:t>
            </w:r>
          </w:p>
        </w:tc>
        <w:tc>
          <w:tcPr>
            <w:tcW w:w="4210" w:type="dxa"/>
          </w:tcPr>
          <w:p w:rsidR="00E42A5C" w:rsidRPr="00E42A5C" w:rsidRDefault="00E42A5C" w:rsidP="00E42A5C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42A5C" w:rsidTr="00E42A5C">
        <w:tc>
          <w:tcPr>
            <w:tcW w:w="2402" w:type="dxa"/>
          </w:tcPr>
          <w:p w:rsidR="00E42A5C" w:rsidRPr="00E42A5C" w:rsidRDefault="00E42A5C" w:rsidP="00E42A5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71 %</w:t>
            </w:r>
          </w:p>
        </w:tc>
        <w:tc>
          <w:tcPr>
            <w:tcW w:w="2835" w:type="dxa"/>
          </w:tcPr>
          <w:p w:rsidR="00E42A5C" w:rsidRPr="00E42A5C" w:rsidRDefault="00E42A5C" w:rsidP="00E42A5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210" w:type="dxa"/>
          </w:tcPr>
          <w:p w:rsidR="00E42A5C" w:rsidRPr="00E42A5C" w:rsidRDefault="00E42A5C" w:rsidP="00E42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 ДО не соответствует требованиям</w:t>
            </w:r>
          </w:p>
          <w:p w:rsidR="00E42A5C" w:rsidRPr="00E42A5C" w:rsidRDefault="00E42A5C" w:rsidP="00E4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</w:tr>
      <w:tr w:rsidR="00E42A5C" w:rsidTr="00E42A5C">
        <w:tc>
          <w:tcPr>
            <w:tcW w:w="2402" w:type="dxa"/>
          </w:tcPr>
          <w:p w:rsidR="00E42A5C" w:rsidRPr="00E42A5C" w:rsidRDefault="00E42A5C" w:rsidP="00E42A5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>От 72 % до 91 %</w:t>
            </w:r>
          </w:p>
        </w:tc>
        <w:tc>
          <w:tcPr>
            <w:tcW w:w="2835" w:type="dxa"/>
          </w:tcPr>
          <w:p w:rsidR="00E42A5C" w:rsidRPr="00E42A5C" w:rsidRDefault="00E42A5C" w:rsidP="00E42A5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210" w:type="dxa"/>
          </w:tcPr>
          <w:p w:rsidR="00E42A5C" w:rsidRPr="00E42A5C" w:rsidRDefault="00E42A5C" w:rsidP="00E42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 ДО в основном соответствуют требованиям ФГОС ДО, но необходима работа по оптимизации условий</w:t>
            </w:r>
          </w:p>
        </w:tc>
      </w:tr>
      <w:tr w:rsidR="00E42A5C" w:rsidTr="00E42A5C">
        <w:tc>
          <w:tcPr>
            <w:tcW w:w="2402" w:type="dxa"/>
          </w:tcPr>
          <w:p w:rsidR="00E42A5C" w:rsidRPr="00E42A5C" w:rsidRDefault="00E42A5C" w:rsidP="00E42A5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92 % до 100 % </w:t>
            </w:r>
          </w:p>
        </w:tc>
        <w:tc>
          <w:tcPr>
            <w:tcW w:w="2835" w:type="dxa"/>
          </w:tcPr>
          <w:p w:rsidR="00E42A5C" w:rsidRPr="00E42A5C" w:rsidRDefault="00E42A5C" w:rsidP="00E42A5C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210" w:type="dxa"/>
          </w:tcPr>
          <w:p w:rsidR="00E42A5C" w:rsidRPr="00E42A5C" w:rsidRDefault="00E42A5C" w:rsidP="00E4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5C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 ДО полностью соответствуют требованиям ФГОС ДО и позволяют обеспечить полноценное развитие личности воспитанников по всем образовательным областям</w:t>
            </w:r>
          </w:p>
        </w:tc>
      </w:tr>
    </w:tbl>
    <w:p w:rsidR="00653756" w:rsidRDefault="00653756" w:rsidP="00653756">
      <w:pPr>
        <w:ind w:left="3280"/>
        <w:rPr>
          <w:rFonts w:eastAsia="Times New Roman"/>
          <w:b/>
          <w:bCs/>
          <w:iCs/>
          <w:sz w:val="24"/>
          <w:szCs w:val="24"/>
        </w:rPr>
      </w:pPr>
    </w:p>
    <w:p w:rsidR="00647932" w:rsidRPr="00AE53C7" w:rsidRDefault="00647932" w:rsidP="00653756">
      <w:pPr>
        <w:ind w:left="32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53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Приложение 7 </w:t>
      </w:r>
    </w:p>
    <w:p w:rsidR="00647932" w:rsidRPr="00AE53C7" w:rsidRDefault="00647932" w:rsidP="006479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53C7">
        <w:rPr>
          <w:rFonts w:ascii="Times New Roman" w:hAnsi="Times New Roman" w:cs="Times New Roman"/>
          <w:sz w:val="24"/>
          <w:szCs w:val="24"/>
        </w:rPr>
        <w:t>Лист оценки качества образовательной деятельности</w:t>
      </w:r>
    </w:p>
    <w:p w:rsidR="00647932" w:rsidRDefault="00647932" w:rsidP="00647932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1101"/>
        <w:gridCol w:w="3402"/>
        <w:gridCol w:w="2976"/>
        <w:gridCol w:w="2368"/>
      </w:tblGrid>
      <w:tr w:rsidR="00647932" w:rsidRPr="00AE53C7" w:rsidTr="00647932">
        <w:tc>
          <w:tcPr>
            <w:tcW w:w="1101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976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368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647932" w:rsidRPr="00AE53C7" w:rsidTr="00647932">
        <w:tc>
          <w:tcPr>
            <w:tcW w:w="1101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47932" w:rsidRPr="00AE53C7" w:rsidRDefault="00647932" w:rsidP="0064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Уровень освоение образовательных областей</w:t>
            </w:r>
          </w:p>
        </w:tc>
        <w:tc>
          <w:tcPr>
            <w:tcW w:w="2976" w:type="dxa"/>
          </w:tcPr>
          <w:p w:rsidR="00647932" w:rsidRPr="00AE53C7" w:rsidRDefault="00647932" w:rsidP="00647932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- 85% и более воспитанников</w:t>
            </w:r>
          </w:p>
          <w:p w:rsidR="00647932" w:rsidRPr="00AE53C7" w:rsidRDefault="00647932" w:rsidP="0064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усвоили программу</w:t>
            </w:r>
          </w:p>
          <w:p w:rsidR="00647932" w:rsidRPr="00AE53C7" w:rsidRDefault="00647932" w:rsidP="00647932">
            <w:pPr>
              <w:spacing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 - 60 – 84% ;</w:t>
            </w:r>
          </w:p>
          <w:p w:rsidR="00647932" w:rsidRPr="00AE53C7" w:rsidRDefault="00647932" w:rsidP="006479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- менее 60%</w:t>
            </w:r>
          </w:p>
        </w:tc>
        <w:tc>
          <w:tcPr>
            <w:tcW w:w="2368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32" w:rsidRPr="00AE53C7" w:rsidTr="00647932">
        <w:tc>
          <w:tcPr>
            <w:tcW w:w="1101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7932" w:rsidRPr="00AE53C7" w:rsidRDefault="00647932" w:rsidP="00647932">
            <w:pPr>
              <w:spacing w:line="2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</w:p>
          <w:p w:rsidR="00647932" w:rsidRPr="00AE53C7" w:rsidRDefault="00647932" w:rsidP="00647932">
            <w:pPr>
              <w:spacing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предпосылок к учебной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на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</w:p>
          <w:p w:rsidR="00647932" w:rsidRPr="00AE53C7" w:rsidRDefault="00647932" w:rsidP="00647932">
            <w:pPr>
              <w:spacing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завершения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дошкольного образования</w:t>
            </w:r>
          </w:p>
          <w:p w:rsidR="00647932" w:rsidRPr="00AE53C7" w:rsidRDefault="00647932" w:rsidP="0064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932" w:rsidRPr="00AE53C7" w:rsidRDefault="00647932" w:rsidP="00647932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 - сформированы </w:t>
            </w:r>
          </w:p>
          <w:p w:rsidR="00647932" w:rsidRPr="00AE53C7" w:rsidRDefault="00647932" w:rsidP="00647932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частично сформированы</w:t>
            </w:r>
          </w:p>
          <w:p w:rsidR="00647932" w:rsidRPr="00AE53C7" w:rsidRDefault="00647932" w:rsidP="00647932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не сформированы</w:t>
            </w:r>
          </w:p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32" w:rsidRPr="00AE53C7" w:rsidTr="00647932">
        <w:tc>
          <w:tcPr>
            <w:tcW w:w="1101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647932" w:rsidRPr="00AE53C7" w:rsidRDefault="00647932" w:rsidP="0064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здоровья детей</w:t>
            </w:r>
          </w:p>
        </w:tc>
        <w:tc>
          <w:tcPr>
            <w:tcW w:w="2976" w:type="dxa"/>
          </w:tcPr>
          <w:p w:rsidR="00647932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2 балла - уменьшение числа случаев заболевания</w:t>
            </w:r>
          </w:p>
          <w:p w:rsidR="009139D9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1 балл - уровень 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заболеваемости не изменился</w:t>
            </w:r>
          </w:p>
          <w:p w:rsidR="009139D9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заболеваемость увеличилась </w:t>
            </w:r>
          </w:p>
        </w:tc>
        <w:tc>
          <w:tcPr>
            <w:tcW w:w="2368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32" w:rsidRPr="00AE53C7" w:rsidTr="00647932">
        <w:tc>
          <w:tcPr>
            <w:tcW w:w="1101" w:type="dxa"/>
          </w:tcPr>
          <w:p w:rsidR="00647932" w:rsidRPr="00AE53C7" w:rsidRDefault="009139D9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647932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уровня адаптации детей раннего возраста </w:t>
            </w:r>
          </w:p>
        </w:tc>
        <w:tc>
          <w:tcPr>
            <w:tcW w:w="2976" w:type="dxa"/>
          </w:tcPr>
          <w:p w:rsidR="009139D9" w:rsidRPr="00AE53C7" w:rsidRDefault="009139D9" w:rsidP="009139D9">
            <w:pPr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- уменьшение случаев тяжелой</w:t>
            </w:r>
          </w:p>
          <w:p w:rsidR="00647932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степени адаптации</w:t>
            </w:r>
          </w:p>
          <w:p w:rsidR="009139D9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1 балл  - показатели не изменяются</w:t>
            </w:r>
          </w:p>
          <w:p w:rsidR="009139D9" w:rsidRPr="00AE53C7" w:rsidRDefault="009139D9" w:rsidP="009139D9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рост числа случаев тяжелой</w:t>
            </w:r>
          </w:p>
          <w:p w:rsidR="009139D9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2368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32" w:rsidRPr="00AE53C7" w:rsidTr="00647932">
        <w:tc>
          <w:tcPr>
            <w:tcW w:w="1101" w:type="dxa"/>
          </w:tcPr>
          <w:p w:rsidR="00647932" w:rsidRPr="00AE53C7" w:rsidRDefault="009139D9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9139D9" w:rsidRPr="00AE53C7" w:rsidRDefault="009139D9" w:rsidP="009139D9">
            <w:pPr>
              <w:spacing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воспитанников</w:t>
            </w:r>
          </w:p>
          <w:p w:rsidR="00647932" w:rsidRPr="00AE53C7" w:rsidRDefault="009139D9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в конкурсах, соревнованиях, олимпиадах</w:t>
            </w:r>
          </w:p>
        </w:tc>
        <w:tc>
          <w:tcPr>
            <w:tcW w:w="2976" w:type="dxa"/>
          </w:tcPr>
          <w:p w:rsidR="009139D9" w:rsidRPr="00AE53C7" w:rsidRDefault="009139D9" w:rsidP="009139D9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 –  более  60%  принимают</w:t>
            </w:r>
          </w:p>
          <w:p w:rsidR="00647932" w:rsidRPr="00AE53C7" w:rsidRDefault="00AE53C7" w:rsidP="0091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39D9" w:rsidRPr="00AE53C7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AE53C7" w:rsidRPr="00AE53C7" w:rsidRDefault="00AE53C7" w:rsidP="00AE53C7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балл–участие отдельных</w:t>
            </w:r>
          </w:p>
          <w:p w:rsidR="00AE53C7" w:rsidRPr="00AE53C7" w:rsidRDefault="00AE53C7" w:rsidP="00AE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не участвуют </w:t>
            </w:r>
          </w:p>
        </w:tc>
        <w:tc>
          <w:tcPr>
            <w:tcW w:w="2368" w:type="dxa"/>
          </w:tcPr>
          <w:p w:rsidR="00647932" w:rsidRPr="00AE53C7" w:rsidRDefault="00647932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D9" w:rsidRPr="00AE53C7" w:rsidTr="00647932">
        <w:tc>
          <w:tcPr>
            <w:tcW w:w="1101" w:type="dxa"/>
          </w:tcPr>
          <w:p w:rsidR="009139D9" w:rsidRPr="00AE53C7" w:rsidRDefault="00AE53C7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139D9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качеством предоставляемых услуг ДОУ и качеством образовательных услуг До и качеством образовательных результатов</w:t>
            </w:r>
          </w:p>
        </w:tc>
        <w:tc>
          <w:tcPr>
            <w:tcW w:w="2976" w:type="dxa"/>
          </w:tcPr>
          <w:p w:rsidR="009139D9" w:rsidRPr="00AE53C7" w:rsidRDefault="00AE53C7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Используется анкета для родителей</w:t>
            </w:r>
          </w:p>
          <w:p w:rsidR="00AE53C7" w:rsidRPr="00AE53C7" w:rsidRDefault="00AE53C7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2 балла 95 % и более </w:t>
            </w:r>
          </w:p>
          <w:p w:rsidR="00AE53C7" w:rsidRPr="00AE53C7" w:rsidRDefault="00AE53C7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1 балл - от 70 % до 94 % </w:t>
            </w:r>
          </w:p>
          <w:p w:rsidR="00AE53C7" w:rsidRPr="00AE53C7" w:rsidRDefault="00AE53C7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0 баллов - менее 70 %</w:t>
            </w:r>
          </w:p>
        </w:tc>
        <w:tc>
          <w:tcPr>
            <w:tcW w:w="2368" w:type="dxa"/>
          </w:tcPr>
          <w:p w:rsidR="009139D9" w:rsidRPr="00AE53C7" w:rsidRDefault="009139D9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2E" w:rsidRPr="00AE53C7" w:rsidTr="00422ABE">
        <w:tc>
          <w:tcPr>
            <w:tcW w:w="4503" w:type="dxa"/>
            <w:gridSpan w:val="2"/>
          </w:tcPr>
          <w:p w:rsidR="007D472E" w:rsidRPr="00AE53C7" w:rsidRDefault="007D472E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2E" w:rsidRPr="00AE53C7" w:rsidRDefault="007D472E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7D472E" w:rsidRPr="00AE53C7" w:rsidRDefault="007D472E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баллов по показателю</w:t>
            </w:r>
          </w:p>
        </w:tc>
        <w:tc>
          <w:tcPr>
            <w:tcW w:w="2976" w:type="dxa"/>
          </w:tcPr>
          <w:p w:rsidR="007D472E" w:rsidRPr="00AE53C7" w:rsidRDefault="007D472E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7D472E" w:rsidRPr="00AE53C7" w:rsidRDefault="007D472E" w:rsidP="00647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32" w:rsidRPr="00AE53C7" w:rsidRDefault="00647932" w:rsidP="006479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7932" w:rsidRDefault="00647932" w:rsidP="00653756">
      <w:pPr>
        <w:ind w:left="3280"/>
        <w:rPr>
          <w:rFonts w:eastAsia="Times New Roman"/>
          <w:b/>
          <w:bCs/>
          <w:i/>
          <w:iCs/>
          <w:sz w:val="24"/>
          <w:szCs w:val="24"/>
        </w:rPr>
      </w:pPr>
    </w:p>
    <w:p w:rsidR="003B29BC" w:rsidRDefault="003B29BC" w:rsidP="00653756">
      <w:pPr>
        <w:ind w:left="3280"/>
        <w:rPr>
          <w:rFonts w:eastAsia="Times New Roman"/>
          <w:b/>
          <w:bCs/>
          <w:i/>
          <w:iCs/>
          <w:sz w:val="24"/>
          <w:szCs w:val="24"/>
        </w:rPr>
      </w:pPr>
    </w:p>
    <w:p w:rsidR="00653756" w:rsidRDefault="00653756" w:rsidP="00653756">
      <w:pPr>
        <w:ind w:left="3280"/>
        <w:rPr>
          <w:sz w:val="20"/>
          <w:szCs w:val="20"/>
        </w:rPr>
      </w:pPr>
    </w:p>
    <w:p w:rsidR="00653756" w:rsidRDefault="00653756" w:rsidP="00653756">
      <w:pPr>
        <w:spacing w:line="200" w:lineRule="exact"/>
        <w:rPr>
          <w:sz w:val="20"/>
          <w:szCs w:val="20"/>
        </w:rPr>
      </w:pPr>
    </w:p>
    <w:p w:rsidR="003B29BC" w:rsidRDefault="003B29BC" w:rsidP="00653756">
      <w:pPr>
        <w:spacing w:line="200" w:lineRule="exact"/>
        <w:rPr>
          <w:sz w:val="20"/>
          <w:szCs w:val="20"/>
        </w:rPr>
      </w:pPr>
    </w:p>
    <w:p w:rsidR="003B29BC" w:rsidRDefault="003B29BC" w:rsidP="00653756">
      <w:pPr>
        <w:spacing w:line="200" w:lineRule="exact"/>
        <w:rPr>
          <w:sz w:val="20"/>
          <w:szCs w:val="20"/>
        </w:rPr>
      </w:pPr>
    </w:p>
    <w:p w:rsidR="003B29BC" w:rsidRDefault="003B29BC" w:rsidP="00653756">
      <w:pPr>
        <w:spacing w:line="200" w:lineRule="exact"/>
        <w:rPr>
          <w:sz w:val="20"/>
          <w:szCs w:val="20"/>
        </w:rPr>
      </w:pPr>
    </w:p>
    <w:p w:rsidR="003B29BC" w:rsidRDefault="003B29BC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C326F3" w:rsidRDefault="00C326F3" w:rsidP="00653756">
      <w:pPr>
        <w:spacing w:line="200" w:lineRule="exact"/>
        <w:rPr>
          <w:sz w:val="20"/>
          <w:szCs w:val="20"/>
        </w:rPr>
      </w:pPr>
    </w:p>
    <w:p w:rsidR="003B29BC" w:rsidRDefault="003B29BC" w:rsidP="00653756">
      <w:pPr>
        <w:spacing w:line="200" w:lineRule="exact"/>
        <w:rPr>
          <w:sz w:val="20"/>
          <w:szCs w:val="20"/>
        </w:rPr>
      </w:pPr>
    </w:p>
    <w:p w:rsidR="003B29BC" w:rsidRPr="003B29BC" w:rsidRDefault="003B29BC" w:rsidP="003B2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Анкеты для выявления удовлетворённости родителей качеством</w:t>
      </w:r>
    </w:p>
    <w:p w:rsidR="003B29BC" w:rsidRPr="003B29BC" w:rsidRDefault="003B29BC" w:rsidP="003B2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услуг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Заранее благодарим Вас за искренние ответы.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260"/>
        <w:gridCol w:w="1080"/>
        <w:gridCol w:w="1160"/>
        <w:gridCol w:w="1120"/>
        <w:gridCol w:w="1460"/>
        <w:gridCol w:w="1426"/>
      </w:tblGrid>
      <w:tr w:rsidR="00C326F3" w:rsidRPr="003B29BC" w:rsidTr="00C326F3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Пожалуйста, отметьте Ваш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выбор: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Полност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согласе</w:t>
            </w:r>
          </w:p>
          <w:p w:rsidR="00C326F3" w:rsidRPr="003B29BC" w:rsidRDefault="00C326F3" w:rsidP="003B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Скорее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согласен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Полностью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</w:t>
            </w:r>
          </w:p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C326F3" w:rsidRPr="003B29BC" w:rsidTr="00C326F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3B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3" w:rsidRPr="003B29BC" w:rsidTr="00C326F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3B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right w:val="single" w:sz="8" w:space="0" w:color="auto"/>
            </w:tcBorders>
          </w:tcPr>
          <w:p w:rsidR="00C326F3" w:rsidRPr="003B29BC" w:rsidRDefault="00C326F3" w:rsidP="00C3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3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6F3" w:rsidRPr="003B29BC" w:rsidRDefault="00C326F3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Моему ребенку нравится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достаточна, чтобы мой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хорошо развивался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и был благополучен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 учитывают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точку зрения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 ребенка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ребенок хорошо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ухожен, за ним хороший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что мой ребенок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устраивает управление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 садом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устраивает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устраивает питание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устраивает подготовка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школе, осуществляемая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учитывают мнение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BC" w:rsidRPr="003B29BC" w:rsidTr="003B29B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9BC" w:rsidRPr="003B29BC" w:rsidRDefault="003B29BC" w:rsidP="003B2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Дополнительные комментарии:</w:t>
      </w:r>
    </w:p>
    <w:p w:rsidR="003B29BC" w:rsidRPr="003B29BC" w:rsidRDefault="003B29BC" w:rsidP="003B2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3B29BC" w:rsidRPr="003B29BC" w:rsidRDefault="003B29BC" w:rsidP="003B29BC">
      <w:pPr>
        <w:numPr>
          <w:ilvl w:val="0"/>
          <w:numId w:val="45"/>
        </w:numPr>
        <w:tabs>
          <w:tab w:val="left" w:pos="504"/>
        </w:tabs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Я подтверждаю, что я являюсь родителем ребенка или лицом, его заменяющим (пожалуйста, отметьте)</w:t>
      </w:r>
    </w:p>
    <w:p w:rsidR="003B29BC" w:rsidRPr="003B29BC" w:rsidRDefault="003B29BC" w:rsidP="003B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Возраст моего ребенка  ………………………………………………………………………………</w:t>
      </w:r>
    </w:p>
    <w:p w:rsidR="003B29BC" w:rsidRPr="003B29BC" w:rsidRDefault="003B29BC" w:rsidP="003B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Ваши ФИО: </w:t>
      </w:r>
      <w:r w:rsidRPr="003B29BC">
        <w:rPr>
          <w:rFonts w:ascii="Times New Roman" w:eastAsia="Times New Roman" w:hAnsi="Times New Roman" w:cs="Times New Roman"/>
          <w:b/>
          <w:bCs/>
          <w:sz w:val="24"/>
          <w:szCs w:val="24"/>
        </w:rPr>
        <w:t>(по желанию)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Дата: «______» __________________ 20______г.</w:t>
      </w:r>
    </w:p>
    <w:p w:rsidR="003B29BC" w:rsidRPr="003B29BC" w:rsidRDefault="003B29BC" w:rsidP="003B2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bCs/>
          <w:sz w:val="24"/>
          <w:szCs w:val="24"/>
        </w:rPr>
        <w:t>Пожалуйста, не забудьте опустить заполненную анкету в специальный ящик для анкет при входе в детский сад.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C3" w:rsidRDefault="002F3CC3" w:rsidP="00DE4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BC" w:rsidRDefault="003B29BC" w:rsidP="00DE4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BC" w:rsidRDefault="003B29BC" w:rsidP="00DE4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BC" w:rsidRDefault="003B29BC" w:rsidP="00DE4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анкетированию родителей воспитанников ДОУ и по обработке и анализу данных анкеты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3B29BC" w:rsidRPr="003B29BC" w:rsidRDefault="003B29BC" w:rsidP="003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Для получения обобщенного мнения родителей о деятельности ДОУ следует обработать полученные от них анкеты и проанализировать полученные данные.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numPr>
          <w:ilvl w:val="0"/>
          <w:numId w:val="46"/>
        </w:numPr>
        <w:tabs>
          <w:tab w:val="left" w:pos="540"/>
        </w:tabs>
        <w:spacing w:after="0" w:line="240" w:lineRule="auto"/>
        <w:ind w:hanging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Подсчитайте, какой процент родителей от общего количества сдал анкеты.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t>.Обработайте анкеты.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2.1.Оцените ответ на каждый из девяти вопросов в баллах: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«Полностью согласен» - 2 балла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«Скорее согласен» - 1 балл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«Скорее не согласен» - -1 балл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«Полностью не согласен» - -2 балла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«Затрудняюсь ответить» - 0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Пример:</w:t>
      </w:r>
    </w:p>
    <w:p w:rsidR="003B29BC" w:rsidRPr="003B29BC" w:rsidRDefault="003B29BC" w:rsidP="003B2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BC" w:rsidRPr="003B29BC" w:rsidRDefault="003B29BC" w:rsidP="003B29B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29BC" w:rsidRPr="003B29BC" w:rsidSect="006518AE">
      <w:pgSz w:w="11900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E2" w:rsidRDefault="001B79E2" w:rsidP="00F50D93">
      <w:pPr>
        <w:pStyle w:val="a3"/>
      </w:pPr>
      <w:r>
        <w:separator/>
      </w:r>
    </w:p>
  </w:endnote>
  <w:endnote w:type="continuationSeparator" w:id="1">
    <w:p w:rsidR="001B79E2" w:rsidRDefault="001B79E2" w:rsidP="00F50D9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E2" w:rsidRDefault="001B79E2" w:rsidP="00F50D93">
      <w:pPr>
        <w:pStyle w:val="a3"/>
      </w:pPr>
      <w:r>
        <w:separator/>
      </w:r>
    </w:p>
  </w:footnote>
  <w:footnote w:type="continuationSeparator" w:id="1">
    <w:p w:rsidR="001B79E2" w:rsidRDefault="001B79E2" w:rsidP="00F50D9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A96E81C"/>
    <w:lvl w:ilvl="0" w:tplc="26A86862">
      <w:start w:val="1"/>
      <w:numFmt w:val="bullet"/>
      <w:lvlText w:val="-"/>
      <w:lvlJc w:val="left"/>
    </w:lvl>
    <w:lvl w:ilvl="1" w:tplc="F988661E">
      <w:start w:val="1"/>
      <w:numFmt w:val="bullet"/>
      <w:lvlText w:val="-"/>
      <w:lvlJc w:val="left"/>
    </w:lvl>
    <w:lvl w:ilvl="2" w:tplc="1FF09ECA">
      <w:start w:val="5"/>
      <w:numFmt w:val="decimal"/>
      <w:lvlText w:val="%3."/>
      <w:lvlJc w:val="left"/>
    </w:lvl>
    <w:lvl w:ilvl="3" w:tplc="24BA449A">
      <w:numFmt w:val="decimal"/>
      <w:lvlText w:val=""/>
      <w:lvlJc w:val="left"/>
    </w:lvl>
    <w:lvl w:ilvl="4" w:tplc="406E2ABA">
      <w:numFmt w:val="decimal"/>
      <w:lvlText w:val=""/>
      <w:lvlJc w:val="left"/>
    </w:lvl>
    <w:lvl w:ilvl="5" w:tplc="957EA858">
      <w:numFmt w:val="decimal"/>
      <w:lvlText w:val=""/>
      <w:lvlJc w:val="left"/>
    </w:lvl>
    <w:lvl w:ilvl="6" w:tplc="D220BDB6">
      <w:numFmt w:val="decimal"/>
      <w:lvlText w:val=""/>
      <w:lvlJc w:val="left"/>
    </w:lvl>
    <w:lvl w:ilvl="7" w:tplc="70249A40">
      <w:numFmt w:val="decimal"/>
      <w:lvlText w:val=""/>
      <w:lvlJc w:val="left"/>
    </w:lvl>
    <w:lvl w:ilvl="8" w:tplc="0F101A20">
      <w:numFmt w:val="decimal"/>
      <w:lvlText w:val=""/>
      <w:lvlJc w:val="left"/>
    </w:lvl>
  </w:abstractNum>
  <w:abstractNum w:abstractNumId="1">
    <w:nsid w:val="0000030A"/>
    <w:multiLevelType w:val="hybridMultilevel"/>
    <w:tmpl w:val="4AB463DC"/>
    <w:lvl w:ilvl="0" w:tplc="82D82B4A">
      <w:start w:val="3"/>
      <w:numFmt w:val="decimal"/>
      <w:lvlText w:val="%1."/>
      <w:lvlJc w:val="left"/>
    </w:lvl>
    <w:lvl w:ilvl="1" w:tplc="3C7CAF46">
      <w:numFmt w:val="decimal"/>
      <w:lvlText w:val=""/>
      <w:lvlJc w:val="left"/>
    </w:lvl>
    <w:lvl w:ilvl="2" w:tplc="9FDAF90E">
      <w:numFmt w:val="decimal"/>
      <w:lvlText w:val=""/>
      <w:lvlJc w:val="left"/>
    </w:lvl>
    <w:lvl w:ilvl="3" w:tplc="56127D8C">
      <w:numFmt w:val="decimal"/>
      <w:lvlText w:val=""/>
      <w:lvlJc w:val="left"/>
    </w:lvl>
    <w:lvl w:ilvl="4" w:tplc="052CEA32">
      <w:numFmt w:val="decimal"/>
      <w:lvlText w:val=""/>
      <w:lvlJc w:val="left"/>
    </w:lvl>
    <w:lvl w:ilvl="5" w:tplc="269CA740">
      <w:numFmt w:val="decimal"/>
      <w:lvlText w:val=""/>
      <w:lvlJc w:val="left"/>
    </w:lvl>
    <w:lvl w:ilvl="6" w:tplc="ECF29596">
      <w:numFmt w:val="decimal"/>
      <w:lvlText w:val=""/>
      <w:lvlJc w:val="left"/>
    </w:lvl>
    <w:lvl w:ilvl="7" w:tplc="24BCCE02">
      <w:numFmt w:val="decimal"/>
      <w:lvlText w:val=""/>
      <w:lvlJc w:val="left"/>
    </w:lvl>
    <w:lvl w:ilvl="8" w:tplc="D38E7E1A">
      <w:numFmt w:val="decimal"/>
      <w:lvlText w:val=""/>
      <w:lvlJc w:val="left"/>
    </w:lvl>
  </w:abstractNum>
  <w:abstractNum w:abstractNumId="2">
    <w:nsid w:val="00000732"/>
    <w:multiLevelType w:val="hybridMultilevel"/>
    <w:tmpl w:val="2A78A032"/>
    <w:lvl w:ilvl="0" w:tplc="1D406F6A">
      <w:start w:val="1"/>
      <w:numFmt w:val="bullet"/>
      <w:lvlText w:val="-"/>
      <w:lvlJc w:val="left"/>
    </w:lvl>
    <w:lvl w:ilvl="1" w:tplc="95DC9F24">
      <w:numFmt w:val="decimal"/>
      <w:lvlText w:val=""/>
      <w:lvlJc w:val="left"/>
    </w:lvl>
    <w:lvl w:ilvl="2" w:tplc="B4B4C9EA">
      <w:numFmt w:val="decimal"/>
      <w:lvlText w:val=""/>
      <w:lvlJc w:val="left"/>
    </w:lvl>
    <w:lvl w:ilvl="3" w:tplc="AB44D76A">
      <w:numFmt w:val="decimal"/>
      <w:lvlText w:val=""/>
      <w:lvlJc w:val="left"/>
    </w:lvl>
    <w:lvl w:ilvl="4" w:tplc="8C229D78">
      <w:numFmt w:val="decimal"/>
      <w:lvlText w:val=""/>
      <w:lvlJc w:val="left"/>
    </w:lvl>
    <w:lvl w:ilvl="5" w:tplc="AF84E7E0">
      <w:numFmt w:val="decimal"/>
      <w:lvlText w:val=""/>
      <w:lvlJc w:val="left"/>
    </w:lvl>
    <w:lvl w:ilvl="6" w:tplc="36F249A4">
      <w:numFmt w:val="decimal"/>
      <w:lvlText w:val=""/>
      <w:lvlJc w:val="left"/>
    </w:lvl>
    <w:lvl w:ilvl="7" w:tplc="A68CFAC4">
      <w:numFmt w:val="decimal"/>
      <w:lvlText w:val=""/>
      <w:lvlJc w:val="left"/>
    </w:lvl>
    <w:lvl w:ilvl="8" w:tplc="E872E8A8">
      <w:numFmt w:val="decimal"/>
      <w:lvlText w:val=""/>
      <w:lvlJc w:val="left"/>
    </w:lvl>
  </w:abstractNum>
  <w:abstractNum w:abstractNumId="3">
    <w:nsid w:val="00000BDB"/>
    <w:multiLevelType w:val="hybridMultilevel"/>
    <w:tmpl w:val="905ED478"/>
    <w:lvl w:ilvl="0" w:tplc="C030A30C">
      <w:start w:val="4"/>
      <w:numFmt w:val="decimal"/>
      <w:lvlText w:val="%1."/>
      <w:lvlJc w:val="left"/>
    </w:lvl>
    <w:lvl w:ilvl="1" w:tplc="B562285E">
      <w:numFmt w:val="decimal"/>
      <w:lvlText w:val=""/>
      <w:lvlJc w:val="left"/>
    </w:lvl>
    <w:lvl w:ilvl="2" w:tplc="E438F752">
      <w:numFmt w:val="decimal"/>
      <w:lvlText w:val=""/>
      <w:lvlJc w:val="left"/>
    </w:lvl>
    <w:lvl w:ilvl="3" w:tplc="B59474B0">
      <w:numFmt w:val="decimal"/>
      <w:lvlText w:val=""/>
      <w:lvlJc w:val="left"/>
    </w:lvl>
    <w:lvl w:ilvl="4" w:tplc="1CC652E4">
      <w:numFmt w:val="decimal"/>
      <w:lvlText w:val=""/>
      <w:lvlJc w:val="left"/>
    </w:lvl>
    <w:lvl w:ilvl="5" w:tplc="55E46644">
      <w:numFmt w:val="decimal"/>
      <w:lvlText w:val=""/>
      <w:lvlJc w:val="left"/>
    </w:lvl>
    <w:lvl w:ilvl="6" w:tplc="BB8C6652">
      <w:numFmt w:val="decimal"/>
      <w:lvlText w:val=""/>
      <w:lvlJc w:val="left"/>
    </w:lvl>
    <w:lvl w:ilvl="7" w:tplc="EF1EF078">
      <w:numFmt w:val="decimal"/>
      <w:lvlText w:val=""/>
      <w:lvlJc w:val="left"/>
    </w:lvl>
    <w:lvl w:ilvl="8" w:tplc="B812400A">
      <w:numFmt w:val="decimal"/>
      <w:lvlText w:val=""/>
      <w:lvlJc w:val="left"/>
    </w:lvl>
  </w:abstractNum>
  <w:abstractNum w:abstractNumId="4">
    <w:nsid w:val="00000DDC"/>
    <w:multiLevelType w:val="hybridMultilevel"/>
    <w:tmpl w:val="7CD207E6"/>
    <w:lvl w:ilvl="0" w:tplc="6B8C78F0">
      <w:start w:val="1"/>
      <w:numFmt w:val="bullet"/>
      <w:lvlText w:val="-"/>
      <w:lvlJc w:val="left"/>
    </w:lvl>
    <w:lvl w:ilvl="1" w:tplc="24A2B8C2">
      <w:numFmt w:val="decimal"/>
      <w:lvlText w:val=""/>
      <w:lvlJc w:val="left"/>
    </w:lvl>
    <w:lvl w:ilvl="2" w:tplc="9724C2DC">
      <w:numFmt w:val="decimal"/>
      <w:lvlText w:val=""/>
      <w:lvlJc w:val="left"/>
    </w:lvl>
    <w:lvl w:ilvl="3" w:tplc="E60029B8">
      <w:numFmt w:val="decimal"/>
      <w:lvlText w:val=""/>
      <w:lvlJc w:val="left"/>
    </w:lvl>
    <w:lvl w:ilvl="4" w:tplc="CB2CFB22">
      <w:numFmt w:val="decimal"/>
      <w:lvlText w:val=""/>
      <w:lvlJc w:val="left"/>
    </w:lvl>
    <w:lvl w:ilvl="5" w:tplc="D8A4CD06">
      <w:numFmt w:val="decimal"/>
      <w:lvlText w:val=""/>
      <w:lvlJc w:val="left"/>
    </w:lvl>
    <w:lvl w:ilvl="6" w:tplc="018A6D5E">
      <w:numFmt w:val="decimal"/>
      <w:lvlText w:val=""/>
      <w:lvlJc w:val="left"/>
    </w:lvl>
    <w:lvl w:ilvl="7" w:tplc="455E9144">
      <w:numFmt w:val="decimal"/>
      <w:lvlText w:val=""/>
      <w:lvlJc w:val="left"/>
    </w:lvl>
    <w:lvl w:ilvl="8" w:tplc="65AAB4D2">
      <w:numFmt w:val="decimal"/>
      <w:lvlText w:val=""/>
      <w:lvlJc w:val="left"/>
    </w:lvl>
  </w:abstractNum>
  <w:abstractNum w:abstractNumId="5">
    <w:nsid w:val="00001366"/>
    <w:multiLevelType w:val="hybridMultilevel"/>
    <w:tmpl w:val="EE92ECE2"/>
    <w:lvl w:ilvl="0" w:tplc="3DFA0B58">
      <w:start w:val="1"/>
      <w:numFmt w:val="bullet"/>
      <w:lvlText w:val=""/>
      <w:lvlJc w:val="left"/>
    </w:lvl>
    <w:lvl w:ilvl="1" w:tplc="AE081AF2">
      <w:numFmt w:val="decimal"/>
      <w:lvlText w:val=""/>
      <w:lvlJc w:val="left"/>
    </w:lvl>
    <w:lvl w:ilvl="2" w:tplc="0922BB32">
      <w:numFmt w:val="decimal"/>
      <w:lvlText w:val=""/>
      <w:lvlJc w:val="left"/>
    </w:lvl>
    <w:lvl w:ilvl="3" w:tplc="07B4F15C">
      <w:numFmt w:val="decimal"/>
      <w:lvlText w:val=""/>
      <w:lvlJc w:val="left"/>
    </w:lvl>
    <w:lvl w:ilvl="4" w:tplc="E1808444">
      <w:numFmt w:val="decimal"/>
      <w:lvlText w:val=""/>
      <w:lvlJc w:val="left"/>
    </w:lvl>
    <w:lvl w:ilvl="5" w:tplc="8A289FBE">
      <w:numFmt w:val="decimal"/>
      <w:lvlText w:val=""/>
      <w:lvlJc w:val="left"/>
    </w:lvl>
    <w:lvl w:ilvl="6" w:tplc="CEFC5890">
      <w:numFmt w:val="decimal"/>
      <w:lvlText w:val=""/>
      <w:lvlJc w:val="left"/>
    </w:lvl>
    <w:lvl w:ilvl="7" w:tplc="F0A216D6">
      <w:numFmt w:val="decimal"/>
      <w:lvlText w:val=""/>
      <w:lvlJc w:val="left"/>
    </w:lvl>
    <w:lvl w:ilvl="8" w:tplc="5876FC0A">
      <w:numFmt w:val="decimal"/>
      <w:lvlText w:val=""/>
      <w:lvlJc w:val="left"/>
    </w:lvl>
  </w:abstractNum>
  <w:abstractNum w:abstractNumId="6">
    <w:nsid w:val="00001A49"/>
    <w:multiLevelType w:val="hybridMultilevel"/>
    <w:tmpl w:val="0248D5EC"/>
    <w:lvl w:ilvl="0" w:tplc="48EE2CC0">
      <w:start w:val="1"/>
      <w:numFmt w:val="bullet"/>
      <w:lvlText w:val="-"/>
      <w:lvlJc w:val="left"/>
    </w:lvl>
    <w:lvl w:ilvl="1" w:tplc="131C5DCC">
      <w:numFmt w:val="decimal"/>
      <w:lvlText w:val=""/>
      <w:lvlJc w:val="left"/>
    </w:lvl>
    <w:lvl w:ilvl="2" w:tplc="D7487458">
      <w:numFmt w:val="decimal"/>
      <w:lvlText w:val=""/>
      <w:lvlJc w:val="left"/>
    </w:lvl>
    <w:lvl w:ilvl="3" w:tplc="B2DC5834">
      <w:numFmt w:val="decimal"/>
      <w:lvlText w:val=""/>
      <w:lvlJc w:val="left"/>
    </w:lvl>
    <w:lvl w:ilvl="4" w:tplc="5D52750E">
      <w:numFmt w:val="decimal"/>
      <w:lvlText w:val=""/>
      <w:lvlJc w:val="left"/>
    </w:lvl>
    <w:lvl w:ilvl="5" w:tplc="2772C130">
      <w:numFmt w:val="decimal"/>
      <w:lvlText w:val=""/>
      <w:lvlJc w:val="left"/>
    </w:lvl>
    <w:lvl w:ilvl="6" w:tplc="C13E020C">
      <w:numFmt w:val="decimal"/>
      <w:lvlText w:val=""/>
      <w:lvlJc w:val="left"/>
    </w:lvl>
    <w:lvl w:ilvl="7" w:tplc="EC089612">
      <w:numFmt w:val="decimal"/>
      <w:lvlText w:val=""/>
      <w:lvlJc w:val="left"/>
    </w:lvl>
    <w:lvl w:ilvl="8" w:tplc="D87A4C2E">
      <w:numFmt w:val="decimal"/>
      <w:lvlText w:val=""/>
      <w:lvlJc w:val="left"/>
    </w:lvl>
  </w:abstractNum>
  <w:abstractNum w:abstractNumId="7">
    <w:nsid w:val="00001AD4"/>
    <w:multiLevelType w:val="hybridMultilevel"/>
    <w:tmpl w:val="9A620BE6"/>
    <w:lvl w:ilvl="0" w:tplc="D5887A6E">
      <w:start w:val="7"/>
      <w:numFmt w:val="decimal"/>
      <w:lvlText w:val="%1."/>
      <w:lvlJc w:val="left"/>
    </w:lvl>
    <w:lvl w:ilvl="1" w:tplc="401AAED4">
      <w:numFmt w:val="decimal"/>
      <w:lvlText w:val=""/>
      <w:lvlJc w:val="left"/>
    </w:lvl>
    <w:lvl w:ilvl="2" w:tplc="A1864274">
      <w:numFmt w:val="decimal"/>
      <w:lvlText w:val=""/>
      <w:lvlJc w:val="left"/>
    </w:lvl>
    <w:lvl w:ilvl="3" w:tplc="DD9EAFF8">
      <w:numFmt w:val="decimal"/>
      <w:lvlText w:val=""/>
      <w:lvlJc w:val="left"/>
    </w:lvl>
    <w:lvl w:ilvl="4" w:tplc="2CEEFA82">
      <w:numFmt w:val="decimal"/>
      <w:lvlText w:val=""/>
      <w:lvlJc w:val="left"/>
    </w:lvl>
    <w:lvl w:ilvl="5" w:tplc="10026C62">
      <w:numFmt w:val="decimal"/>
      <w:lvlText w:val=""/>
      <w:lvlJc w:val="left"/>
    </w:lvl>
    <w:lvl w:ilvl="6" w:tplc="5E5A13B4">
      <w:numFmt w:val="decimal"/>
      <w:lvlText w:val=""/>
      <w:lvlJc w:val="left"/>
    </w:lvl>
    <w:lvl w:ilvl="7" w:tplc="2A8498DC">
      <w:numFmt w:val="decimal"/>
      <w:lvlText w:val=""/>
      <w:lvlJc w:val="left"/>
    </w:lvl>
    <w:lvl w:ilvl="8" w:tplc="DA2C6882">
      <w:numFmt w:val="decimal"/>
      <w:lvlText w:val=""/>
      <w:lvlJc w:val="left"/>
    </w:lvl>
  </w:abstractNum>
  <w:abstractNum w:abstractNumId="8">
    <w:nsid w:val="00001CD0"/>
    <w:multiLevelType w:val="hybridMultilevel"/>
    <w:tmpl w:val="AA9A6014"/>
    <w:lvl w:ilvl="0" w:tplc="5D4CAAC0">
      <w:start w:val="1"/>
      <w:numFmt w:val="bullet"/>
      <w:lvlText w:val=""/>
      <w:lvlJc w:val="left"/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9">
    <w:nsid w:val="00001E1F"/>
    <w:multiLevelType w:val="hybridMultilevel"/>
    <w:tmpl w:val="0B7A832C"/>
    <w:lvl w:ilvl="0" w:tplc="A0DA65DA">
      <w:start w:val="1"/>
      <w:numFmt w:val="decimal"/>
      <w:lvlText w:val="%1."/>
      <w:lvlJc w:val="left"/>
    </w:lvl>
    <w:lvl w:ilvl="1" w:tplc="DDFA7C24">
      <w:numFmt w:val="decimal"/>
      <w:lvlText w:val=""/>
      <w:lvlJc w:val="left"/>
    </w:lvl>
    <w:lvl w:ilvl="2" w:tplc="FD9E619E">
      <w:numFmt w:val="decimal"/>
      <w:lvlText w:val=""/>
      <w:lvlJc w:val="left"/>
    </w:lvl>
    <w:lvl w:ilvl="3" w:tplc="616A8BBC">
      <w:numFmt w:val="decimal"/>
      <w:lvlText w:val=""/>
      <w:lvlJc w:val="left"/>
    </w:lvl>
    <w:lvl w:ilvl="4" w:tplc="0F70BF02">
      <w:numFmt w:val="decimal"/>
      <w:lvlText w:val=""/>
      <w:lvlJc w:val="left"/>
    </w:lvl>
    <w:lvl w:ilvl="5" w:tplc="25EACFC4">
      <w:numFmt w:val="decimal"/>
      <w:lvlText w:val=""/>
      <w:lvlJc w:val="left"/>
    </w:lvl>
    <w:lvl w:ilvl="6" w:tplc="4DDEBA48">
      <w:numFmt w:val="decimal"/>
      <w:lvlText w:val=""/>
      <w:lvlJc w:val="left"/>
    </w:lvl>
    <w:lvl w:ilvl="7" w:tplc="EB42FB7C">
      <w:numFmt w:val="decimal"/>
      <w:lvlText w:val=""/>
      <w:lvlJc w:val="left"/>
    </w:lvl>
    <w:lvl w:ilvl="8" w:tplc="78024858">
      <w:numFmt w:val="decimal"/>
      <w:lvlText w:val=""/>
      <w:lvlJc w:val="left"/>
    </w:lvl>
  </w:abstractNum>
  <w:abstractNum w:abstractNumId="10">
    <w:nsid w:val="00002213"/>
    <w:multiLevelType w:val="hybridMultilevel"/>
    <w:tmpl w:val="F66E6312"/>
    <w:lvl w:ilvl="0" w:tplc="1F3C9BE6">
      <w:start w:val="1"/>
      <w:numFmt w:val="bullet"/>
      <w:lvlText w:val="•"/>
      <w:lvlJc w:val="left"/>
    </w:lvl>
    <w:lvl w:ilvl="1" w:tplc="30B84C58">
      <w:numFmt w:val="decimal"/>
      <w:lvlText w:val=""/>
      <w:lvlJc w:val="left"/>
    </w:lvl>
    <w:lvl w:ilvl="2" w:tplc="20465FF6">
      <w:numFmt w:val="decimal"/>
      <w:lvlText w:val=""/>
      <w:lvlJc w:val="left"/>
    </w:lvl>
    <w:lvl w:ilvl="3" w:tplc="C7349F12">
      <w:numFmt w:val="decimal"/>
      <w:lvlText w:val=""/>
      <w:lvlJc w:val="left"/>
    </w:lvl>
    <w:lvl w:ilvl="4" w:tplc="E408AEEE">
      <w:numFmt w:val="decimal"/>
      <w:lvlText w:val=""/>
      <w:lvlJc w:val="left"/>
    </w:lvl>
    <w:lvl w:ilvl="5" w:tplc="7B82AD56">
      <w:numFmt w:val="decimal"/>
      <w:lvlText w:val=""/>
      <w:lvlJc w:val="left"/>
    </w:lvl>
    <w:lvl w:ilvl="6" w:tplc="55B0B990">
      <w:numFmt w:val="decimal"/>
      <w:lvlText w:val=""/>
      <w:lvlJc w:val="left"/>
    </w:lvl>
    <w:lvl w:ilvl="7" w:tplc="548E5F76">
      <w:numFmt w:val="decimal"/>
      <w:lvlText w:val=""/>
      <w:lvlJc w:val="left"/>
    </w:lvl>
    <w:lvl w:ilvl="8" w:tplc="BCD616CA">
      <w:numFmt w:val="decimal"/>
      <w:lvlText w:val=""/>
      <w:lvlJc w:val="left"/>
    </w:lvl>
  </w:abstractNum>
  <w:abstractNum w:abstractNumId="11">
    <w:nsid w:val="000022EE"/>
    <w:multiLevelType w:val="hybridMultilevel"/>
    <w:tmpl w:val="61B251DE"/>
    <w:lvl w:ilvl="0" w:tplc="15D84A20">
      <w:start w:val="6"/>
      <w:numFmt w:val="decimal"/>
      <w:lvlText w:val="%1."/>
      <w:lvlJc w:val="left"/>
    </w:lvl>
    <w:lvl w:ilvl="1" w:tplc="290277FC">
      <w:numFmt w:val="decimal"/>
      <w:lvlText w:val=""/>
      <w:lvlJc w:val="left"/>
    </w:lvl>
    <w:lvl w:ilvl="2" w:tplc="813406D6">
      <w:numFmt w:val="decimal"/>
      <w:lvlText w:val=""/>
      <w:lvlJc w:val="left"/>
    </w:lvl>
    <w:lvl w:ilvl="3" w:tplc="8C2878C2">
      <w:numFmt w:val="decimal"/>
      <w:lvlText w:val=""/>
      <w:lvlJc w:val="left"/>
    </w:lvl>
    <w:lvl w:ilvl="4" w:tplc="3CDAF7D2">
      <w:numFmt w:val="decimal"/>
      <w:lvlText w:val=""/>
      <w:lvlJc w:val="left"/>
    </w:lvl>
    <w:lvl w:ilvl="5" w:tplc="CF78C834">
      <w:numFmt w:val="decimal"/>
      <w:lvlText w:val=""/>
      <w:lvlJc w:val="left"/>
    </w:lvl>
    <w:lvl w:ilvl="6" w:tplc="13FAA38E">
      <w:numFmt w:val="decimal"/>
      <w:lvlText w:val=""/>
      <w:lvlJc w:val="left"/>
    </w:lvl>
    <w:lvl w:ilvl="7" w:tplc="098EFB3A">
      <w:numFmt w:val="decimal"/>
      <w:lvlText w:val=""/>
      <w:lvlJc w:val="left"/>
    </w:lvl>
    <w:lvl w:ilvl="8" w:tplc="74706CC0">
      <w:numFmt w:val="decimal"/>
      <w:lvlText w:val=""/>
      <w:lvlJc w:val="left"/>
    </w:lvl>
  </w:abstractNum>
  <w:abstractNum w:abstractNumId="12">
    <w:nsid w:val="00002350"/>
    <w:multiLevelType w:val="hybridMultilevel"/>
    <w:tmpl w:val="D9A417EE"/>
    <w:lvl w:ilvl="0" w:tplc="82E2A93C">
      <w:start w:val="1"/>
      <w:numFmt w:val="bullet"/>
      <w:lvlText w:val="-"/>
      <w:lvlJc w:val="left"/>
    </w:lvl>
    <w:lvl w:ilvl="1" w:tplc="086C94CE">
      <w:numFmt w:val="decimal"/>
      <w:lvlText w:val=""/>
      <w:lvlJc w:val="left"/>
    </w:lvl>
    <w:lvl w:ilvl="2" w:tplc="0C7C6DF6">
      <w:numFmt w:val="decimal"/>
      <w:lvlText w:val=""/>
      <w:lvlJc w:val="left"/>
    </w:lvl>
    <w:lvl w:ilvl="3" w:tplc="F1B8B67C">
      <w:numFmt w:val="decimal"/>
      <w:lvlText w:val=""/>
      <w:lvlJc w:val="left"/>
    </w:lvl>
    <w:lvl w:ilvl="4" w:tplc="33747AB2">
      <w:numFmt w:val="decimal"/>
      <w:lvlText w:val=""/>
      <w:lvlJc w:val="left"/>
    </w:lvl>
    <w:lvl w:ilvl="5" w:tplc="8A3A6DFC">
      <w:numFmt w:val="decimal"/>
      <w:lvlText w:val=""/>
      <w:lvlJc w:val="left"/>
    </w:lvl>
    <w:lvl w:ilvl="6" w:tplc="DA28E41A">
      <w:numFmt w:val="decimal"/>
      <w:lvlText w:val=""/>
      <w:lvlJc w:val="left"/>
    </w:lvl>
    <w:lvl w:ilvl="7" w:tplc="7632C9DA">
      <w:numFmt w:val="decimal"/>
      <w:lvlText w:val=""/>
      <w:lvlJc w:val="left"/>
    </w:lvl>
    <w:lvl w:ilvl="8" w:tplc="4C968E30">
      <w:numFmt w:val="decimal"/>
      <w:lvlText w:val=""/>
      <w:lvlJc w:val="left"/>
    </w:lvl>
  </w:abstractNum>
  <w:abstractNum w:abstractNumId="13">
    <w:nsid w:val="0000260D"/>
    <w:multiLevelType w:val="hybridMultilevel"/>
    <w:tmpl w:val="9A788A5C"/>
    <w:lvl w:ilvl="0" w:tplc="79D438C2">
      <w:start w:val="1"/>
      <w:numFmt w:val="bullet"/>
      <w:lvlText w:val="•"/>
      <w:lvlJc w:val="left"/>
    </w:lvl>
    <w:lvl w:ilvl="1" w:tplc="DE3AF0A2">
      <w:start w:val="1"/>
      <w:numFmt w:val="decimal"/>
      <w:lvlText w:val="%2."/>
      <w:lvlJc w:val="left"/>
    </w:lvl>
    <w:lvl w:ilvl="2" w:tplc="FD38E620">
      <w:numFmt w:val="decimal"/>
      <w:lvlText w:val=""/>
      <w:lvlJc w:val="left"/>
    </w:lvl>
    <w:lvl w:ilvl="3" w:tplc="0422E4CA">
      <w:numFmt w:val="decimal"/>
      <w:lvlText w:val=""/>
      <w:lvlJc w:val="left"/>
    </w:lvl>
    <w:lvl w:ilvl="4" w:tplc="C35A1094">
      <w:numFmt w:val="decimal"/>
      <w:lvlText w:val=""/>
      <w:lvlJc w:val="left"/>
    </w:lvl>
    <w:lvl w:ilvl="5" w:tplc="5ECAC9D6">
      <w:numFmt w:val="decimal"/>
      <w:lvlText w:val=""/>
      <w:lvlJc w:val="left"/>
    </w:lvl>
    <w:lvl w:ilvl="6" w:tplc="BCFC84E2">
      <w:numFmt w:val="decimal"/>
      <w:lvlText w:val=""/>
      <w:lvlJc w:val="left"/>
    </w:lvl>
    <w:lvl w:ilvl="7" w:tplc="71F435C4">
      <w:numFmt w:val="decimal"/>
      <w:lvlText w:val=""/>
      <w:lvlJc w:val="left"/>
    </w:lvl>
    <w:lvl w:ilvl="8" w:tplc="33244590">
      <w:numFmt w:val="decimal"/>
      <w:lvlText w:val=""/>
      <w:lvlJc w:val="left"/>
    </w:lvl>
  </w:abstractNum>
  <w:abstractNum w:abstractNumId="14">
    <w:nsid w:val="00002C3B"/>
    <w:multiLevelType w:val="hybridMultilevel"/>
    <w:tmpl w:val="73EA6E18"/>
    <w:lvl w:ilvl="0" w:tplc="1A14E9D4">
      <w:start w:val="1"/>
      <w:numFmt w:val="bullet"/>
      <w:lvlText w:val="в"/>
      <w:lvlJc w:val="left"/>
    </w:lvl>
    <w:lvl w:ilvl="1" w:tplc="22FA5D60">
      <w:numFmt w:val="decimal"/>
      <w:lvlText w:val=""/>
      <w:lvlJc w:val="left"/>
    </w:lvl>
    <w:lvl w:ilvl="2" w:tplc="7E8418F4">
      <w:numFmt w:val="decimal"/>
      <w:lvlText w:val=""/>
      <w:lvlJc w:val="left"/>
    </w:lvl>
    <w:lvl w:ilvl="3" w:tplc="933AC214">
      <w:numFmt w:val="decimal"/>
      <w:lvlText w:val=""/>
      <w:lvlJc w:val="left"/>
    </w:lvl>
    <w:lvl w:ilvl="4" w:tplc="EE52824A">
      <w:numFmt w:val="decimal"/>
      <w:lvlText w:val=""/>
      <w:lvlJc w:val="left"/>
    </w:lvl>
    <w:lvl w:ilvl="5" w:tplc="AE0C8E92">
      <w:numFmt w:val="decimal"/>
      <w:lvlText w:val=""/>
      <w:lvlJc w:val="left"/>
    </w:lvl>
    <w:lvl w:ilvl="6" w:tplc="1C508AA0">
      <w:numFmt w:val="decimal"/>
      <w:lvlText w:val=""/>
      <w:lvlJc w:val="left"/>
    </w:lvl>
    <w:lvl w:ilvl="7" w:tplc="AFF4A01E">
      <w:numFmt w:val="decimal"/>
      <w:lvlText w:val=""/>
      <w:lvlJc w:val="left"/>
    </w:lvl>
    <w:lvl w:ilvl="8" w:tplc="49222892">
      <w:numFmt w:val="decimal"/>
      <w:lvlText w:val=""/>
      <w:lvlJc w:val="left"/>
    </w:lvl>
  </w:abstractNum>
  <w:abstractNum w:abstractNumId="15">
    <w:nsid w:val="00002E40"/>
    <w:multiLevelType w:val="hybridMultilevel"/>
    <w:tmpl w:val="4636FF78"/>
    <w:lvl w:ilvl="0" w:tplc="2FDA35F4">
      <w:start w:val="1"/>
      <w:numFmt w:val="bullet"/>
      <w:lvlText w:val="•"/>
      <w:lvlJc w:val="left"/>
    </w:lvl>
    <w:lvl w:ilvl="1" w:tplc="2C04E132">
      <w:numFmt w:val="decimal"/>
      <w:lvlText w:val=""/>
      <w:lvlJc w:val="left"/>
    </w:lvl>
    <w:lvl w:ilvl="2" w:tplc="F40AB306">
      <w:numFmt w:val="decimal"/>
      <w:lvlText w:val=""/>
      <w:lvlJc w:val="left"/>
    </w:lvl>
    <w:lvl w:ilvl="3" w:tplc="8690C388">
      <w:numFmt w:val="decimal"/>
      <w:lvlText w:val=""/>
      <w:lvlJc w:val="left"/>
    </w:lvl>
    <w:lvl w:ilvl="4" w:tplc="DF9E6CA0">
      <w:numFmt w:val="decimal"/>
      <w:lvlText w:val=""/>
      <w:lvlJc w:val="left"/>
    </w:lvl>
    <w:lvl w:ilvl="5" w:tplc="B0262A2A">
      <w:numFmt w:val="decimal"/>
      <w:lvlText w:val=""/>
      <w:lvlJc w:val="left"/>
    </w:lvl>
    <w:lvl w:ilvl="6" w:tplc="0CF0B5A0">
      <w:numFmt w:val="decimal"/>
      <w:lvlText w:val=""/>
      <w:lvlJc w:val="left"/>
    </w:lvl>
    <w:lvl w:ilvl="7" w:tplc="3976B402">
      <w:numFmt w:val="decimal"/>
      <w:lvlText w:val=""/>
      <w:lvlJc w:val="left"/>
    </w:lvl>
    <w:lvl w:ilvl="8" w:tplc="319448F2">
      <w:numFmt w:val="decimal"/>
      <w:lvlText w:val=""/>
      <w:lvlJc w:val="left"/>
    </w:lvl>
  </w:abstractNum>
  <w:abstractNum w:abstractNumId="16">
    <w:nsid w:val="0000301C"/>
    <w:multiLevelType w:val="hybridMultilevel"/>
    <w:tmpl w:val="168EB772"/>
    <w:lvl w:ilvl="0" w:tplc="0AD2553C">
      <w:start w:val="1"/>
      <w:numFmt w:val="bullet"/>
      <w:lvlText w:val="-"/>
      <w:lvlJc w:val="left"/>
    </w:lvl>
    <w:lvl w:ilvl="1" w:tplc="31CE1936">
      <w:numFmt w:val="decimal"/>
      <w:lvlText w:val=""/>
      <w:lvlJc w:val="left"/>
    </w:lvl>
    <w:lvl w:ilvl="2" w:tplc="710C35B6">
      <w:numFmt w:val="decimal"/>
      <w:lvlText w:val=""/>
      <w:lvlJc w:val="left"/>
    </w:lvl>
    <w:lvl w:ilvl="3" w:tplc="0C00CB10">
      <w:numFmt w:val="decimal"/>
      <w:lvlText w:val=""/>
      <w:lvlJc w:val="left"/>
    </w:lvl>
    <w:lvl w:ilvl="4" w:tplc="9F8C3DC4">
      <w:numFmt w:val="decimal"/>
      <w:lvlText w:val=""/>
      <w:lvlJc w:val="left"/>
    </w:lvl>
    <w:lvl w:ilvl="5" w:tplc="D7E636B0">
      <w:numFmt w:val="decimal"/>
      <w:lvlText w:val=""/>
      <w:lvlJc w:val="left"/>
    </w:lvl>
    <w:lvl w:ilvl="6" w:tplc="6FA467D4">
      <w:numFmt w:val="decimal"/>
      <w:lvlText w:val=""/>
      <w:lvlJc w:val="left"/>
    </w:lvl>
    <w:lvl w:ilvl="7" w:tplc="A3CC4C08">
      <w:numFmt w:val="decimal"/>
      <w:lvlText w:val=""/>
      <w:lvlJc w:val="left"/>
    </w:lvl>
    <w:lvl w:ilvl="8" w:tplc="23D2B872">
      <w:numFmt w:val="decimal"/>
      <w:lvlText w:val=""/>
      <w:lvlJc w:val="left"/>
    </w:lvl>
  </w:abstractNum>
  <w:abstractNum w:abstractNumId="17">
    <w:nsid w:val="0000314F"/>
    <w:multiLevelType w:val="hybridMultilevel"/>
    <w:tmpl w:val="059C9BE4"/>
    <w:lvl w:ilvl="0" w:tplc="09EE36B6">
      <w:start w:val="1"/>
      <w:numFmt w:val="bullet"/>
      <w:lvlText w:val="-"/>
      <w:lvlJc w:val="left"/>
    </w:lvl>
    <w:lvl w:ilvl="1" w:tplc="2B8C0C70">
      <w:start w:val="1"/>
      <w:numFmt w:val="bullet"/>
      <w:lvlText w:val="-"/>
      <w:lvlJc w:val="left"/>
    </w:lvl>
    <w:lvl w:ilvl="2" w:tplc="6D90BA8A">
      <w:numFmt w:val="decimal"/>
      <w:lvlText w:val=""/>
      <w:lvlJc w:val="left"/>
    </w:lvl>
    <w:lvl w:ilvl="3" w:tplc="C98ED448">
      <w:numFmt w:val="decimal"/>
      <w:lvlText w:val=""/>
      <w:lvlJc w:val="left"/>
    </w:lvl>
    <w:lvl w:ilvl="4" w:tplc="8D5EB3EC">
      <w:numFmt w:val="decimal"/>
      <w:lvlText w:val=""/>
      <w:lvlJc w:val="left"/>
    </w:lvl>
    <w:lvl w:ilvl="5" w:tplc="DBAA99A4">
      <w:numFmt w:val="decimal"/>
      <w:lvlText w:val=""/>
      <w:lvlJc w:val="left"/>
    </w:lvl>
    <w:lvl w:ilvl="6" w:tplc="D2A00562">
      <w:numFmt w:val="decimal"/>
      <w:lvlText w:val=""/>
      <w:lvlJc w:val="left"/>
    </w:lvl>
    <w:lvl w:ilvl="7" w:tplc="02582854">
      <w:numFmt w:val="decimal"/>
      <w:lvlText w:val=""/>
      <w:lvlJc w:val="left"/>
    </w:lvl>
    <w:lvl w:ilvl="8" w:tplc="A844ADA0">
      <w:numFmt w:val="decimal"/>
      <w:lvlText w:val=""/>
      <w:lvlJc w:val="left"/>
    </w:lvl>
  </w:abstractNum>
  <w:abstractNum w:abstractNumId="18">
    <w:nsid w:val="0000323B"/>
    <w:multiLevelType w:val="hybridMultilevel"/>
    <w:tmpl w:val="5E5458CC"/>
    <w:lvl w:ilvl="0" w:tplc="1C625E28">
      <w:start w:val="1"/>
      <w:numFmt w:val="bullet"/>
      <w:lvlText w:val="•"/>
      <w:lvlJc w:val="left"/>
    </w:lvl>
    <w:lvl w:ilvl="1" w:tplc="A5727CEE">
      <w:numFmt w:val="decimal"/>
      <w:lvlText w:val=""/>
      <w:lvlJc w:val="left"/>
    </w:lvl>
    <w:lvl w:ilvl="2" w:tplc="455EAC8C">
      <w:numFmt w:val="decimal"/>
      <w:lvlText w:val=""/>
      <w:lvlJc w:val="left"/>
    </w:lvl>
    <w:lvl w:ilvl="3" w:tplc="11DC80A8">
      <w:numFmt w:val="decimal"/>
      <w:lvlText w:val=""/>
      <w:lvlJc w:val="left"/>
    </w:lvl>
    <w:lvl w:ilvl="4" w:tplc="3C42F85E">
      <w:numFmt w:val="decimal"/>
      <w:lvlText w:val=""/>
      <w:lvlJc w:val="left"/>
    </w:lvl>
    <w:lvl w:ilvl="5" w:tplc="D152C198">
      <w:numFmt w:val="decimal"/>
      <w:lvlText w:val=""/>
      <w:lvlJc w:val="left"/>
    </w:lvl>
    <w:lvl w:ilvl="6" w:tplc="77521D0C">
      <w:numFmt w:val="decimal"/>
      <w:lvlText w:val=""/>
      <w:lvlJc w:val="left"/>
    </w:lvl>
    <w:lvl w:ilvl="7" w:tplc="C7689254">
      <w:numFmt w:val="decimal"/>
      <w:lvlText w:val=""/>
      <w:lvlJc w:val="left"/>
    </w:lvl>
    <w:lvl w:ilvl="8" w:tplc="086443F2">
      <w:numFmt w:val="decimal"/>
      <w:lvlText w:val=""/>
      <w:lvlJc w:val="left"/>
    </w:lvl>
  </w:abstractNum>
  <w:abstractNum w:abstractNumId="19">
    <w:nsid w:val="0000366B"/>
    <w:multiLevelType w:val="hybridMultilevel"/>
    <w:tmpl w:val="2AEE75E4"/>
    <w:lvl w:ilvl="0" w:tplc="4A62DE7C">
      <w:start w:val="1"/>
      <w:numFmt w:val="bullet"/>
      <w:lvlText w:val="в"/>
      <w:lvlJc w:val="left"/>
    </w:lvl>
    <w:lvl w:ilvl="1" w:tplc="F11AF3E2">
      <w:numFmt w:val="decimal"/>
      <w:lvlText w:val=""/>
      <w:lvlJc w:val="left"/>
    </w:lvl>
    <w:lvl w:ilvl="2" w:tplc="C9CE81AC">
      <w:numFmt w:val="decimal"/>
      <w:lvlText w:val=""/>
      <w:lvlJc w:val="left"/>
    </w:lvl>
    <w:lvl w:ilvl="3" w:tplc="1BDC1858">
      <w:numFmt w:val="decimal"/>
      <w:lvlText w:val=""/>
      <w:lvlJc w:val="left"/>
    </w:lvl>
    <w:lvl w:ilvl="4" w:tplc="6B2A9F7C">
      <w:numFmt w:val="decimal"/>
      <w:lvlText w:val=""/>
      <w:lvlJc w:val="left"/>
    </w:lvl>
    <w:lvl w:ilvl="5" w:tplc="FD124A80">
      <w:numFmt w:val="decimal"/>
      <w:lvlText w:val=""/>
      <w:lvlJc w:val="left"/>
    </w:lvl>
    <w:lvl w:ilvl="6" w:tplc="607E4ECE">
      <w:numFmt w:val="decimal"/>
      <w:lvlText w:val=""/>
      <w:lvlJc w:val="left"/>
    </w:lvl>
    <w:lvl w:ilvl="7" w:tplc="8E2234B6">
      <w:numFmt w:val="decimal"/>
      <w:lvlText w:val=""/>
      <w:lvlJc w:val="left"/>
    </w:lvl>
    <w:lvl w:ilvl="8" w:tplc="95CC5348">
      <w:numFmt w:val="decimal"/>
      <w:lvlText w:val=""/>
      <w:lvlJc w:val="left"/>
    </w:lvl>
  </w:abstractNum>
  <w:abstractNum w:abstractNumId="20">
    <w:nsid w:val="00003A9E"/>
    <w:multiLevelType w:val="hybridMultilevel"/>
    <w:tmpl w:val="96EC7EEC"/>
    <w:lvl w:ilvl="0" w:tplc="86469496">
      <w:start w:val="8"/>
      <w:numFmt w:val="decimal"/>
      <w:lvlText w:val="%1."/>
      <w:lvlJc w:val="left"/>
    </w:lvl>
    <w:lvl w:ilvl="1" w:tplc="D4B6C8CE">
      <w:numFmt w:val="decimal"/>
      <w:lvlText w:val=""/>
      <w:lvlJc w:val="left"/>
    </w:lvl>
    <w:lvl w:ilvl="2" w:tplc="0E3A0B80">
      <w:numFmt w:val="decimal"/>
      <w:lvlText w:val=""/>
      <w:lvlJc w:val="left"/>
    </w:lvl>
    <w:lvl w:ilvl="3" w:tplc="6826CF5E">
      <w:numFmt w:val="decimal"/>
      <w:lvlText w:val=""/>
      <w:lvlJc w:val="left"/>
    </w:lvl>
    <w:lvl w:ilvl="4" w:tplc="C26EAA22">
      <w:numFmt w:val="decimal"/>
      <w:lvlText w:val=""/>
      <w:lvlJc w:val="left"/>
    </w:lvl>
    <w:lvl w:ilvl="5" w:tplc="6BFADBE4">
      <w:numFmt w:val="decimal"/>
      <w:lvlText w:val=""/>
      <w:lvlJc w:val="left"/>
    </w:lvl>
    <w:lvl w:ilvl="6" w:tplc="7862C138">
      <w:numFmt w:val="decimal"/>
      <w:lvlText w:val=""/>
      <w:lvlJc w:val="left"/>
    </w:lvl>
    <w:lvl w:ilvl="7" w:tplc="32F68CB2">
      <w:numFmt w:val="decimal"/>
      <w:lvlText w:val=""/>
      <w:lvlJc w:val="left"/>
    </w:lvl>
    <w:lvl w:ilvl="8" w:tplc="F5F8B1EE">
      <w:numFmt w:val="decimal"/>
      <w:lvlText w:val=""/>
      <w:lvlJc w:val="left"/>
    </w:lvl>
  </w:abstractNum>
  <w:abstractNum w:abstractNumId="21">
    <w:nsid w:val="00003BF6"/>
    <w:multiLevelType w:val="hybridMultilevel"/>
    <w:tmpl w:val="3DAC5EA2"/>
    <w:lvl w:ilvl="0" w:tplc="C5E21712">
      <w:start w:val="1"/>
      <w:numFmt w:val="bullet"/>
      <w:lvlText w:val="-"/>
      <w:lvlJc w:val="left"/>
    </w:lvl>
    <w:lvl w:ilvl="1" w:tplc="4D54F692">
      <w:numFmt w:val="decimal"/>
      <w:lvlText w:val=""/>
      <w:lvlJc w:val="left"/>
    </w:lvl>
    <w:lvl w:ilvl="2" w:tplc="C3F4F44A">
      <w:numFmt w:val="decimal"/>
      <w:lvlText w:val=""/>
      <w:lvlJc w:val="left"/>
    </w:lvl>
    <w:lvl w:ilvl="3" w:tplc="56AA2758">
      <w:numFmt w:val="decimal"/>
      <w:lvlText w:val=""/>
      <w:lvlJc w:val="left"/>
    </w:lvl>
    <w:lvl w:ilvl="4" w:tplc="E6B2D57E">
      <w:numFmt w:val="decimal"/>
      <w:lvlText w:val=""/>
      <w:lvlJc w:val="left"/>
    </w:lvl>
    <w:lvl w:ilvl="5" w:tplc="F0CA3DDA">
      <w:numFmt w:val="decimal"/>
      <w:lvlText w:val=""/>
      <w:lvlJc w:val="left"/>
    </w:lvl>
    <w:lvl w:ilvl="6" w:tplc="453802E8">
      <w:numFmt w:val="decimal"/>
      <w:lvlText w:val=""/>
      <w:lvlJc w:val="left"/>
    </w:lvl>
    <w:lvl w:ilvl="7" w:tplc="E93641E0">
      <w:numFmt w:val="decimal"/>
      <w:lvlText w:val=""/>
      <w:lvlJc w:val="left"/>
    </w:lvl>
    <w:lvl w:ilvl="8" w:tplc="A9A82396">
      <w:numFmt w:val="decimal"/>
      <w:lvlText w:val=""/>
      <w:lvlJc w:val="left"/>
    </w:lvl>
  </w:abstractNum>
  <w:abstractNum w:abstractNumId="22">
    <w:nsid w:val="00003E12"/>
    <w:multiLevelType w:val="hybridMultilevel"/>
    <w:tmpl w:val="2B247298"/>
    <w:lvl w:ilvl="0" w:tplc="9BF6CD36">
      <w:start w:val="7"/>
      <w:numFmt w:val="decimal"/>
      <w:lvlText w:val="%1."/>
      <w:lvlJc w:val="left"/>
    </w:lvl>
    <w:lvl w:ilvl="1" w:tplc="0FFEF7EE">
      <w:numFmt w:val="decimal"/>
      <w:lvlText w:val=""/>
      <w:lvlJc w:val="left"/>
    </w:lvl>
    <w:lvl w:ilvl="2" w:tplc="02CA3EC8">
      <w:numFmt w:val="decimal"/>
      <w:lvlText w:val=""/>
      <w:lvlJc w:val="left"/>
    </w:lvl>
    <w:lvl w:ilvl="3" w:tplc="F4424452">
      <w:numFmt w:val="decimal"/>
      <w:lvlText w:val=""/>
      <w:lvlJc w:val="left"/>
    </w:lvl>
    <w:lvl w:ilvl="4" w:tplc="76DC506E">
      <w:numFmt w:val="decimal"/>
      <w:lvlText w:val=""/>
      <w:lvlJc w:val="left"/>
    </w:lvl>
    <w:lvl w:ilvl="5" w:tplc="15D87208">
      <w:numFmt w:val="decimal"/>
      <w:lvlText w:val=""/>
      <w:lvlJc w:val="left"/>
    </w:lvl>
    <w:lvl w:ilvl="6" w:tplc="071886F4">
      <w:numFmt w:val="decimal"/>
      <w:lvlText w:val=""/>
      <w:lvlJc w:val="left"/>
    </w:lvl>
    <w:lvl w:ilvl="7" w:tplc="CBF281FC">
      <w:numFmt w:val="decimal"/>
      <w:lvlText w:val=""/>
      <w:lvlJc w:val="left"/>
    </w:lvl>
    <w:lvl w:ilvl="8" w:tplc="1C96F8D8">
      <w:numFmt w:val="decimal"/>
      <w:lvlText w:val=""/>
      <w:lvlJc w:val="left"/>
    </w:lvl>
  </w:abstractNum>
  <w:abstractNum w:abstractNumId="23">
    <w:nsid w:val="00004230"/>
    <w:multiLevelType w:val="hybridMultilevel"/>
    <w:tmpl w:val="EA3206DE"/>
    <w:lvl w:ilvl="0" w:tplc="ADFE8146">
      <w:start w:val="1"/>
      <w:numFmt w:val="bullet"/>
      <w:lvlText w:val="В"/>
      <w:lvlJc w:val="left"/>
    </w:lvl>
    <w:lvl w:ilvl="1" w:tplc="F1C6EA00">
      <w:numFmt w:val="decimal"/>
      <w:lvlText w:val=""/>
      <w:lvlJc w:val="left"/>
    </w:lvl>
    <w:lvl w:ilvl="2" w:tplc="8F02B84C">
      <w:numFmt w:val="decimal"/>
      <w:lvlText w:val=""/>
      <w:lvlJc w:val="left"/>
    </w:lvl>
    <w:lvl w:ilvl="3" w:tplc="EFFACCF6">
      <w:numFmt w:val="decimal"/>
      <w:lvlText w:val=""/>
      <w:lvlJc w:val="left"/>
    </w:lvl>
    <w:lvl w:ilvl="4" w:tplc="79C4BC50">
      <w:numFmt w:val="decimal"/>
      <w:lvlText w:val=""/>
      <w:lvlJc w:val="left"/>
    </w:lvl>
    <w:lvl w:ilvl="5" w:tplc="F3F24866">
      <w:numFmt w:val="decimal"/>
      <w:lvlText w:val=""/>
      <w:lvlJc w:val="left"/>
    </w:lvl>
    <w:lvl w:ilvl="6" w:tplc="C506EA2A">
      <w:numFmt w:val="decimal"/>
      <w:lvlText w:val=""/>
      <w:lvlJc w:val="left"/>
    </w:lvl>
    <w:lvl w:ilvl="7" w:tplc="E4403152">
      <w:numFmt w:val="decimal"/>
      <w:lvlText w:val=""/>
      <w:lvlJc w:val="left"/>
    </w:lvl>
    <w:lvl w:ilvl="8" w:tplc="8C9A88DE">
      <w:numFmt w:val="decimal"/>
      <w:lvlText w:val=""/>
      <w:lvlJc w:val="left"/>
    </w:lvl>
  </w:abstractNum>
  <w:abstractNum w:abstractNumId="24">
    <w:nsid w:val="00004944"/>
    <w:multiLevelType w:val="hybridMultilevel"/>
    <w:tmpl w:val="F298563C"/>
    <w:lvl w:ilvl="0" w:tplc="D21CF4DC">
      <w:start w:val="1"/>
      <w:numFmt w:val="bullet"/>
      <w:lvlText w:val="•"/>
      <w:lvlJc w:val="left"/>
    </w:lvl>
    <w:lvl w:ilvl="1" w:tplc="1D687256">
      <w:start w:val="1"/>
      <w:numFmt w:val="bullet"/>
      <w:lvlText w:val="и"/>
      <w:lvlJc w:val="left"/>
    </w:lvl>
    <w:lvl w:ilvl="2" w:tplc="D58E529C">
      <w:numFmt w:val="decimal"/>
      <w:lvlText w:val=""/>
      <w:lvlJc w:val="left"/>
    </w:lvl>
    <w:lvl w:ilvl="3" w:tplc="98E0750C">
      <w:numFmt w:val="decimal"/>
      <w:lvlText w:val=""/>
      <w:lvlJc w:val="left"/>
    </w:lvl>
    <w:lvl w:ilvl="4" w:tplc="B128B7D2">
      <w:numFmt w:val="decimal"/>
      <w:lvlText w:val=""/>
      <w:lvlJc w:val="left"/>
    </w:lvl>
    <w:lvl w:ilvl="5" w:tplc="668C9400">
      <w:numFmt w:val="decimal"/>
      <w:lvlText w:val=""/>
      <w:lvlJc w:val="left"/>
    </w:lvl>
    <w:lvl w:ilvl="6" w:tplc="4F246A3E">
      <w:numFmt w:val="decimal"/>
      <w:lvlText w:val=""/>
      <w:lvlJc w:val="left"/>
    </w:lvl>
    <w:lvl w:ilvl="7" w:tplc="3DE4A708">
      <w:numFmt w:val="decimal"/>
      <w:lvlText w:val=""/>
      <w:lvlJc w:val="left"/>
    </w:lvl>
    <w:lvl w:ilvl="8" w:tplc="8B8040FA">
      <w:numFmt w:val="decimal"/>
      <w:lvlText w:val=""/>
      <w:lvlJc w:val="left"/>
    </w:lvl>
  </w:abstractNum>
  <w:abstractNum w:abstractNumId="25">
    <w:nsid w:val="00004B40"/>
    <w:multiLevelType w:val="hybridMultilevel"/>
    <w:tmpl w:val="95103164"/>
    <w:lvl w:ilvl="0" w:tplc="3A4E5284">
      <w:start w:val="1"/>
      <w:numFmt w:val="bullet"/>
      <w:lvlText w:val="-"/>
      <w:lvlJc w:val="left"/>
    </w:lvl>
    <w:lvl w:ilvl="1" w:tplc="0A16693E">
      <w:numFmt w:val="decimal"/>
      <w:lvlText w:val=""/>
      <w:lvlJc w:val="left"/>
    </w:lvl>
    <w:lvl w:ilvl="2" w:tplc="F7B2FC46">
      <w:numFmt w:val="decimal"/>
      <w:lvlText w:val=""/>
      <w:lvlJc w:val="left"/>
    </w:lvl>
    <w:lvl w:ilvl="3" w:tplc="C82836B8">
      <w:numFmt w:val="decimal"/>
      <w:lvlText w:val=""/>
      <w:lvlJc w:val="left"/>
    </w:lvl>
    <w:lvl w:ilvl="4" w:tplc="AA7C0B14">
      <w:numFmt w:val="decimal"/>
      <w:lvlText w:val=""/>
      <w:lvlJc w:val="left"/>
    </w:lvl>
    <w:lvl w:ilvl="5" w:tplc="41D4D100">
      <w:numFmt w:val="decimal"/>
      <w:lvlText w:val=""/>
      <w:lvlJc w:val="left"/>
    </w:lvl>
    <w:lvl w:ilvl="6" w:tplc="61E03C62">
      <w:numFmt w:val="decimal"/>
      <w:lvlText w:val=""/>
      <w:lvlJc w:val="left"/>
    </w:lvl>
    <w:lvl w:ilvl="7" w:tplc="06B0FBEC">
      <w:numFmt w:val="decimal"/>
      <w:lvlText w:val=""/>
      <w:lvlJc w:val="left"/>
    </w:lvl>
    <w:lvl w:ilvl="8" w:tplc="510A3F12">
      <w:numFmt w:val="decimal"/>
      <w:lvlText w:val=""/>
      <w:lvlJc w:val="left"/>
    </w:lvl>
  </w:abstractNum>
  <w:abstractNum w:abstractNumId="26">
    <w:nsid w:val="00004CAD"/>
    <w:multiLevelType w:val="hybridMultilevel"/>
    <w:tmpl w:val="7B804B58"/>
    <w:lvl w:ilvl="0" w:tplc="0096B68A">
      <w:start w:val="9"/>
      <w:numFmt w:val="decimal"/>
      <w:lvlText w:val="%1."/>
      <w:lvlJc w:val="left"/>
    </w:lvl>
    <w:lvl w:ilvl="1" w:tplc="6592200A">
      <w:numFmt w:val="decimal"/>
      <w:lvlText w:val=""/>
      <w:lvlJc w:val="left"/>
    </w:lvl>
    <w:lvl w:ilvl="2" w:tplc="7EE0B4E8">
      <w:numFmt w:val="decimal"/>
      <w:lvlText w:val=""/>
      <w:lvlJc w:val="left"/>
    </w:lvl>
    <w:lvl w:ilvl="3" w:tplc="BF00ECCA">
      <w:numFmt w:val="decimal"/>
      <w:lvlText w:val=""/>
      <w:lvlJc w:val="left"/>
    </w:lvl>
    <w:lvl w:ilvl="4" w:tplc="BB844F50">
      <w:numFmt w:val="decimal"/>
      <w:lvlText w:val=""/>
      <w:lvlJc w:val="left"/>
    </w:lvl>
    <w:lvl w:ilvl="5" w:tplc="42C610B2">
      <w:numFmt w:val="decimal"/>
      <w:lvlText w:val=""/>
      <w:lvlJc w:val="left"/>
    </w:lvl>
    <w:lvl w:ilvl="6" w:tplc="BACA6D36">
      <w:numFmt w:val="decimal"/>
      <w:lvlText w:val=""/>
      <w:lvlJc w:val="left"/>
    </w:lvl>
    <w:lvl w:ilvl="7" w:tplc="45A2A958">
      <w:numFmt w:val="decimal"/>
      <w:lvlText w:val=""/>
      <w:lvlJc w:val="left"/>
    </w:lvl>
    <w:lvl w:ilvl="8" w:tplc="18224308">
      <w:numFmt w:val="decimal"/>
      <w:lvlText w:val=""/>
      <w:lvlJc w:val="left"/>
    </w:lvl>
  </w:abstractNum>
  <w:abstractNum w:abstractNumId="27">
    <w:nsid w:val="00004DF2"/>
    <w:multiLevelType w:val="hybridMultilevel"/>
    <w:tmpl w:val="4356889E"/>
    <w:lvl w:ilvl="0" w:tplc="7C647F4C">
      <w:start w:val="1"/>
      <w:numFmt w:val="bullet"/>
      <w:lvlText w:val="-"/>
      <w:lvlJc w:val="left"/>
    </w:lvl>
    <w:lvl w:ilvl="1" w:tplc="E30E3DF2">
      <w:numFmt w:val="decimal"/>
      <w:lvlText w:val=""/>
      <w:lvlJc w:val="left"/>
    </w:lvl>
    <w:lvl w:ilvl="2" w:tplc="F8126D62">
      <w:numFmt w:val="decimal"/>
      <w:lvlText w:val=""/>
      <w:lvlJc w:val="left"/>
    </w:lvl>
    <w:lvl w:ilvl="3" w:tplc="DF06679C">
      <w:numFmt w:val="decimal"/>
      <w:lvlText w:val=""/>
      <w:lvlJc w:val="left"/>
    </w:lvl>
    <w:lvl w:ilvl="4" w:tplc="36ACB05A">
      <w:numFmt w:val="decimal"/>
      <w:lvlText w:val=""/>
      <w:lvlJc w:val="left"/>
    </w:lvl>
    <w:lvl w:ilvl="5" w:tplc="0EE23846">
      <w:numFmt w:val="decimal"/>
      <w:lvlText w:val=""/>
      <w:lvlJc w:val="left"/>
    </w:lvl>
    <w:lvl w:ilvl="6" w:tplc="50A8B958">
      <w:numFmt w:val="decimal"/>
      <w:lvlText w:val=""/>
      <w:lvlJc w:val="left"/>
    </w:lvl>
    <w:lvl w:ilvl="7" w:tplc="E22A1788">
      <w:numFmt w:val="decimal"/>
      <w:lvlText w:val=""/>
      <w:lvlJc w:val="left"/>
    </w:lvl>
    <w:lvl w:ilvl="8" w:tplc="19CC0DE2">
      <w:numFmt w:val="decimal"/>
      <w:lvlText w:val=""/>
      <w:lvlJc w:val="left"/>
    </w:lvl>
  </w:abstractNum>
  <w:abstractNum w:abstractNumId="28">
    <w:nsid w:val="00004E45"/>
    <w:multiLevelType w:val="hybridMultilevel"/>
    <w:tmpl w:val="53C8B48E"/>
    <w:lvl w:ilvl="0" w:tplc="37E0E4C0">
      <w:start w:val="1"/>
      <w:numFmt w:val="bullet"/>
      <w:lvlText w:val="•"/>
      <w:lvlJc w:val="left"/>
    </w:lvl>
    <w:lvl w:ilvl="1" w:tplc="328C6A64">
      <w:numFmt w:val="decimal"/>
      <w:lvlText w:val=""/>
      <w:lvlJc w:val="left"/>
    </w:lvl>
    <w:lvl w:ilvl="2" w:tplc="0C08DC20">
      <w:numFmt w:val="decimal"/>
      <w:lvlText w:val=""/>
      <w:lvlJc w:val="left"/>
    </w:lvl>
    <w:lvl w:ilvl="3" w:tplc="6AF23B5E">
      <w:numFmt w:val="decimal"/>
      <w:lvlText w:val=""/>
      <w:lvlJc w:val="left"/>
    </w:lvl>
    <w:lvl w:ilvl="4" w:tplc="F95E1720">
      <w:numFmt w:val="decimal"/>
      <w:lvlText w:val=""/>
      <w:lvlJc w:val="left"/>
    </w:lvl>
    <w:lvl w:ilvl="5" w:tplc="A31836E4">
      <w:numFmt w:val="decimal"/>
      <w:lvlText w:val=""/>
      <w:lvlJc w:val="left"/>
    </w:lvl>
    <w:lvl w:ilvl="6" w:tplc="361ACE44">
      <w:numFmt w:val="decimal"/>
      <w:lvlText w:val=""/>
      <w:lvlJc w:val="left"/>
    </w:lvl>
    <w:lvl w:ilvl="7" w:tplc="9664F428">
      <w:numFmt w:val="decimal"/>
      <w:lvlText w:val=""/>
      <w:lvlJc w:val="left"/>
    </w:lvl>
    <w:lvl w:ilvl="8" w:tplc="66A095B2">
      <w:numFmt w:val="decimal"/>
      <w:lvlText w:val=""/>
      <w:lvlJc w:val="left"/>
    </w:lvl>
  </w:abstractNum>
  <w:abstractNum w:abstractNumId="29">
    <w:nsid w:val="000056AE"/>
    <w:multiLevelType w:val="hybridMultilevel"/>
    <w:tmpl w:val="2710FC6C"/>
    <w:lvl w:ilvl="0" w:tplc="45B249EE">
      <w:start w:val="1"/>
      <w:numFmt w:val="bullet"/>
      <w:lvlText w:val="-"/>
      <w:lvlJc w:val="left"/>
    </w:lvl>
    <w:lvl w:ilvl="1" w:tplc="9F421B6A">
      <w:numFmt w:val="decimal"/>
      <w:lvlText w:val=""/>
      <w:lvlJc w:val="left"/>
    </w:lvl>
    <w:lvl w:ilvl="2" w:tplc="29981518">
      <w:numFmt w:val="decimal"/>
      <w:lvlText w:val=""/>
      <w:lvlJc w:val="left"/>
    </w:lvl>
    <w:lvl w:ilvl="3" w:tplc="9D044050">
      <w:numFmt w:val="decimal"/>
      <w:lvlText w:val=""/>
      <w:lvlJc w:val="left"/>
    </w:lvl>
    <w:lvl w:ilvl="4" w:tplc="C178CDD8">
      <w:numFmt w:val="decimal"/>
      <w:lvlText w:val=""/>
      <w:lvlJc w:val="left"/>
    </w:lvl>
    <w:lvl w:ilvl="5" w:tplc="7ED659E0">
      <w:numFmt w:val="decimal"/>
      <w:lvlText w:val=""/>
      <w:lvlJc w:val="left"/>
    </w:lvl>
    <w:lvl w:ilvl="6" w:tplc="4678C87C">
      <w:numFmt w:val="decimal"/>
      <w:lvlText w:val=""/>
      <w:lvlJc w:val="left"/>
    </w:lvl>
    <w:lvl w:ilvl="7" w:tplc="DA5C743A">
      <w:numFmt w:val="decimal"/>
      <w:lvlText w:val=""/>
      <w:lvlJc w:val="left"/>
    </w:lvl>
    <w:lvl w:ilvl="8" w:tplc="3A3699C8">
      <w:numFmt w:val="decimal"/>
      <w:lvlText w:val=""/>
      <w:lvlJc w:val="left"/>
    </w:lvl>
  </w:abstractNum>
  <w:abstractNum w:abstractNumId="30">
    <w:nsid w:val="00005878"/>
    <w:multiLevelType w:val="hybridMultilevel"/>
    <w:tmpl w:val="1AFC769C"/>
    <w:lvl w:ilvl="0" w:tplc="D72E887C">
      <w:start w:val="1"/>
      <w:numFmt w:val="bullet"/>
      <w:lvlText w:val="-"/>
      <w:lvlJc w:val="left"/>
    </w:lvl>
    <w:lvl w:ilvl="1" w:tplc="7F2C5E0E">
      <w:numFmt w:val="decimal"/>
      <w:lvlText w:val=""/>
      <w:lvlJc w:val="left"/>
    </w:lvl>
    <w:lvl w:ilvl="2" w:tplc="C1FC5622">
      <w:numFmt w:val="decimal"/>
      <w:lvlText w:val=""/>
      <w:lvlJc w:val="left"/>
    </w:lvl>
    <w:lvl w:ilvl="3" w:tplc="D18C90B0">
      <w:numFmt w:val="decimal"/>
      <w:lvlText w:val=""/>
      <w:lvlJc w:val="left"/>
    </w:lvl>
    <w:lvl w:ilvl="4" w:tplc="4C06EE2A">
      <w:numFmt w:val="decimal"/>
      <w:lvlText w:val=""/>
      <w:lvlJc w:val="left"/>
    </w:lvl>
    <w:lvl w:ilvl="5" w:tplc="44AC01D2">
      <w:numFmt w:val="decimal"/>
      <w:lvlText w:val=""/>
      <w:lvlJc w:val="left"/>
    </w:lvl>
    <w:lvl w:ilvl="6" w:tplc="4B86EB44">
      <w:numFmt w:val="decimal"/>
      <w:lvlText w:val=""/>
      <w:lvlJc w:val="left"/>
    </w:lvl>
    <w:lvl w:ilvl="7" w:tplc="2D50E14A">
      <w:numFmt w:val="decimal"/>
      <w:lvlText w:val=""/>
      <w:lvlJc w:val="left"/>
    </w:lvl>
    <w:lvl w:ilvl="8" w:tplc="8A5ED06C">
      <w:numFmt w:val="decimal"/>
      <w:lvlText w:val=""/>
      <w:lvlJc w:val="left"/>
    </w:lvl>
  </w:abstractNum>
  <w:abstractNum w:abstractNumId="31">
    <w:nsid w:val="00005CFD"/>
    <w:multiLevelType w:val="hybridMultilevel"/>
    <w:tmpl w:val="B7B2CBD0"/>
    <w:lvl w:ilvl="0" w:tplc="5FB2C1CE">
      <w:start w:val="1"/>
      <w:numFmt w:val="bullet"/>
      <w:lvlText w:val="-"/>
      <w:lvlJc w:val="left"/>
    </w:lvl>
    <w:lvl w:ilvl="1" w:tplc="B548011C">
      <w:numFmt w:val="decimal"/>
      <w:lvlText w:val=""/>
      <w:lvlJc w:val="left"/>
    </w:lvl>
    <w:lvl w:ilvl="2" w:tplc="11786F1E">
      <w:numFmt w:val="decimal"/>
      <w:lvlText w:val=""/>
      <w:lvlJc w:val="left"/>
    </w:lvl>
    <w:lvl w:ilvl="3" w:tplc="36E0C076">
      <w:numFmt w:val="decimal"/>
      <w:lvlText w:val=""/>
      <w:lvlJc w:val="left"/>
    </w:lvl>
    <w:lvl w:ilvl="4" w:tplc="2412315C">
      <w:numFmt w:val="decimal"/>
      <w:lvlText w:val=""/>
      <w:lvlJc w:val="left"/>
    </w:lvl>
    <w:lvl w:ilvl="5" w:tplc="DC8EF86E">
      <w:numFmt w:val="decimal"/>
      <w:lvlText w:val=""/>
      <w:lvlJc w:val="left"/>
    </w:lvl>
    <w:lvl w:ilvl="6" w:tplc="362EFD7C">
      <w:numFmt w:val="decimal"/>
      <w:lvlText w:val=""/>
      <w:lvlJc w:val="left"/>
    </w:lvl>
    <w:lvl w:ilvl="7" w:tplc="28B043D0">
      <w:numFmt w:val="decimal"/>
      <w:lvlText w:val=""/>
      <w:lvlJc w:val="left"/>
    </w:lvl>
    <w:lvl w:ilvl="8" w:tplc="EFA084CC">
      <w:numFmt w:val="decimal"/>
      <w:lvlText w:val=""/>
      <w:lvlJc w:val="left"/>
    </w:lvl>
  </w:abstractNum>
  <w:abstractNum w:abstractNumId="32">
    <w:nsid w:val="00005E14"/>
    <w:multiLevelType w:val="hybridMultilevel"/>
    <w:tmpl w:val="4BD476EA"/>
    <w:lvl w:ilvl="0" w:tplc="85C67F30">
      <w:start w:val="1"/>
      <w:numFmt w:val="bullet"/>
      <w:lvlText w:val="-"/>
      <w:lvlJc w:val="left"/>
    </w:lvl>
    <w:lvl w:ilvl="1" w:tplc="D9E60EAE">
      <w:numFmt w:val="decimal"/>
      <w:lvlText w:val=""/>
      <w:lvlJc w:val="left"/>
    </w:lvl>
    <w:lvl w:ilvl="2" w:tplc="801C172A">
      <w:numFmt w:val="decimal"/>
      <w:lvlText w:val=""/>
      <w:lvlJc w:val="left"/>
    </w:lvl>
    <w:lvl w:ilvl="3" w:tplc="2F3089EE">
      <w:numFmt w:val="decimal"/>
      <w:lvlText w:val=""/>
      <w:lvlJc w:val="left"/>
    </w:lvl>
    <w:lvl w:ilvl="4" w:tplc="068C9FCE">
      <w:numFmt w:val="decimal"/>
      <w:lvlText w:val=""/>
      <w:lvlJc w:val="left"/>
    </w:lvl>
    <w:lvl w:ilvl="5" w:tplc="4334966A">
      <w:numFmt w:val="decimal"/>
      <w:lvlText w:val=""/>
      <w:lvlJc w:val="left"/>
    </w:lvl>
    <w:lvl w:ilvl="6" w:tplc="DA5455D4">
      <w:numFmt w:val="decimal"/>
      <w:lvlText w:val=""/>
      <w:lvlJc w:val="left"/>
    </w:lvl>
    <w:lvl w:ilvl="7" w:tplc="3064E9E4">
      <w:numFmt w:val="decimal"/>
      <w:lvlText w:val=""/>
      <w:lvlJc w:val="left"/>
    </w:lvl>
    <w:lvl w:ilvl="8" w:tplc="87DEB682">
      <w:numFmt w:val="decimal"/>
      <w:lvlText w:val=""/>
      <w:lvlJc w:val="left"/>
    </w:lvl>
  </w:abstractNum>
  <w:abstractNum w:abstractNumId="33">
    <w:nsid w:val="00005F32"/>
    <w:multiLevelType w:val="hybridMultilevel"/>
    <w:tmpl w:val="ECF630E0"/>
    <w:lvl w:ilvl="0" w:tplc="6186B480">
      <w:start w:val="1"/>
      <w:numFmt w:val="bullet"/>
      <w:lvlText w:val="-"/>
      <w:lvlJc w:val="left"/>
    </w:lvl>
    <w:lvl w:ilvl="1" w:tplc="05FAB838">
      <w:numFmt w:val="decimal"/>
      <w:lvlText w:val=""/>
      <w:lvlJc w:val="left"/>
    </w:lvl>
    <w:lvl w:ilvl="2" w:tplc="C94CF776">
      <w:numFmt w:val="decimal"/>
      <w:lvlText w:val=""/>
      <w:lvlJc w:val="left"/>
    </w:lvl>
    <w:lvl w:ilvl="3" w:tplc="2B4EA5C6">
      <w:numFmt w:val="decimal"/>
      <w:lvlText w:val=""/>
      <w:lvlJc w:val="left"/>
    </w:lvl>
    <w:lvl w:ilvl="4" w:tplc="5060EDE6">
      <w:numFmt w:val="decimal"/>
      <w:lvlText w:val=""/>
      <w:lvlJc w:val="left"/>
    </w:lvl>
    <w:lvl w:ilvl="5" w:tplc="522A713E">
      <w:numFmt w:val="decimal"/>
      <w:lvlText w:val=""/>
      <w:lvlJc w:val="left"/>
    </w:lvl>
    <w:lvl w:ilvl="6" w:tplc="DD3247CC">
      <w:numFmt w:val="decimal"/>
      <w:lvlText w:val=""/>
      <w:lvlJc w:val="left"/>
    </w:lvl>
    <w:lvl w:ilvl="7" w:tplc="D07E1A1E">
      <w:numFmt w:val="decimal"/>
      <w:lvlText w:val=""/>
      <w:lvlJc w:val="left"/>
    </w:lvl>
    <w:lvl w:ilvl="8" w:tplc="7A489622">
      <w:numFmt w:val="decimal"/>
      <w:lvlText w:val=""/>
      <w:lvlJc w:val="left"/>
    </w:lvl>
  </w:abstractNum>
  <w:abstractNum w:abstractNumId="34">
    <w:nsid w:val="00005F49"/>
    <w:multiLevelType w:val="hybridMultilevel"/>
    <w:tmpl w:val="63201D22"/>
    <w:lvl w:ilvl="0" w:tplc="FBF6915C">
      <w:start w:val="1"/>
      <w:numFmt w:val="bullet"/>
      <w:lvlText w:val="-"/>
      <w:lvlJc w:val="left"/>
    </w:lvl>
    <w:lvl w:ilvl="1" w:tplc="E6FAA064">
      <w:numFmt w:val="decimal"/>
      <w:lvlText w:val=""/>
      <w:lvlJc w:val="left"/>
    </w:lvl>
    <w:lvl w:ilvl="2" w:tplc="C060CEF4">
      <w:numFmt w:val="decimal"/>
      <w:lvlText w:val=""/>
      <w:lvlJc w:val="left"/>
    </w:lvl>
    <w:lvl w:ilvl="3" w:tplc="11DEE8C8">
      <w:numFmt w:val="decimal"/>
      <w:lvlText w:val=""/>
      <w:lvlJc w:val="left"/>
    </w:lvl>
    <w:lvl w:ilvl="4" w:tplc="D8CEE11A">
      <w:numFmt w:val="decimal"/>
      <w:lvlText w:val=""/>
      <w:lvlJc w:val="left"/>
    </w:lvl>
    <w:lvl w:ilvl="5" w:tplc="49FA51AC">
      <w:numFmt w:val="decimal"/>
      <w:lvlText w:val=""/>
      <w:lvlJc w:val="left"/>
    </w:lvl>
    <w:lvl w:ilvl="6" w:tplc="C38ED2CC">
      <w:numFmt w:val="decimal"/>
      <w:lvlText w:val=""/>
      <w:lvlJc w:val="left"/>
    </w:lvl>
    <w:lvl w:ilvl="7" w:tplc="78EC54F2">
      <w:numFmt w:val="decimal"/>
      <w:lvlText w:val=""/>
      <w:lvlJc w:val="left"/>
    </w:lvl>
    <w:lvl w:ilvl="8" w:tplc="4342B3A6">
      <w:numFmt w:val="decimal"/>
      <w:lvlText w:val=""/>
      <w:lvlJc w:val="left"/>
    </w:lvl>
  </w:abstractNum>
  <w:abstractNum w:abstractNumId="35">
    <w:nsid w:val="00006032"/>
    <w:multiLevelType w:val="hybridMultilevel"/>
    <w:tmpl w:val="562E9010"/>
    <w:lvl w:ilvl="0" w:tplc="6366D124">
      <w:start w:val="1"/>
      <w:numFmt w:val="decimal"/>
      <w:lvlText w:val="%1."/>
      <w:lvlJc w:val="left"/>
    </w:lvl>
    <w:lvl w:ilvl="1" w:tplc="ED56B098">
      <w:numFmt w:val="decimal"/>
      <w:lvlText w:val=""/>
      <w:lvlJc w:val="left"/>
    </w:lvl>
    <w:lvl w:ilvl="2" w:tplc="5D5AC92A">
      <w:numFmt w:val="decimal"/>
      <w:lvlText w:val=""/>
      <w:lvlJc w:val="left"/>
    </w:lvl>
    <w:lvl w:ilvl="3" w:tplc="011267D6">
      <w:numFmt w:val="decimal"/>
      <w:lvlText w:val=""/>
      <w:lvlJc w:val="left"/>
    </w:lvl>
    <w:lvl w:ilvl="4" w:tplc="F6BE6F3C">
      <w:numFmt w:val="decimal"/>
      <w:lvlText w:val=""/>
      <w:lvlJc w:val="left"/>
    </w:lvl>
    <w:lvl w:ilvl="5" w:tplc="C638DB0C">
      <w:numFmt w:val="decimal"/>
      <w:lvlText w:val=""/>
      <w:lvlJc w:val="left"/>
    </w:lvl>
    <w:lvl w:ilvl="6" w:tplc="1C84499A">
      <w:numFmt w:val="decimal"/>
      <w:lvlText w:val=""/>
      <w:lvlJc w:val="left"/>
    </w:lvl>
    <w:lvl w:ilvl="7" w:tplc="1512D3F0">
      <w:numFmt w:val="decimal"/>
      <w:lvlText w:val=""/>
      <w:lvlJc w:val="left"/>
    </w:lvl>
    <w:lvl w:ilvl="8" w:tplc="1EBC9304">
      <w:numFmt w:val="decimal"/>
      <w:lvlText w:val=""/>
      <w:lvlJc w:val="left"/>
    </w:lvl>
  </w:abstractNum>
  <w:abstractNum w:abstractNumId="36">
    <w:nsid w:val="000063CB"/>
    <w:multiLevelType w:val="hybridMultilevel"/>
    <w:tmpl w:val="DA7A122E"/>
    <w:lvl w:ilvl="0" w:tplc="D7964F4C">
      <w:start w:val="8"/>
      <w:numFmt w:val="decimal"/>
      <w:lvlText w:val="%1."/>
      <w:lvlJc w:val="left"/>
    </w:lvl>
    <w:lvl w:ilvl="1" w:tplc="92403E88">
      <w:numFmt w:val="decimal"/>
      <w:lvlText w:val=""/>
      <w:lvlJc w:val="left"/>
    </w:lvl>
    <w:lvl w:ilvl="2" w:tplc="7A22E81A">
      <w:numFmt w:val="decimal"/>
      <w:lvlText w:val=""/>
      <w:lvlJc w:val="left"/>
    </w:lvl>
    <w:lvl w:ilvl="3" w:tplc="CB261E22">
      <w:numFmt w:val="decimal"/>
      <w:lvlText w:val=""/>
      <w:lvlJc w:val="left"/>
    </w:lvl>
    <w:lvl w:ilvl="4" w:tplc="81B6C93E">
      <w:numFmt w:val="decimal"/>
      <w:lvlText w:val=""/>
      <w:lvlJc w:val="left"/>
    </w:lvl>
    <w:lvl w:ilvl="5" w:tplc="ED3218EA">
      <w:numFmt w:val="decimal"/>
      <w:lvlText w:val=""/>
      <w:lvlJc w:val="left"/>
    </w:lvl>
    <w:lvl w:ilvl="6" w:tplc="39E21442">
      <w:numFmt w:val="decimal"/>
      <w:lvlText w:val=""/>
      <w:lvlJc w:val="left"/>
    </w:lvl>
    <w:lvl w:ilvl="7" w:tplc="7226AA12">
      <w:numFmt w:val="decimal"/>
      <w:lvlText w:val=""/>
      <w:lvlJc w:val="left"/>
    </w:lvl>
    <w:lvl w:ilvl="8" w:tplc="0E2E7534">
      <w:numFmt w:val="decimal"/>
      <w:lvlText w:val=""/>
      <w:lvlJc w:val="left"/>
    </w:lvl>
  </w:abstractNum>
  <w:abstractNum w:abstractNumId="37">
    <w:nsid w:val="000066C4"/>
    <w:multiLevelType w:val="hybridMultilevel"/>
    <w:tmpl w:val="555AC2C8"/>
    <w:lvl w:ilvl="0" w:tplc="038E9940">
      <w:start w:val="1"/>
      <w:numFmt w:val="bullet"/>
      <w:lvlText w:val="и"/>
      <w:lvlJc w:val="left"/>
    </w:lvl>
    <w:lvl w:ilvl="1" w:tplc="9B520682">
      <w:numFmt w:val="decimal"/>
      <w:lvlText w:val=""/>
      <w:lvlJc w:val="left"/>
    </w:lvl>
    <w:lvl w:ilvl="2" w:tplc="2B907F72">
      <w:numFmt w:val="decimal"/>
      <w:lvlText w:val=""/>
      <w:lvlJc w:val="left"/>
    </w:lvl>
    <w:lvl w:ilvl="3" w:tplc="CCDCD214">
      <w:numFmt w:val="decimal"/>
      <w:lvlText w:val=""/>
      <w:lvlJc w:val="left"/>
    </w:lvl>
    <w:lvl w:ilvl="4" w:tplc="DA18862E">
      <w:numFmt w:val="decimal"/>
      <w:lvlText w:val=""/>
      <w:lvlJc w:val="left"/>
    </w:lvl>
    <w:lvl w:ilvl="5" w:tplc="1F709250">
      <w:numFmt w:val="decimal"/>
      <w:lvlText w:val=""/>
      <w:lvlJc w:val="left"/>
    </w:lvl>
    <w:lvl w:ilvl="6" w:tplc="8738DE12">
      <w:numFmt w:val="decimal"/>
      <w:lvlText w:val=""/>
      <w:lvlJc w:val="left"/>
    </w:lvl>
    <w:lvl w:ilvl="7" w:tplc="F8742A7C">
      <w:numFmt w:val="decimal"/>
      <w:lvlText w:val=""/>
      <w:lvlJc w:val="left"/>
    </w:lvl>
    <w:lvl w:ilvl="8" w:tplc="322C4EE4">
      <w:numFmt w:val="decimal"/>
      <w:lvlText w:val=""/>
      <w:lvlJc w:val="left"/>
    </w:lvl>
  </w:abstractNum>
  <w:abstractNum w:abstractNumId="38">
    <w:nsid w:val="00006B36"/>
    <w:multiLevelType w:val="hybridMultilevel"/>
    <w:tmpl w:val="7B80728A"/>
    <w:lvl w:ilvl="0" w:tplc="A170B12E">
      <w:start w:val="1"/>
      <w:numFmt w:val="bullet"/>
      <w:lvlText w:val="-"/>
      <w:lvlJc w:val="left"/>
    </w:lvl>
    <w:lvl w:ilvl="1" w:tplc="D6040E92">
      <w:numFmt w:val="decimal"/>
      <w:lvlText w:val=""/>
      <w:lvlJc w:val="left"/>
    </w:lvl>
    <w:lvl w:ilvl="2" w:tplc="4F54A68A">
      <w:numFmt w:val="decimal"/>
      <w:lvlText w:val=""/>
      <w:lvlJc w:val="left"/>
    </w:lvl>
    <w:lvl w:ilvl="3" w:tplc="8162FFF8">
      <w:numFmt w:val="decimal"/>
      <w:lvlText w:val=""/>
      <w:lvlJc w:val="left"/>
    </w:lvl>
    <w:lvl w:ilvl="4" w:tplc="5D6A2AB8">
      <w:numFmt w:val="decimal"/>
      <w:lvlText w:val=""/>
      <w:lvlJc w:val="left"/>
    </w:lvl>
    <w:lvl w:ilvl="5" w:tplc="51E05366">
      <w:numFmt w:val="decimal"/>
      <w:lvlText w:val=""/>
      <w:lvlJc w:val="left"/>
    </w:lvl>
    <w:lvl w:ilvl="6" w:tplc="CB088B42">
      <w:numFmt w:val="decimal"/>
      <w:lvlText w:val=""/>
      <w:lvlJc w:val="left"/>
    </w:lvl>
    <w:lvl w:ilvl="7" w:tplc="FD5C3A08">
      <w:numFmt w:val="decimal"/>
      <w:lvlText w:val=""/>
      <w:lvlJc w:val="left"/>
    </w:lvl>
    <w:lvl w:ilvl="8" w:tplc="905CB510">
      <w:numFmt w:val="decimal"/>
      <w:lvlText w:val=""/>
      <w:lvlJc w:val="left"/>
    </w:lvl>
  </w:abstractNum>
  <w:abstractNum w:abstractNumId="39">
    <w:nsid w:val="00006B89"/>
    <w:multiLevelType w:val="hybridMultilevel"/>
    <w:tmpl w:val="FD20634C"/>
    <w:lvl w:ilvl="0" w:tplc="BF2EB9CE">
      <w:start w:val="1"/>
      <w:numFmt w:val="bullet"/>
      <w:lvlText w:val="•"/>
      <w:lvlJc w:val="left"/>
    </w:lvl>
    <w:lvl w:ilvl="1" w:tplc="99F4D054">
      <w:start w:val="2"/>
      <w:numFmt w:val="decimal"/>
      <w:lvlText w:val="%2."/>
      <w:lvlJc w:val="left"/>
    </w:lvl>
    <w:lvl w:ilvl="2" w:tplc="B0B4716E">
      <w:numFmt w:val="decimal"/>
      <w:lvlText w:val=""/>
      <w:lvlJc w:val="left"/>
    </w:lvl>
    <w:lvl w:ilvl="3" w:tplc="29146FD4">
      <w:numFmt w:val="decimal"/>
      <w:lvlText w:val=""/>
      <w:lvlJc w:val="left"/>
    </w:lvl>
    <w:lvl w:ilvl="4" w:tplc="A8F07148">
      <w:numFmt w:val="decimal"/>
      <w:lvlText w:val=""/>
      <w:lvlJc w:val="left"/>
    </w:lvl>
    <w:lvl w:ilvl="5" w:tplc="38D0D3BE">
      <w:numFmt w:val="decimal"/>
      <w:lvlText w:val=""/>
      <w:lvlJc w:val="left"/>
    </w:lvl>
    <w:lvl w:ilvl="6" w:tplc="BDDC395C">
      <w:numFmt w:val="decimal"/>
      <w:lvlText w:val=""/>
      <w:lvlJc w:val="left"/>
    </w:lvl>
    <w:lvl w:ilvl="7" w:tplc="0B96E378">
      <w:numFmt w:val="decimal"/>
      <w:lvlText w:val=""/>
      <w:lvlJc w:val="left"/>
    </w:lvl>
    <w:lvl w:ilvl="8" w:tplc="0510AA5E">
      <w:numFmt w:val="decimal"/>
      <w:lvlText w:val=""/>
      <w:lvlJc w:val="left"/>
    </w:lvl>
  </w:abstractNum>
  <w:abstractNum w:abstractNumId="40">
    <w:nsid w:val="00006BFC"/>
    <w:multiLevelType w:val="hybridMultilevel"/>
    <w:tmpl w:val="B53C52A6"/>
    <w:lvl w:ilvl="0" w:tplc="2954F6EE">
      <w:start w:val="9"/>
      <w:numFmt w:val="decimal"/>
      <w:lvlText w:val="%1."/>
      <w:lvlJc w:val="left"/>
    </w:lvl>
    <w:lvl w:ilvl="1" w:tplc="BA527F14">
      <w:numFmt w:val="decimal"/>
      <w:lvlText w:val=""/>
      <w:lvlJc w:val="left"/>
    </w:lvl>
    <w:lvl w:ilvl="2" w:tplc="C4EC0DAC">
      <w:numFmt w:val="decimal"/>
      <w:lvlText w:val=""/>
      <w:lvlJc w:val="left"/>
    </w:lvl>
    <w:lvl w:ilvl="3" w:tplc="C5D651AE">
      <w:numFmt w:val="decimal"/>
      <w:lvlText w:val=""/>
      <w:lvlJc w:val="left"/>
    </w:lvl>
    <w:lvl w:ilvl="4" w:tplc="D8C6D626">
      <w:numFmt w:val="decimal"/>
      <w:lvlText w:val=""/>
      <w:lvlJc w:val="left"/>
    </w:lvl>
    <w:lvl w:ilvl="5" w:tplc="3252FBBA">
      <w:numFmt w:val="decimal"/>
      <w:lvlText w:val=""/>
      <w:lvlJc w:val="left"/>
    </w:lvl>
    <w:lvl w:ilvl="6" w:tplc="B48CD1F6">
      <w:numFmt w:val="decimal"/>
      <w:lvlText w:val=""/>
      <w:lvlJc w:val="left"/>
    </w:lvl>
    <w:lvl w:ilvl="7" w:tplc="55DEB1B0">
      <w:numFmt w:val="decimal"/>
      <w:lvlText w:val=""/>
      <w:lvlJc w:val="left"/>
    </w:lvl>
    <w:lvl w:ilvl="8" w:tplc="52422A12">
      <w:numFmt w:val="decimal"/>
      <w:lvlText w:val=""/>
      <w:lvlJc w:val="left"/>
    </w:lvl>
  </w:abstractNum>
  <w:abstractNum w:abstractNumId="41">
    <w:nsid w:val="00006E5D"/>
    <w:multiLevelType w:val="hybridMultilevel"/>
    <w:tmpl w:val="CBCCD9B6"/>
    <w:lvl w:ilvl="0" w:tplc="DAC2DB1A">
      <w:start w:val="6"/>
      <w:numFmt w:val="decimal"/>
      <w:lvlText w:val="%1."/>
      <w:lvlJc w:val="left"/>
    </w:lvl>
    <w:lvl w:ilvl="1" w:tplc="04385550">
      <w:numFmt w:val="decimal"/>
      <w:lvlText w:val=""/>
      <w:lvlJc w:val="left"/>
    </w:lvl>
    <w:lvl w:ilvl="2" w:tplc="3DF2FCB8">
      <w:numFmt w:val="decimal"/>
      <w:lvlText w:val=""/>
      <w:lvlJc w:val="left"/>
    </w:lvl>
    <w:lvl w:ilvl="3" w:tplc="D6588006">
      <w:numFmt w:val="decimal"/>
      <w:lvlText w:val=""/>
      <w:lvlJc w:val="left"/>
    </w:lvl>
    <w:lvl w:ilvl="4" w:tplc="0678739A">
      <w:numFmt w:val="decimal"/>
      <w:lvlText w:val=""/>
      <w:lvlJc w:val="left"/>
    </w:lvl>
    <w:lvl w:ilvl="5" w:tplc="58E60844">
      <w:numFmt w:val="decimal"/>
      <w:lvlText w:val=""/>
      <w:lvlJc w:val="left"/>
    </w:lvl>
    <w:lvl w:ilvl="6" w:tplc="88C21404">
      <w:numFmt w:val="decimal"/>
      <w:lvlText w:val=""/>
      <w:lvlJc w:val="left"/>
    </w:lvl>
    <w:lvl w:ilvl="7" w:tplc="6576C04E">
      <w:numFmt w:val="decimal"/>
      <w:lvlText w:val=""/>
      <w:lvlJc w:val="left"/>
    </w:lvl>
    <w:lvl w:ilvl="8" w:tplc="028ABACC">
      <w:numFmt w:val="decimal"/>
      <w:lvlText w:val=""/>
      <w:lvlJc w:val="left"/>
    </w:lvl>
  </w:abstractNum>
  <w:abstractNum w:abstractNumId="42">
    <w:nsid w:val="0000759A"/>
    <w:multiLevelType w:val="hybridMultilevel"/>
    <w:tmpl w:val="893C5502"/>
    <w:lvl w:ilvl="0" w:tplc="A7004060">
      <w:start w:val="1"/>
      <w:numFmt w:val="bullet"/>
      <w:lvlText w:val="-"/>
      <w:lvlJc w:val="left"/>
    </w:lvl>
    <w:lvl w:ilvl="1" w:tplc="2E469432">
      <w:numFmt w:val="decimal"/>
      <w:lvlText w:val=""/>
      <w:lvlJc w:val="left"/>
    </w:lvl>
    <w:lvl w:ilvl="2" w:tplc="B0BEDD06">
      <w:numFmt w:val="decimal"/>
      <w:lvlText w:val=""/>
      <w:lvlJc w:val="left"/>
    </w:lvl>
    <w:lvl w:ilvl="3" w:tplc="C53059EC">
      <w:numFmt w:val="decimal"/>
      <w:lvlText w:val=""/>
      <w:lvlJc w:val="left"/>
    </w:lvl>
    <w:lvl w:ilvl="4" w:tplc="3D86A7A6">
      <w:numFmt w:val="decimal"/>
      <w:lvlText w:val=""/>
      <w:lvlJc w:val="left"/>
    </w:lvl>
    <w:lvl w:ilvl="5" w:tplc="FD60FF14">
      <w:numFmt w:val="decimal"/>
      <w:lvlText w:val=""/>
      <w:lvlJc w:val="left"/>
    </w:lvl>
    <w:lvl w:ilvl="6" w:tplc="6CB264D6">
      <w:numFmt w:val="decimal"/>
      <w:lvlText w:val=""/>
      <w:lvlJc w:val="left"/>
    </w:lvl>
    <w:lvl w:ilvl="7" w:tplc="D86C6746">
      <w:numFmt w:val="decimal"/>
      <w:lvlText w:val=""/>
      <w:lvlJc w:val="left"/>
    </w:lvl>
    <w:lvl w:ilvl="8" w:tplc="59627D20">
      <w:numFmt w:val="decimal"/>
      <w:lvlText w:val=""/>
      <w:lvlJc w:val="left"/>
    </w:lvl>
  </w:abstractNum>
  <w:abstractNum w:abstractNumId="43">
    <w:nsid w:val="0000797D"/>
    <w:multiLevelType w:val="hybridMultilevel"/>
    <w:tmpl w:val="A39AE2A2"/>
    <w:lvl w:ilvl="0" w:tplc="12080AEA">
      <w:start w:val="1"/>
      <w:numFmt w:val="bullet"/>
      <w:lvlText w:val="-"/>
      <w:lvlJc w:val="left"/>
    </w:lvl>
    <w:lvl w:ilvl="1" w:tplc="2246231C">
      <w:numFmt w:val="decimal"/>
      <w:lvlText w:val=""/>
      <w:lvlJc w:val="left"/>
    </w:lvl>
    <w:lvl w:ilvl="2" w:tplc="2A60FABC">
      <w:numFmt w:val="decimal"/>
      <w:lvlText w:val=""/>
      <w:lvlJc w:val="left"/>
    </w:lvl>
    <w:lvl w:ilvl="3" w:tplc="8B642358">
      <w:numFmt w:val="decimal"/>
      <w:lvlText w:val=""/>
      <w:lvlJc w:val="left"/>
    </w:lvl>
    <w:lvl w:ilvl="4" w:tplc="5426C30E">
      <w:numFmt w:val="decimal"/>
      <w:lvlText w:val=""/>
      <w:lvlJc w:val="left"/>
    </w:lvl>
    <w:lvl w:ilvl="5" w:tplc="9A0E7CEA">
      <w:numFmt w:val="decimal"/>
      <w:lvlText w:val=""/>
      <w:lvlJc w:val="left"/>
    </w:lvl>
    <w:lvl w:ilvl="6" w:tplc="98BE256E">
      <w:numFmt w:val="decimal"/>
      <w:lvlText w:val=""/>
      <w:lvlJc w:val="left"/>
    </w:lvl>
    <w:lvl w:ilvl="7" w:tplc="72D83886">
      <w:numFmt w:val="decimal"/>
      <w:lvlText w:val=""/>
      <w:lvlJc w:val="left"/>
    </w:lvl>
    <w:lvl w:ilvl="8" w:tplc="E1AE6754">
      <w:numFmt w:val="decimal"/>
      <w:lvlText w:val=""/>
      <w:lvlJc w:val="left"/>
    </w:lvl>
  </w:abstractNum>
  <w:abstractNum w:abstractNumId="44">
    <w:nsid w:val="00007EB7"/>
    <w:multiLevelType w:val="hybridMultilevel"/>
    <w:tmpl w:val="3AD2DE72"/>
    <w:lvl w:ilvl="0" w:tplc="7AF22B52">
      <w:start w:val="1"/>
      <w:numFmt w:val="bullet"/>
      <w:lvlText w:val="□"/>
      <w:lvlJc w:val="left"/>
    </w:lvl>
    <w:lvl w:ilvl="1" w:tplc="30F6D334">
      <w:numFmt w:val="decimal"/>
      <w:lvlText w:val=""/>
      <w:lvlJc w:val="left"/>
    </w:lvl>
    <w:lvl w:ilvl="2" w:tplc="18887B76">
      <w:numFmt w:val="decimal"/>
      <w:lvlText w:val=""/>
      <w:lvlJc w:val="left"/>
    </w:lvl>
    <w:lvl w:ilvl="3" w:tplc="F6A84306">
      <w:numFmt w:val="decimal"/>
      <w:lvlText w:val=""/>
      <w:lvlJc w:val="left"/>
    </w:lvl>
    <w:lvl w:ilvl="4" w:tplc="89C26A5A">
      <w:numFmt w:val="decimal"/>
      <w:lvlText w:val=""/>
      <w:lvlJc w:val="left"/>
    </w:lvl>
    <w:lvl w:ilvl="5" w:tplc="750817EC">
      <w:numFmt w:val="decimal"/>
      <w:lvlText w:val=""/>
      <w:lvlJc w:val="left"/>
    </w:lvl>
    <w:lvl w:ilvl="6" w:tplc="FDE62E20">
      <w:numFmt w:val="decimal"/>
      <w:lvlText w:val=""/>
      <w:lvlJc w:val="left"/>
    </w:lvl>
    <w:lvl w:ilvl="7" w:tplc="0368048C">
      <w:numFmt w:val="decimal"/>
      <w:lvlText w:val=""/>
      <w:lvlJc w:val="left"/>
    </w:lvl>
    <w:lvl w:ilvl="8" w:tplc="AF9CAAFE">
      <w:numFmt w:val="decimal"/>
      <w:lvlText w:val=""/>
      <w:lvlJc w:val="left"/>
    </w:lvl>
  </w:abstractNum>
  <w:abstractNum w:abstractNumId="45">
    <w:nsid w:val="00007F96"/>
    <w:multiLevelType w:val="hybridMultilevel"/>
    <w:tmpl w:val="826601C6"/>
    <w:lvl w:ilvl="0" w:tplc="8BA82FD0">
      <w:start w:val="1"/>
      <w:numFmt w:val="decimal"/>
      <w:lvlText w:val="9.%1."/>
      <w:lvlJc w:val="left"/>
    </w:lvl>
    <w:lvl w:ilvl="1" w:tplc="CF0ED2F2">
      <w:numFmt w:val="decimal"/>
      <w:lvlText w:val=""/>
      <w:lvlJc w:val="left"/>
    </w:lvl>
    <w:lvl w:ilvl="2" w:tplc="396AF2AE">
      <w:numFmt w:val="decimal"/>
      <w:lvlText w:val=""/>
      <w:lvlJc w:val="left"/>
    </w:lvl>
    <w:lvl w:ilvl="3" w:tplc="A62C6D1C">
      <w:numFmt w:val="decimal"/>
      <w:lvlText w:val=""/>
      <w:lvlJc w:val="left"/>
    </w:lvl>
    <w:lvl w:ilvl="4" w:tplc="5DE46214">
      <w:numFmt w:val="decimal"/>
      <w:lvlText w:val=""/>
      <w:lvlJc w:val="left"/>
    </w:lvl>
    <w:lvl w:ilvl="5" w:tplc="0CC2DE60">
      <w:numFmt w:val="decimal"/>
      <w:lvlText w:val=""/>
      <w:lvlJc w:val="left"/>
    </w:lvl>
    <w:lvl w:ilvl="6" w:tplc="A3F6B7FE">
      <w:numFmt w:val="decimal"/>
      <w:lvlText w:val=""/>
      <w:lvlJc w:val="left"/>
    </w:lvl>
    <w:lvl w:ilvl="7" w:tplc="38FC86E0">
      <w:numFmt w:val="decimal"/>
      <w:lvlText w:val=""/>
      <w:lvlJc w:val="left"/>
    </w:lvl>
    <w:lvl w:ilvl="8" w:tplc="9FD640D6">
      <w:numFmt w:val="decimal"/>
      <w:lvlText w:val=""/>
      <w:lvlJc w:val="left"/>
    </w:lvl>
  </w:abstractNum>
  <w:abstractNum w:abstractNumId="46">
    <w:nsid w:val="00007FF5"/>
    <w:multiLevelType w:val="hybridMultilevel"/>
    <w:tmpl w:val="CEECE932"/>
    <w:lvl w:ilvl="0" w:tplc="BA7EF696">
      <w:start w:val="1"/>
      <w:numFmt w:val="bullet"/>
      <w:lvlText w:val="•"/>
      <w:lvlJc w:val="left"/>
    </w:lvl>
    <w:lvl w:ilvl="1" w:tplc="6E845FFE">
      <w:numFmt w:val="decimal"/>
      <w:lvlText w:val=""/>
      <w:lvlJc w:val="left"/>
    </w:lvl>
    <w:lvl w:ilvl="2" w:tplc="F2C87ECA">
      <w:numFmt w:val="decimal"/>
      <w:lvlText w:val=""/>
      <w:lvlJc w:val="left"/>
    </w:lvl>
    <w:lvl w:ilvl="3" w:tplc="9B0A45EC">
      <w:numFmt w:val="decimal"/>
      <w:lvlText w:val=""/>
      <w:lvlJc w:val="left"/>
    </w:lvl>
    <w:lvl w:ilvl="4" w:tplc="BCC68D7E">
      <w:numFmt w:val="decimal"/>
      <w:lvlText w:val=""/>
      <w:lvlJc w:val="left"/>
    </w:lvl>
    <w:lvl w:ilvl="5" w:tplc="9ECA5842">
      <w:numFmt w:val="decimal"/>
      <w:lvlText w:val=""/>
      <w:lvlJc w:val="left"/>
    </w:lvl>
    <w:lvl w:ilvl="6" w:tplc="78D8959C">
      <w:numFmt w:val="decimal"/>
      <w:lvlText w:val=""/>
      <w:lvlJc w:val="left"/>
    </w:lvl>
    <w:lvl w:ilvl="7" w:tplc="0510B906">
      <w:numFmt w:val="decimal"/>
      <w:lvlText w:val=""/>
      <w:lvlJc w:val="left"/>
    </w:lvl>
    <w:lvl w:ilvl="8" w:tplc="94B6A5D4">
      <w:numFmt w:val="decimal"/>
      <w:lvlText w:val=""/>
      <w:lvlJc w:val="left"/>
    </w:lvl>
  </w:abstractNum>
  <w:abstractNum w:abstractNumId="47">
    <w:nsid w:val="077A7DE3"/>
    <w:multiLevelType w:val="hybridMultilevel"/>
    <w:tmpl w:val="9BE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FD4E75"/>
    <w:multiLevelType w:val="hybridMultilevel"/>
    <w:tmpl w:val="6870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9"/>
  </w:num>
  <w:num w:numId="5">
    <w:abstractNumId w:val="41"/>
  </w:num>
  <w:num w:numId="6">
    <w:abstractNumId w:val="7"/>
  </w:num>
  <w:num w:numId="7">
    <w:abstractNumId w:val="36"/>
  </w:num>
  <w:num w:numId="8">
    <w:abstractNumId w:val="40"/>
  </w:num>
  <w:num w:numId="9">
    <w:abstractNumId w:val="45"/>
  </w:num>
  <w:num w:numId="10">
    <w:abstractNumId w:val="46"/>
  </w:num>
  <w:num w:numId="11">
    <w:abstractNumId w:val="28"/>
  </w:num>
  <w:num w:numId="12">
    <w:abstractNumId w:val="18"/>
  </w:num>
  <w:num w:numId="13">
    <w:abstractNumId w:val="10"/>
  </w:num>
  <w:num w:numId="14">
    <w:abstractNumId w:val="13"/>
  </w:num>
  <w:num w:numId="15">
    <w:abstractNumId w:val="39"/>
  </w:num>
  <w:num w:numId="16">
    <w:abstractNumId w:val="1"/>
  </w:num>
  <w:num w:numId="17">
    <w:abstractNumId w:val="3"/>
  </w:num>
  <w:num w:numId="18">
    <w:abstractNumId w:val="29"/>
  </w:num>
  <w:num w:numId="19">
    <w:abstractNumId w:val="2"/>
  </w:num>
  <w:num w:numId="20">
    <w:abstractNumId w:val="0"/>
  </w:num>
  <w:num w:numId="21">
    <w:abstractNumId w:val="42"/>
  </w:num>
  <w:num w:numId="22">
    <w:abstractNumId w:val="12"/>
  </w:num>
  <w:num w:numId="23">
    <w:abstractNumId w:val="11"/>
  </w:num>
  <w:num w:numId="24">
    <w:abstractNumId w:val="25"/>
  </w:num>
  <w:num w:numId="25">
    <w:abstractNumId w:val="30"/>
  </w:num>
  <w:num w:numId="26">
    <w:abstractNumId w:val="38"/>
  </w:num>
  <w:num w:numId="27">
    <w:abstractNumId w:val="31"/>
  </w:num>
  <w:num w:numId="28">
    <w:abstractNumId w:val="22"/>
  </w:num>
  <w:num w:numId="29">
    <w:abstractNumId w:val="6"/>
  </w:num>
  <w:num w:numId="30">
    <w:abstractNumId w:val="33"/>
  </w:num>
  <w:num w:numId="31">
    <w:abstractNumId w:val="21"/>
  </w:num>
  <w:num w:numId="32">
    <w:abstractNumId w:val="20"/>
  </w:num>
  <w:num w:numId="33">
    <w:abstractNumId w:val="43"/>
  </w:num>
  <w:num w:numId="34">
    <w:abstractNumId w:val="34"/>
  </w:num>
  <w:num w:numId="35">
    <w:abstractNumId w:val="4"/>
  </w:num>
  <w:num w:numId="36">
    <w:abstractNumId w:val="26"/>
  </w:num>
  <w:num w:numId="37">
    <w:abstractNumId w:val="17"/>
  </w:num>
  <w:num w:numId="38">
    <w:abstractNumId w:val="32"/>
  </w:num>
  <w:num w:numId="39">
    <w:abstractNumId w:val="27"/>
  </w:num>
  <w:num w:numId="40">
    <w:abstractNumId w:val="24"/>
  </w:num>
  <w:num w:numId="41">
    <w:abstractNumId w:val="15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8"/>
  </w:num>
  <w:num w:numId="4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29F"/>
    <w:rsid w:val="00007EE0"/>
    <w:rsid w:val="000265D9"/>
    <w:rsid w:val="000455C9"/>
    <w:rsid w:val="00066EA8"/>
    <w:rsid w:val="000B192A"/>
    <w:rsid w:val="000C100D"/>
    <w:rsid w:val="000C5DDA"/>
    <w:rsid w:val="000D224B"/>
    <w:rsid w:val="000D7ED4"/>
    <w:rsid w:val="000F2FCB"/>
    <w:rsid w:val="000F5440"/>
    <w:rsid w:val="00106478"/>
    <w:rsid w:val="0013629F"/>
    <w:rsid w:val="0014071C"/>
    <w:rsid w:val="00145F31"/>
    <w:rsid w:val="00157613"/>
    <w:rsid w:val="00170C63"/>
    <w:rsid w:val="001771A8"/>
    <w:rsid w:val="00183B72"/>
    <w:rsid w:val="00193743"/>
    <w:rsid w:val="001A39EF"/>
    <w:rsid w:val="001B79E2"/>
    <w:rsid w:val="001C0C74"/>
    <w:rsid w:val="001D26CC"/>
    <w:rsid w:val="00212836"/>
    <w:rsid w:val="00224780"/>
    <w:rsid w:val="00265493"/>
    <w:rsid w:val="002A1C5D"/>
    <w:rsid w:val="002A367B"/>
    <w:rsid w:val="002A74B0"/>
    <w:rsid w:val="002D234F"/>
    <w:rsid w:val="002D4EB1"/>
    <w:rsid w:val="002F3CC3"/>
    <w:rsid w:val="002F47C9"/>
    <w:rsid w:val="00325C03"/>
    <w:rsid w:val="003354FE"/>
    <w:rsid w:val="003371CC"/>
    <w:rsid w:val="003646ED"/>
    <w:rsid w:val="00376E5A"/>
    <w:rsid w:val="003B29BC"/>
    <w:rsid w:val="003C5142"/>
    <w:rsid w:val="003E0CA3"/>
    <w:rsid w:val="00403412"/>
    <w:rsid w:val="0041740C"/>
    <w:rsid w:val="00422ABE"/>
    <w:rsid w:val="00425AD6"/>
    <w:rsid w:val="00485AA5"/>
    <w:rsid w:val="004C3770"/>
    <w:rsid w:val="00506FCF"/>
    <w:rsid w:val="00515316"/>
    <w:rsid w:val="00535E29"/>
    <w:rsid w:val="0056483B"/>
    <w:rsid w:val="005930A7"/>
    <w:rsid w:val="005C19EC"/>
    <w:rsid w:val="005C66D0"/>
    <w:rsid w:val="005E7343"/>
    <w:rsid w:val="005F1E48"/>
    <w:rsid w:val="0060782E"/>
    <w:rsid w:val="00611856"/>
    <w:rsid w:val="0061282E"/>
    <w:rsid w:val="0063477B"/>
    <w:rsid w:val="00641671"/>
    <w:rsid w:val="00647932"/>
    <w:rsid w:val="006518AE"/>
    <w:rsid w:val="00653756"/>
    <w:rsid w:val="00666C59"/>
    <w:rsid w:val="006754D3"/>
    <w:rsid w:val="00681CCB"/>
    <w:rsid w:val="006A3D2D"/>
    <w:rsid w:val="006A660E"/>
    <w:rsid w:val="006B53A8"/>
    <w:rsid w:val="006C63CA"/>
    <w:rsid w:val="006C76CE"/>
    <w:rsid w:val="006D0D45"/>
    <w:rsid w:val="006D57C2"/>
    <w:rsid w:val="006E22EB"/>
    <w:rsid w:val="00703A3A"/>
    <w:rsid w:val="007108B1"/>
    <w:rsid w:val="00726B2F"/>
    <w:rsid w:val="00727BFD"/>
    <w:rsid w:val="0073654E"/>
    <w:rsid w:val="007800A3"/>
    <w:rsid w:val="007815D9"/>
    <w:rsid w:val="007906D7"/>
    <w:rsid w:val="00795FB5"/>
    <w:rsid w:val="007D472E"/>
    <w:rsid w:val="0080384D"/>
    <w:rsid w:val="0082558E"/>
    <w:rsid w:val="008756C7"/>
    <w:rsid w:val="008E787D"/>
    <w:rsid w:val="00903780"/>
    <w:rsid w:val="009139D9"/>
    <w:rsid w:val="009147F9"/>
    <w:rsid w:val="009241FF"/>
    <w:rsid w:val="009458BE"/>
    <w:rsid w:val="009527E8"/>
    <w:rsid w:val="0095752D"/>
    <w:rsid w:val="00980199"/>
    <w:rsid w:val="009878FB"/>
    <w:rsid w:val="009961D6"/>
    <w:rsid w:val="009A48AE"/>
    <w:rsid w:val="009B24A5"/>
    <w:rsid w:val="009C1BDC"/>
    <w:rsid w:val="009E602F"/>
    <w:rsid w:val="009F0282"/>
    <w:rsid w:val="00A0796A"/>
    <w:rsid w:val="00A34C38"/>
    <w:rsid w:val="00A573D6"/>
    <w:rsid w:val="00A75B5C"/>
    <w:rsid w:val="00A8193C"/>
    <w:rsid w:val="00AD44E6"/>
    <w:rsid w:val="00AE53C7"/>
    <w:rsid w:val="00AE5EF2"/>
    <w:rsid w:val="00AE7B40"/>
    <w:rsid w:val="00B03DF5"/>
    <w:rsid w:val="00B11E3E"/>
    <w:rsid w:val="00B3108F"/>
    <w:rsid w:val="00B55A5E"/>
    <w:rsid w:val="00B92A5A"/>
    <w:rsid w:val="00BA5B33"/>
    <w:rsid w:val="00BC776F"/>
    <w:rsid w:val="00BD5953"/>
    <w:rsid w:val="00BF1864"/>
    <w:rsid w:val="00BF21BC"/>
    <w:rsid w:val="00C07303"/>
    <w:rsid w:val="00C13E79"/>
    <w:rsid w:val="00C26B57"/>
    <w:rsid w:val="00C326F3"/>
    <w:rsid w:val="00C466EF"/>
    <w:rsid w:val="00C6489F"/>
    <w:rsid w:val="00C76A7C"/>
    <w:rsid w:val="00C779CB"/>
    <w:rsid w:val="00CD09DF"/>
    <w:rsid w:val="00CD382F"/>
    <w:rsid w:val="00D048C8"/>
    <w:rsid w:val="00D07A47"/>
    <w:rsid w:val="00D9675A"/>
    <w:rsid w:val="00DC7902"/>
    <w:rsid w:val="00DD3F5E"/>
    <w:rsid w:val="00DE45B2"/>
    <w:rsid w:val="00DE63B8"/>
    <w:rsid w:val="00E33ACE"/>
    <w:rsid w:val="00E42A5C"/>
    <w:rsid w:val="00E746F3"/>
    <w:rsid w:val="00E92AFD"/>
    <w:rsid w:val="00E97C52"/>
    <w:rsid w:val="00E97EBC"/>
    <w:rsid w:val="00EA77D7"/>
    <w:rsid w:val="00EB75FB"/>
    <w:rsid w:val="00F03734"/>
    <w:rsid w:val="00F213E6"/>
    <w:rsid w:val="00F50D93"/>
    <w:rsid w:val="00F55CCD"/>
    <w:rsid w:val="00F67535"/>
    <w:rsid w:val="00F7151B"/>
    <w:rsid w:val="00F72CC6"/>
    <w:rsid w:val="00F7394B"/>
    <w:rsid w:val="00FA29E9"/>
    <w:rsid w:val="00FC51BB"/>
    <w:rsid w:val="00FF2BC0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C9"/>
  </w:style>
  <w:style w:type="paragraph" w:styleId="1">
    <w:name w:val="heading 1"/>
    <w:basedOn w:val="a"/>
    <w:next w:val="a"/>
    <w:link w:val="10"/>
    <w:uiPriority w:val="9"/>
    <w:qFormat/>
    <w:rsid w:val="00F03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906D7"/>
    <w:pPr>
      <w:widowControl w:val="0"/>
      <w:autoSpaceDE w:val="0"/>
      <w:autoSpaceDN w:val="0"/>
      <w:adjustRightInd w:val="0"/>
      <w:spacing w:before="60" w:after="60" w:line="240" w:lineRule="auto"/>
      <w:outlineLvl w:val="1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3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29F"/>
    <w:pPr>
      <w:spacing w:after="0" w:line="240" w:lineRule="auto"/>
    </w:pPr>
  </w:style>
  <w:style w:type="table" w:styleId="a4">
    <w:name w:val="Table Grid"/>
    <w:basedOn w:val="a1"/>
    <w:uiPriority w:val="59"/>
    <w:rsid w:val="00E92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8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06D7"/>
    <w:rPr>
      <w:rFonts w:ascii="Times New Roman" w:eastAsia="Times New Roman" w:hAnsi="Times New Roman" w:cs="Times New Roman"/>
      <w:w w:val="9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906D7"/>
    <w:pPr>
      <w:widowControl w:val="0"/>
      <w:autoSpaceDE w:val="0"/>
      <w:autoSpaceDN w:val="0"/>
      <w:adjustRightInd w:val="0"/>
      <w:spacing w:after="0" w:line="360" w:lineRule="auto"/>
      <w:ind w:left="945" w:hanging="51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906D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F3CC3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2F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F3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F3CC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5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0D93"/>
  </w:style>
  <w:style w:type="paragraph" w:styleId="ad">
    <w:name w:val="footer"/>
    <w:basedOn w:val="a"/>
    <w:link w:val="ae"/>
    <w:uiPriority w:val="99"/>
    <w:semiHidden/>
    <w:unhideWhenUsed/>
    <w:rsid w:val="00F5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0D93"/>
  </w:style>
  <w:style w:type="character" w:customStyle="1" w:styleId="10">
    <w:name w:val="Заголовок 1 Знак"/>
    <w:basedOn w:val="a0"/>
    <w:link w:val="1"/>
    <w:uiPriority w:val="9"/>
    <w:rsid w:val="00F03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37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2105-238F-4407-B068-CFAD6373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7067</Words>
  <Characters>40284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44</cp:revision>
  <dcterms:created xsi:type="dcterms:W3CDTF">2023-01-30T08:54:00Z</dcterms:created>
  <dcterms:modified xsi:type="dcterms:W3CDTF">2023-06-26T12:33:00Z</dcterms:modified>
</cp:coreProperties>
</file>