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Аннотации к рабочим программам начальной школы по ФГОС НОО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Рабочие программы по предметам начальной школы разработаны на основе:</w:t>
      </w:r>
    </w:p>
    <w:p w:rsidR="00052F37" w:rsidRP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федерального государственного образовательного стандарта начального общего образования</w:t>
      </w:r>
    </w:p>
    <w:p w:rsidR="00052F37" w:rsidRP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Примерной основной образовательной программой начального общего образования, соответствующей Федеральному государственному образовательному стандарту (ФГОС), одобренной Федеральным учебно-методическим объединением по общему образованию (протокол заседания от 8 апреля 2015 г. 1/15) [Электронный ресурс] // Реестр примерных основных общеобразовательных программ. Министерство образования и науки РФ — Режим доступа: http://www.edumonch.ru/obsh_obr/fgos/doc/poo.pdf</w:t>
      </w:r>
      <w:r w:rsidRPr="00052F37">
        <w:rPr>
          <w:sz w:val="28"/>
          <w:szCs w:val="28"/>
          <w:u w:val="single"/>
        </w:rPr>
        <w:t xml:space="preserve"> </w:t>
      </w:r>
      <w:r w:rsidRPr="00052F37">
        <w:rPr>
          <w:sz w:val="28"/>
          <w:szCs w:val="28"/>
        </w:rPr>
        <w:t>.</w:t>
      </w:r>
    </w:p>
    <w:p w:rsidR="00052F37" w:rsidRP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Концепции духовно-нравственного развития и воспитания личности гражданина России</w:t>
      </w:r>
    </w:p>
    <w:p w:rsidR="00052F37" w:rsidRP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Планируемых результатов начального общего образования.</w:t>
      </w:r>
    </w:p>
    <w:p w:rsid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Основной образовательной программы начального общего образования </w:t>
      </w:r>
    </w:p>
    <w:p w:rsidR="00052F37" w:rsidRP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учебного плана школы на </w:t>
      </w:r>
      <w:r>
        <w:rPr>
          <w:sz w:val="28"/>
          <w:szCs w:val="28"/>
        </w:rPr>
        <w:t>2022-2023</w:t>
      </w:r>
      <w:r w:rsidRPr="00052F37">
        <w:rPr>
          <w:sz w:val="28"/>
          <w:szCs w:val="28"/>
        </w:rPr>
        <w:t xml:space="preserve"> учебный год</w:t>
      </w:r>
    </w:p>
    <w:p w:rsidR="00052F37" w:rsidRP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Учебно-методического комплекса Школа России. Сборник рабочих программ.1–4 классы </w:t>
      </w:r>
    </w:p>
    <w:p w:rsidR="00052F37" w:rsidRP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Плешаков А. А., </w:t>
      </w:r>
      <w:proofErr w:type="spellStart"/>
      <w:r w:rsidRPr="00052F37">
        <w:rPr>
          <w:sz w:val="28"/>
          <w:szCs w:val="28"/>
        </w:rPr>
        <w:t>Железникова</w:t>
      </w:r>
      <w:proofErr w:type="spellEnd"/>
      <w:r w:rsidRPr="00052F37">
        <w:rPr>
          <w:sz w:val="28"/>
          <w:szCs w:val="28"/>
        </w:rPr>
        <w:t xml:space="preserve"> О. А. Концепция учебно-методического комплекса «Школа России»</w:t>
      </w:r>
    </w:p>
    <w:p w:rsidR="00052F37" w:rsidRPr="00052F37" w:rsidRDefault="00052F37" w:rsidP="00052F37">
      <w:pPr>
        <w:pStyle w:val="a3"/>
        <w:numPr>
          <w:ilvl w:val="0"/>
          <w:numId w:val="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приказа </w:t>
      </w:r>
      <w:proofErr w:type="spellStart"/>
      <w:r w:rsidRPr="00052F37">
        <w:rPr>
          <w:sz w:val="28"/>
          <w:szCs w:val="28"/>
        </w:rPr>
        <w:t>Минобрнауки</w:t>
      </w:r>
      <w:proofErr w:type="spellEnd"/>
      <w:r w:rsidRPr="00052F37">
        <w:rPr>
          <w:sz w:val="28"/>
          <w:szCs w:val="28"/>
        </w:rPr>
        <w:t xml:space="preserve"> России от 26 января 2016 года №38 «О внесении изменений в федеральный перечень учебников, рекомендованных к использованию при реализации имеющих государственную аккредитацию образовательных программ начального, основного общего, среднего общего, утвержденного приказом </w:t>
      </w:r>
      <w:proofErr w:type="spellStart"/>
      <w:r w:rsidRPr="00052F37">
        <w:rPr>
          <w:sz w:val="28"/>
          <w:szCs w:val="28"/>
        </w:rPr>
        <w:t>Минобрнауки</w:t>
      </w:r>
      <w:proofErr w:type="spellEnd"/>
      <w:r w:rsidRPr="00052F37">
        <w:rPr>
          <w:sz w:val="28"/>
          <w:szCs w:val="28"/>
        </w:rPr>
        <w:t xml:space="preserve"> России от 31 марта 2014г. №253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Аннотация к рабочим программам по учебному предмету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«Русский язык» 1-4 классы 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Рабочие программы учебного предмета «Русский язык» разработаны на основе авторской программы В. П. </w:t>
      </w:r>
      <w:proofErr w:type="spellStart"/>
      <w:r w:rsidRPr="00052F37">
        <w:rPr>
          <w:sz w:val="28"/>
          <w:szCs w:val="28"/>
        </w:rPr>
        <w:t>Канакиной</w:t>
      </w:r>
      <w:proofErr w:type="spellEnd"/>
      <w:r w:rsidRPr="00052F37">
        <w:rPr>
          <w:sz w:val="28"/>
          <w:szCs w:val="28"/>
        </w:rPr>
        <w:t>, В. Г. Горецкого (УМК «Школа России»),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Содержание предмета направлено на формирование функциональной грамотности и коммуникативной компетентности. Русский язык является для младших школьников основой всего процесса обучения, средством развития их </w:t>
      </w:r>
      <w:r w:rsidRPr="00052F37">
        <w:rPr>
          <w:sz w:val="28"/>
          <w:szCs w:val="28"/>
        </w:rPr>
        <w:lastRenderedPageBreak/>
        <w:t xml:space="preserve">мышления, воображения, интеллектуальных и творческих способностей, основным каналом социализации личности.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Целями изучения предмета «Русский язык» в начальной школе являются: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Программы определяют ряд практических задач, решение которых обеспечит достижение основных целей изучения предмета: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052F37">
        <w:rPr>
          <w:sz w:val="28"/>
          <w:szCs w:val="28"/>
        </w:rPr>
        <w:t>морфемике</w:t>
      </w:r>
      <w:proofErr w:type="spellEnd"/>
      <w:r w:rsidRPr="00052F37">
        <w:rPr>
          <w:sz w:val="28"/>
          <w:szCs w:val="28"/>
        </w:rPr>
        <w:t xml:space="preserve"> (состав слова), морфологии и синтаксисе;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Программы обеспечивают достижение личностных, </w:t>
      </w:r>
      <w:proofErr w:type="spellStart"/>
      <w:r w:rsidRPr="00052F37">
        <w:rPr>
          <w:sz w:val="28"/>
          <w:szCs w:val="28"/>
        </w:rPr>
        <w:t>метапредметных</w:t>
      </w:r>
      <w:proofErr w:type="spellEnd"/>
      <w:r w:rsidRPr="00052F37">
        <w:rPr>
          <w:sz w:val="28"/>
          <w:szCs w:val="28"/>
        </w:rPr>
        <w:t xml:space="preserve"> и предметных результатов.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Систематический курс русского языка представлен в программе следующими содержательными линиями: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•система языка (основы лингвистических знаний): лексика, фонетика и орфоэпия, графика, состав слова (</w:t>
      </w:r>
      <w:proofErr w:type="spellStart"/>
      <w:r w:rsidRPr="00052F37">
        <w:rPr>
          <w:sz w:val="28"/>
          <w:szCs w:val="28"/>
        </w:rPr>
        <w:t>морфемика</w:t>
      </w:r>
      <w:proofErr w:type="spellEnd"/>
      <w:r w:rsidRPr="00052F37">
        <w:rPr>
          <w:sz w:val="28"/>
          <w:szCs w:val="28"/>
        </w:rPr>
        <w:t xml:space="preserve">), грамматика (морфология и синтаксис);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•орфография и пунктуация;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•развитие речи.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Учебно-методическое обеспечение: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Горецкий В. Г., Кирюшкин В. А., Виноградская Л. А. и др. Азбука. 1 класс. В 2 частях (+электронное приложение) 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Горецкий В. Г., Федосова Н. А. Прописи. 1 класс. В 4 частях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Горецкий В. Г., </w:t>
      </w:r>
      <w:proofErr w:type="spellStart"/>
      <w:r w:rsidRPr="00052F37">
        <w:rPr>
          <w:sz w:val="28"/>
          <w:szCs w:val="28"/>
        </w:rPr>
        <w:t>Белянкова</w:t>
      </w:r>
      <w:proofErr w:type="spellEnd"/>
      <w:r w:rsidRPr="00052F37">
        <w:rPr>
          <w:sz w:val="28"/>
          <w:szCs w:val="28"/>
        </w:rPr>
        <w:t xml:space="preserve"> Н. М. Обучение грамоте. Методическое пособие с поурочными разработками. 1 класс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Бойкина</w:t>
      </w:r>
      <w:proofErr w:type="spellEnd"/>
      <w:r w:rsidRPr="00052F37">
        <w:rPr>
          <w:sz w:val="28"/>
          <w:szCs w:val="28"/>
        </w:rPr>
        <w:t xml:space="preserve"> М. В., </w:t>
      </w:r>
      <w:proofErr w:type="spellStart"/>
      <w:r w:rsidRPr="00052F37">
        <w:rPr>
          <w:sz w:val="28"/>
          <w:szCs w:val="28"/>
        </w:rPr>
        <w:t>Баканча</w:t>
      </w:r>
      <w:proofErr w:type="spellEnd"/>
      <w:r w:rsidRPr="00052F37">
        <w:rPr>
          <w:sz w:val="28"/>
          <w:szCs w:val="28"/>
        </w:rPr>
        <w:t xml:space="preserve"> Н. В., </w:t>
      </w:r>
      <w:proofErr w:type="gramStart"/>
      <w:r w:rsidRPr="00052F37">
        <w:rPr>
          <w:sz w:val="28"/>
          <w:szCs w:val="28"/>
        </w:rPr>
        <w:t>Илюшин</w:t>
      </w:r>
      <w:proofErr w:type="gramEnd"/>
      <w:r w:rsidRPr="00052F37">
        <w:rPr>
          <w:sz w:val="28"/>
          <w:szCs w:val="28"/>
        </w:rPr>
        <w:t xml:space="preserve"> Л. С. и др. Обучение грамоте. Поурочные разработки. Технологические карты уроков. 1 класс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Канакина</w:t>
      </w:r>
      <w:proofErr w:type="spellEnd"/>
      <w:r w:rsidRPr="00052F37">
        <w:rPr>
          <w:sz w:val="28"/>
          <w:szCs w:val="28"/>
        </w:rPr>
        <w:t xml:space="preserve"> В. П., Горецкий В. Г. Русский язык. 1-4 класс. В 2 частях (+электронное приложение)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Бондаренко А. А. Рабочий словарик. 1-4 класс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Канакина</w:t>
      </w:r>
      <w:proofErr w:type="spellEnd"/>
      <w:r w:rsidRPr="00052F37">
        <w:rPr>
          <w:sz w:val="28"/>
          <w:szCs w:val="28"/>
        </w:rPr>
        <w:t xml:space="preserve"> В. П. Русский язык. Раздаточный материал. 1-4 класс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lastRenderedPageBreak/>
        <w:t>Канакина</w:t>
      </w:r>
      <w:proofErr w:type="spellEnd"/>
      <w:r w:rsidRPr="00052F37">
        <w:rPr>
          <w:sz w:val="28"/>
          <w:szCs w:val="28"/>
        </w:rPr>
        <w:t xml:space="preserve"> В. П., </w:t>
      </w:r>
      <w:proofErr w:type="spellStart"/>
      <w:r w:rsidRPr="00052F37">
        <w:rPr>
          <w:sz w:val="28"/>
          <w:szCs w:val="28"/>
        </w:rPr>
        <w:t>Щеголёва</w:t>
      </w:r>
      <w:proofErr w:type="spellEnd"/>
      <w:r w:rsidRPr="00052F37">
        <w:rPr>
          <w:sz w:val="28"/>
          <w:szCs w:val="28"/>
        </w:rPr>
        <w:t xml:space="preserve"> Г. С. Русский язык. Сборник диктантов и творческих работ. 1-2 классы, 3–4 классы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Канакина</w:t>
      </w:r>
      <w:proofErr w:type="spellEnd"/>
      <w:r w:rsidRPr="00052F37">
        <w:rPr>
          <w:sz w:val="28"/>
          <w:szCs w:val="28"/>
        </w:rPr>
        <w:t xml:space="preserve"> В. П. Русский язык. Методическое пособие с поурочными разработками. 1-4 класс. В 2 частях</w:t>
      </w:r>
    </w:p>
    <w:p w:rsidR="00052F37" w:rsidRPr="00052F37" w:rsidRDefault="00052F37" w:rsidP="00052F37">
      <w:pPr>
        <w:pStyle w:val="a3"/>
        <w:numPr>
          <w:ilvl w:val="0"/>
          <w:numId w:val="2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Бубнова</w:t>
      </w:r>
      <w:proofErr w:type="spellEnd"/>
      <w:r w:rsidRPr="00052F37">
        <w:rPr>
          <w:sz w:val="28"/>
          <w:szCs w:val="28"/>
        </w:rPr>
        <w:t xml:space="preserve"> И. А., Илюшин Л. С., Галактионова Т. Г. и др. Русский язык. Поурочные разработки. Технологические карты уроков. 1-4 класс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Место курса «Русский язык» в учебном плане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На изучение русского языка в начальной школе выделяется 675 часов: в 1 классе — 132 ч (4 ч в неделю, 33 учебные недели): из них 92 ч (23 учебные недели) отводится урокам обучения письму в период обучения грамоте и 40 ч (10 учебных недель) — урокам русского языка. Во 2 - 4 классах на изучение курса выделяется – 136 ч (4 ч в неделю, 34 учебных недели).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Аннотация к рабочим программам по учебному предмету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«Литературное чтение» 1-4 классы 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Рабочие программы учебного предмета «Литературное чтение» разработаны на основе авторской программы </w:t>
      </w:r>
      <w:proofErr w:type="spellStart"/>
      <w:r w:rsidRPr="00052F37">
        <w:rPr>
          <w:sz w:val="28"/>
          <w:szCs w:val="28"/>
        </w:rPr>
        <w:t>Л.Ф.Климановой</w:t>
      </w:r>
      <w:proofErr w:type="spellEnd"/>
      <w:r w:rsidRPr="00052F37">
        <w:rPr>
          <w:sz w:val="28"/>
          <w:szCs w:val="28"/>
        </w:rPr>
        <w:t xml:space="preserve">, </w:t>
      </w:r>
      <w:proofErr w:type="spellStart"/>
      <w:r w:rsidRPr="00052F37">
        <w:rPr>
          <w:sz w:val="28"/>
          <w:szCs w:val="28"/>
        </w:rPr>
        <w:t>В.Г.Горецкого</w:t>
      </w:r>
      <w:proofErr w:type="spellEnd"/>
      <w:r w:rsidRPr="00052F37">
        <w:rPr>
          <w:sz w:val="28"/>
          <w:szCs w:val="28"/>
        </w:rPr>
        <w:t xml:space="preserve">, М. В. </w:t>
      </w:r>
      <w:proofErr w:type="spellStart"/>
      <w:r w:rsidRPr="00052F37">
        <w:rPr>
          <w:sz w:val="28"/>
          <w:szCs w:val="28"/>
        </w:rPr>
        <w:t>Бойкиной</w:t>
      </w:r>
      <w:proofErr w:type="spellEnd"/>
      <w:r w:rsidRPr="00052F37">
        <w:rPr>
          <w:sz w:val="28"/>
          <w:szCs w:val="28"/>
        </w:rPr>
        <w:t xml:space="preserve"> «Литературное чтение»,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Литературное чтение — один из основных предметов в обучении младших школьников. Он формирует </w:t>
      </w:r>
      <w:proofErr w:type="spellStart"/>
      <w:r w:rsidRPr="00052F37">
        <w:rPr>
          <w:sz w:val="28"/>
          <w:szCs w:val="28"/>
        </w:rPr>
        <w:t>общеучебный</w:t>
      </w:r>
      <w:proofErr w:type="spellEnd"/>
      <w:r w:rsidRPr="00052F37">
        <w:rPr>
          <w:sz w:val="28"/>
          <w:szCs w:val="28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Курс «Литературное чтение» (авт. Л. Ф. Климановой и др.) направлен на достижение следующих целей: </w:t>
      </w:r>
    </w:p>
    <w:p w:rsidR="00052F37" w:rsidRPr="00052F37" w:rsidRDefault="00052F37" w:rsidP="00052F37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 </w:t>
      </w:r>
    </w:p>
    <w:p w:rsidR="00052F37" w:rsidRPr="00052F37" w:rsidRDefault="00052F37" w:rsidP="00052F37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 </w:t>
      </w:r>
    </w:p>
    <w:p w:rsidR="00052F37" w:rsidRPr="00052F37" w:rsidRDefault="00052F37" w:rsidP="00052F37">
      <w:pPr>
        <w:pStyle w:val="a3"/>
        <w:numPr>
          <w:ilvl w:val="0"/>
          <w:numId w:val="3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Задачи изучения предмета: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Pr="00052F37">
        <w:rPr>
          <w:sz w:val="28"/>
          <w:szCs w:val="28"/>
        </w:rPr>
        <w:t>на</w:t>
      </w:r>
      <w:proofErr w:type="gramEnd"/>
      <w:r w:rsidRPr="00052F37">
        <w:rPr>
          <w:sz w:val="28"/>
          <w:szCs w:val="28"/>
        </w:rPr>
        <w:t xml:space="preserve"> прочитанное;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lastRenderedPageBreak/>
        <w:t xml:space="preserve">-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- формировать умение воссоздавать художественные образы литературного произведения, развивать творческое и воссоздающее воображение учащихся, ассоциативное мышление;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формировать потребность в постоянном чтении книг, развивать интерес к литературному творчеству, творчеству писателей, создателей произведений словесного искусства;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обогащать чувственный опыт ребенка, его реальные представления об окружающем мире и природе;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формировать эстетическое отношение ребенка к жизни, приобщая его к классике художественной литературы;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обеспечивать достаточно глубокое понимание содержания произведений различного уровня сложности;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обеспечивать развитие речи школьников и активно формировать навыки чтения и речевые умения; работать с различными типами текстов; создавать условия для формирования потребности в самостоятельном чтении художественных произведений.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В процессе освоения курса у младших школьников повышается уровень коммуникативной культуры: формируются умения составлять диалоги, высказывать собственное мнение, строить монолог в соответствии с речевой задачей, работать с различными видами текстов, самостоятельно пользоваться справочным аппаратом учебника, находить информацию в словарях, справочниках и энциклопедиях.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На уроках литературного чтения формируется читательская компетентность, помогающая младшему школьнику осознать себя грамотным читателем, способным к использованию читательской деятельности для своего самообразования. Грамотный читатель обладает потребностью в постоянном чтении книг, владеет техникой чтения и приёмами работы с текстом, пониманием прочитанного и прослушанного произведения, знанием книг, умением их самостоятельно выбрать и оценить.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Учебно-методическое обеспечение:</w:t>
      </w:r>
    </w:p>
    <w:p w:rsidR="00052F37" w:rsidRPr="00052F37" w:rsidRDefault="00052F37" w:rsidP="00052F37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Климанова Л. Ф., Горецкий В. Г., Голованова М. В. и др. Литературное чтение. 1-4 класс. В 2 частях (+электронное приложение)</w:t>
      </w:r>
    </w:p>
    <w:p w:rsidR="00052F37" w:rsidRPr="00052F37" w:rsidRDefault="00052F37" w:rsidP="00052F37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Стефаненко Н. А. Литературное чтение. Методические рекомендации. 1-4 класс</w:t>
      </w:r>
    </w:p>
    <w:p w:rsidR="00052F37" w:rsidRPr="00052F37" w:rsidRDefault="00052F37" w:rsidP="00052F37">
      <w:pPr>
        <w:pStyle w:val="a3"/>
        <w:numPr>
          <w:ilvl w:val="0"/>
          <w:numId w:val="4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Бойкина</w:t>
      </w:r>
      <w:proofErr w:type="spellEnd"/>
      <w:r w:rsidRPr="00052F37">
        <w:rPr>
          <w:sz w:val="28"/>
          <w:szCs w:val="28"/>
        </w:rPr>
        <w:t xml:space="preserve"> М. В., </w:t>
      </w:r>
      <w:proofErr w:type="gramStart"/>
      <w:r w:rsidRPr="00052F37">
        <w:rPr>
          <w:sz w:val="28"/>
          <w:szCs w:val="28"/>
        </w:rPr>
        <w:t>Илюшин</w:t>
      </w:r>
      <w:proofErr w:type="gramEnd"/>
      <w:r w:rsidRPr="00052F37">
        <w:rPr>
          <w:sz w:val="28"/>
          <w:szCs w:val="28"/>
        </w:rPr>
        <w:t xml:space="preserve"> Л. С., Галактионова Т. Г. и др. Литературное чтение. Поурочные разработки. Технологические карты уроков. 1-4 класс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lastRenderedPageBreak/>
        <w:t xml:space="preserve">Место курса «Литературное чтение» в учебном плане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На изучение литературного чтения в начальной школе выделяется 506 ч. В 1 классе — 132 ч (4 ч в неделю, 33 учебные недели): из них 92 ч (23 учебные недели) отводится урокам обучения чтению в период обучения грамоте 1 и 40 ч (10 учебных недель) — урокам литературного чтения. Во 2—3 классах на уроки литературного чтения отводится по 136 ч (4 ч в неделю, 34 учебные недели в каждом классе). В 4 классе на уроки литературного чтения отводится 102 ч (3 ч в неделю, 34 учебные недели).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Аннотация к рабочим программам по учебному предмету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«Математика» 1-4 классы 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Рабочие программы курса «Математика» разработаны на основе авторской программы </w:t>
      </w:r>
      <w:proofErr w:type="spellStart"/>
      <w:r w:rsidRPr="00052F37">
        <w:rPr>
          <w:sz w:val="28"/>
          <w:szCs w:val="28"/>
        </w:rPr>
        <w:t>М.И.Моро</w:t>
      </w:r>
      <w:proofErr w:type="spellEnd"/>
      <w:r w:rsidRPr="00052F37">
        <w:rPr>
          <w:sz w:val="28"/>
          <w:szCs w:val="28"/>
        </w:rPr>
        <w:t xml:space="preserve">, </w:t>
      </w:r>
      <w:proofErr w:type="spellStart"/>
      <w:r w:rsidRPr="00052F37">
        <w:rPr>
          <w:sz w:val="28"/>
          <w:szCs w:val="28"/>
        </w:rPr>
        <w:t>Ю.М.Колягина</w:t>
      </w:r>
      <w:proofErr w:type="spellEnd"/>
      <w:r w:rsidRPr="00052F37">
        <w:rPr>
          <w:sz w:val="28"/>
          <w:szCs w:val="28"/>
        </w:rPr>
        <w:t xml:space="preserve">, </w:t>
      </w:r>
      <w:proofErr w:type="spellStart"/>
      <w:r w:rsidRPr="00052F37">
        <w:rPr>
          <w:sz w:val="28"/>
          <w:szCs w:val="28"/>
        </w:rPr>
        <w:t>М.А.Бантовой</w:t>
      </w:r>
      <w:proofErr w:type="spellEnd"/>
      <w:r w:rsidRPr="00052F37">
        <w:rPr>
          <w:sz w:val="28"/>
          <w:szCs w:val="28"/>
        </w:rPr>
        <w:t xml:space="preserve">, </w:t>
      </w:r>
      <w:proofErr w:type="spellStart"/>
      <w:r w:rsidRPr="00052F37">
        <w:rPr>
          <w:sz w:val="28"/>
          <w:szCs w:val="28"/>
        </w:rPr>
        <w:t>Г.В.Бельтюковой</w:t>
      </w:r>
      <w:proofErr w:type="spellEnd"/>
      <w:r w:rsidRPr="00052F37">
        <w:rPr>
          <w:sz w:val="28"/>
          <w:szCs w:val="28"/>
        </w:rPr>
        <w:t xml:space="preserve">, </w:t>
      </w:r>
      <w:proofErr w:type="spellStart"/>
      <w:r w:rsidRPr="00052F37">
        <w:rPr>
          <w:sz w:val="28"/>
          <w:szCs w:val="28"/>
        </w:rPr>
        <w:t>С.И.Волковой</w:t>
      </w:r>
      <w:proofErr w:type="spellEnd"/>
      <w:r w:rsidRPr="00052F37">
        <w:rPr>
          <w:sz w:val="28"/>
          <w:szCs w:val="28"/>
        </w:rPr>
        <w:t xml:space="preserve">, </w:t>
      </w:r>
      <w:proofErr w:type="spellStart"/>
      <w:r w:rsidRPr="00052F37">
        <w:rPr>
          <w:sz w:val="28"/>
          <w:szCs w:val="28"/>
        </w:rPr>
        <w:t>С.В.Степановой</w:t>
      </w:r>
      <w:proofErr w:type="spellEnd"/>
      <w:r w:rsidRPr="00052F37">
        <w:rPr>
          <w:sz w:val="28"/>
          <w:szCs w:val="28"/>
        </w:rPr>
        <w:t xml:space="preserve"> «Математика. 1-4 классы»,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Изучение математики в начальной школе направлено на достижение следующих целей: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математическое развитие младшего школьника;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освоение начальных математических знаний;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- понимание значения величин и способов их измерения;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использование арифметических способов для разрешения сюжетных ситуаций;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формирование умения решать учебные и практические задачи средствами математики;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- работа с алгоритмами выполнения арифметических действий;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воспитание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 использовать математические знания в повседневной жизни.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Задачи изучения математики: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сформировать набор необходимых для дальнейшего обучения предметных и </w:t>
      </w:r>
      <w:proofErr w:type="spellStart"/>
      <w:r w:rsidRPr="00052F37">
        <w:rPr>
          <w:sz w:val="28"/>
          <w:szCs w:val="28"/>
        </w:rPr>
        <w:t>общеучебных</w:t>
      </w:r>
      <w:proofErr w:type="spellEnd"/>
      <w:r w:rsidRPr="00052F37">
        <w:rPr>
          <w:sz w:val="28"/>
          <w:szCs w:val="28"/>
        </w:rPr>
        <w:t xml:space="preserve"> умений на основе решения как предметных, так и интегрированных жизненных задач;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обеспечить прочное и сознательное овладение системой математических знаний и умений, необходимых для применения в практической деятельности, для </w:t>
      </w:r>
      <w:r w:rsidRPr="00052F37">
        <w:rPr>
          <w:sz w:val="28"/>
          <w:szCs w:val="28"/>
        </w:rPr>
        <w:lastRenderedPageBreak/>
        <w:t xml:space="preserve">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сформировать представление об идеях и методах математики, о математике как форме описания и методе познания окружающего мира;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сформировать представление о математике как части общечеловеческой культуры, понимание значимости математики для общественного прогресса;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- сформировать устойчивый интерес к математике на основе дифференцированного подхода к учащимся;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Содержание обучения представлено разделами: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052F37">
        <w:rPr>
          <w:sz w:val="28"/>
          <w:szCs w:val="28"/>
        </w:rPr>
        <w:t>обучающимися</w:t>
      </w:r>
      <w:proofErr w:type="gramEnd"/>
      <w:r w:rsidRPr="00052F37">
        <w:rPr>
          <w:sz w:val="28"/>
          <w:szCs w:val="28"/>
        </w:rPr>
        <w:t xml:space="preserve"> личностных, </w:t>
      </w:r>
      <w:proofErr w:type="spellStart"/>
      <w:r w:rsidRPr="00052F37">
        <w:rPr>
          <w:sz w:val="28"/>
          <w:szCs w:val="28"/>
        </w:rPr>
        <w:t>метапредметных</w:t>
      </w:r>
      <w:proofErr w:type="spellEnd"/>
      <w:r w:rsidRPr="00052F37">
        <w:rPr>
          <w:sz w:val="28"/>
          <w:szCs w:val="28"/>
        </w:rPr>
        <w:t xml:space="preserve"> и предметных результатов.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Учебно-методическое обеспечение:</w:t>
      </w:r>
    </w:p>
    <w:p w:rsidR="00052F37" w:rsidRPr="00052F37" w:rsidRDefault="00052F37" w:rsidP="00052F37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Моро М. И., </w:t>
      </w:r>
      <w:proofErr w:type="spellStart"/>
      <w:r w:rsidRPr="00052F37">
        <w:rPr>
          <w:sz w:val="28"/>
          <w:szCs w:val="28"/>
        </w:rPr>
        <w:t>Бантова</w:t>
      </w:r>
      <w:proofErr w:type="spellEnd"/>
      <w:r w:rsidRPr="00052F37">
        <w:rPr>
          <w:sz w:val="28"/>
          <w:szCs w:val="28"/>
        </w:rPr>
        <w:t xml:space="preserve"> М. А., Бельтюкова Г. В. и др. Математика. 1-4 класс. В 2 частях (+электронное приложение)</w:t>
      </w:r>
    </w:p>
    <w:p w:rsidR="00052F37" w:rsidRPr="00052F37" w:rsidRDefault="00052F37" w:rsidP="00052F37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Волкова С. И. Математика. Проверочные работы. 1-4 класс</w:t>
      </w:r>
    </w:p>
    <w:p w:rsidR="00052F37" w:rsidRPr="00052F37" w:rsidRDefault="00052F37" w:rsidP="00052F37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Волкова С. И., Степанова С. В., </w:t>
      </w:r>
      <w:proofErr w:type="spellStart"/>
      <w:r w:rsidRPr="00052F37">
        <w:rPr>
          <w:sz w:val="28"/>
          <w:szCs w:val="28"/>
        </w:rPr>
        <w:t>Бантова</w:t>
      </w:r>
      <w:proofErr w:type="spellEnd"/>
      <w:r w:rsidRPr="00052F37">
        <w:rPr>
          <w:sz w:val="28"/>
          <w:szCs w:val="28"/>
        </w:rPr>
        <w:t xml:space="preserve"> М. А. и др. Математика. Методические рекомендации.1- 4 класс</w:t>
      </w:r>
    </w:p>
    <w:p w:rsidR="00052F37" w:rsidRPr="00052F37" w:rsidRDefault="00052F37" w:rsidP="00052F37">
      <w:pPr>
        <w:pStyle w:val="a3"/>
        <w:numPr>
          <w:ilvl w:val="0"/>
          <w:numId w:val="5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Будённая И. О., </w:t>
      </w:r>
      <w:proofErr w:type="gramStart"/>
      <w:r w:rsidRPr="00052F37">
        <w:rPr>
          <w:sz w:val="28"/>
          <w:szCs w:val="28"/>
        </w:rPr>
        <w:t>Илюшин</w:t>
      </w:r>
      <w:proofErr w:type="gramEnd"/>
      <w:r w:rsidRPr="00052F37">
        <w:rPr>
          <w:sz w:val="28"/>
          <w:szCs w:val="28"/>
        </w:rPr>
        <w:t xml:space="preserve"> Л. С., Галактионова Т. Г. и др. Математика. Поурочные разработки. Технологические карты уроков. 1-4 класс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Место курса «Математика» в учебном плане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52F37">
        <w:rPr>
          <w:sz w:val="28"/>
          <w:szCs w:val="28"/>
        </w:rPr>
        <w:t>На изучение математики в начальной школе выделяется 540 часов: в 1 классе — 132 ч (4 ч в неделю, 33 учебные недели), во 2 - 4 классах на изучение курса выделяется – 136 ч (4 часа в неделю, 34 учебных недели.</w:t>
      </w:r>
      <w:proofErr w:type="gramEnd"/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Аннотация к рабочим программам по учебному предмету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«Окружающий мир» 1-4 классы 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Рабочие программы учебного предмета «Окружающий мир» разработаны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Историко-культурного стандарта, Примерной основной образовательной программы начального общего образования, авторской программы </w:t>
      </w:r>
      <w:proofErr w:type="spellStart"/>
      <w:r w:rsidRPr="00052F37">
        <w:rPr>
          <w:sz w:val="28"/>
          <w:szCs w:val="28"/>
        </w:rPr>
        <w:t>А.А.Плешакова</w:t>
      </w:r>
      <w:proofErr w:type="spellEnd"/>
      <w:r w:rsidRPr="00052F37">
        <w:rPr>
          <w:sz w:val="28"/>
          <w:szCs w:val="28"/>
        </w:rPr>
        <w:t xml:space="preserve"> «Окружающий мир».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Изучение данного предмета направлено на достижение следующих целей: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lastRenderedPageBreak/>
        <w:t xml:space="preserve"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Основными задачами реализации содержания курса являются: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осознание ребёнком ценности, целостности и многообразия окружающего мира, своего места в нём;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- формирование психологической культуры и компетенции для обеспечения эффективного и безопасного взаимодействия в социуме.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Существенная особенность курса состоит в том, что в нём заложена содержательная основа для широкой реализации </w:t>
      </w:r>
      <w:proofErr w:type="spellStart"/>
      <w:r w:rsidRPr="00052F37">
        <w:rPr>
          <w:sz w:val="28"/>
          <w:szCs w:val="28"/>
        </w:rPr>
        <w:t>межпредметных</w:t>
      </w:r>
      <w:proofErr w:type="spellEnd"/>
      <w:r w:rsidRPr="00052F37">
        <w:rPr>
          <w:sz w:val="28"/>
          <w:szCs w:val="28"/>
        </w:rPr>
        <w:t xml:space="preserve"> связей всех дисциплин начальной школы. 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Учебно-методическое обеспечение:</w:t>
      </w:r>
    </w:p>
    <w:p w:rsidR="00052F37" w:rsidRPr="00052F37" w:rsidRDefault="00052F37" w:rsidP="00052F37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Плешаков А. А. Окружающий мир. 1-4 класс. В 2 частях (+электронное приложение)</w:t>
      </w:r>
    </w:p>
    <w:p w:rsidR="00052F37" w:rsidRPr="00052F37" w:rsidRDefault="00052F37" w:rsidP="00052F37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Плешаков А. А., </w:t>
      </w:r>
      <w:proofErr w:type="spellStart"/>
      <w:r w:rsidRPr="00052F37">
        <w:rPr>
          <w:sz w:val="28"/>
          <w:szCs w:val="28"/>
        </w:rPr>
        <w:t>Гара</w:t>
      </w:r>
      <w:proofErr w:type="spellEnd"/>
      <w:r w:rsidRPr="00052F37">
        <w:rPr>
          <w:sz w:val="28"/>
          <w:szCs w:val="28"/>
        </w:rPr>
        <w:t xml:space="preserve"> Н. Н., Назарова З. Д. Окружающий мир. Тесты. 1-4 класс</w:t>
      </w:r>
    </w:p>
    <w:p w:rsidR="00052F37" w:rsidRPr="00052F37" w:rsidRDefault="00052F37" w:rsidP="00052F37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Плешаков А. А., </w:t>
      </w:r>
      <w:proofErr w:type="spellStart"/>
      <w:r w:rsidRPr="00052F37">
        <w:rPr>
          <w:sz w:val="28"/>
          <w:szCs w:val="28"/>
        </w:rPr>
        <w:t>Белянкова</w:t>
      </w:r>
      <w:proofErr w:type="spellEnd"/>
      <w:r w:rsidRPr="00052F37">
        <w:rPr>
          <w:sz w:val="28"/>
          <w:szCs w:val="28"/>
        </w:rPr>
        <w:t xml:space="preserve"> Н. М., Соловьёва А. Е. Окружающий мир. Методические рекомендации. 1-4 класс </w:t>
      </w:r>
    </w:p>
    <w:p w:rsidR="00052F37" w:rsidRPr="00052F37" w:rsidRDefault="00052F37" w:rsidP="00052F37">
      <w:pPr>
        <w:pStyle w:val="a3"/>
        <w:numPr>
          <w:ilvl w:val="0"/>
          <w:numId w:val="6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Глаголева Ю. И., Илюшин Л. С., Галактионова Т. Г. и др. Окружающий мир. Поурочные разработки. Технологические карты уроков. 1-4 класс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Место курса «Окружающий мир» в учебном плане.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На изучение в начальной школе выделяется 270 часов: в 1 классе - 66 ч (2 ч в неделю, 33 учебные недели), во 2-4 классах – 68 ч (2 часа в неделю, 34 учебных недели).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Аннотация к рабочей по учебному предмету «Изобразительное искусство» 1-4 классы 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Программа составлена на</w:t>
      </w:r>
      <w:r w:rsidRPr="00052F37">
        <w:rPr>
          <w:b/>
          <w:bCs/>
          <w:sz w:val="28"/>
          <w:szCs w:val="28"/>
        </w:rPr>
        <w:t xml:space="preserve"> </w:t>
      </w:r>
      <w:r w:rsidRPr="00052F37">
        <w:rPr>
          <w:sz w:val="28"/>
          <w:szCs w:val="28"/>
        </w:rPr>
        <w:t>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</w:t>
      </w:r>
      <w:r w:rsidRPr="00052F37">
        <w:rPr>
          <w:b/>
          <w:bCs/>
          <w:sz w:val="28"/>
          <w:szCs w:val="28"/>
        </w:rPr>
        <w:t xml:space="preserve"> </w:t>
      </w:r>
      <w:r w:rsidRPr="00052F37">
        <w:rPr>
          <w:sz w:val="28"/>
          <w:szCs w:val="28"/>
        </w:rPr>
        <w:t xml:space="preserve">авторской программы Б.М. </w:t>
      </w:r>
      <w:proofErr w:type="spellStart"/>
      <w:r w:rsidRPr="00052F37">
        <w:rPr>
          <w:sz w:val="28"/>
          <w:szCs w:val="28"/>
        </w:rPr>
        <w:t>Неменского</w:t>
      </w:r>
      <w:proofErr w:type="spellEnd"/>
      <w:r w:rsidRPr="00052F37">
        <w:rPr>
          <w:sz w:val="28"/>
          <w:szCs w:val="28"/>
        </w:rPr>
        <w:t>, В.Г. Горяева, Г.Е. Гуровой.</w:t>
      </w:r>
      <w:r w:rsidRPr="00052F37">
        <w:rPr>
          <w:b/>
          <w:bCs/>
          <w:sz w:val="28"/>
          <w:szCs w:val="28"/>
        </w:rPr>
        <w:t xml:space="preserve">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Основная цель программы - формирование художественной культуры учащихся как неотъемлемой части культуры духовной, которая достигается через формирование художественного мышления, развитие наблюдательности и фантазии, способности к самостоятельной художественно-творческой деятельности.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lastRenderedPageBreak/>
        <w:t>Учебно-методическое обеспечение:</w:t>
      </w:r>
    </w:p>
    <w:p w:rsidR="00052F37" w:rsidRPr="00052F37" w:rsidRDefault="00052F37" w:rsidP="00052F37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Неменская</w:t>
      </w:r>
      <w:proofErr w:type="spellEnd"/>
      <w:r w:rsidRPr="00052F37">
        <w:rPr>
          <w:sz w:val="28"/>
          <w:szCs w:val="28"/>
        </w:rPr>
        <w:t xml:space="preserve"> Л. А. Изобразительное искусство. Ты изображаешь, украшаешь и строишь. 1 класс. Под ред. Б. М. </w:t>
      </w:r>
      <w:proofErr w:type="spellStart"/>
      <w:r w:rsidRPr="00052F37">
        <w:rPr>
          <w:sz w:val="28"/>
          <w:szCs w:val="28"/>
        </w:rPr>
        <w:t>Неменского</w:t>
      </w:r>
      <w:proofErr w:type="spellEnd"/>
    </w:p>
    <w:p w:rsidR="00052F37" w:rsidRPr="00052F37" w:rsidRDefault="00052F37" w:rsidP="00052F37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Коротеева</w:t>
      </w:r>
      <w:proofErr w:type="spellEnd"/>
      <w:r w:rsidRPr="00052F37">
        <w:rPr>
          <w:sz w:val="28"/>
          <w:szCs w:val="28"/>
        </w:rPr>
        <w:t xml:space="preserve"> Е. И. Изобразительное искусство. Искусство и ты. 2 класс</w:t>
      </w:r>
      <w:proofErr w:type="gramStart"/>
      <w:r w:rsidRPr="00052F37">
        <w:rPr>
          <w:sz w:val="28"/>
          <w:szCs w:val="28"/>
        </w:rPr>
        <w:t xml:space="preserve"> П</w:t>
      </w:r>
      <w:proofErr w:type="gramEnd"/>
      <w:r w:rsidRPr="00052F37">
        <w:rPr>
          <w:sz w:val="28"/>
          <w:szCs w:val="28"/>
        </w:rPr>
        <w:t xml:space="preserve">од ред. Б. М. </w:t>
      </w:r>
      <w:proofErr w:type="spellStart"/>
      <w:r w:rsidRPr="00052F37">
        <w:rPr>
          <w:sz w:val="28"/>
          <w:szCs w:val="28"/>
        </w:rPr>
        <w:t>Неменского</w:t>
      </w:r>
      <w:proofErr w:type="spellEnd"/>
      <w:r w:rsidRPr="00052F37">
        <w:rPr>
          <w:sz w:val="28"/>
          <w:szCs w:val="28"/>
        </w:rPr>
        <w:t xml:space="preserve"> </w:t>
      </w:r>
    </w:p>
    <w:p w:rsidR="00052F37" w:rsidRPr="00052F37" w:rsidRDefault="00052F37" w:rsidP="00052F37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Горяева Н. А., </w:t>
      </w:r>
      <w:proofErr w:type="spellStart"/>
      <w:r w:rsidRPr="00052F37">
        <w:rPr>
          <w:sz w:val="28"/>
          <w:szCs w:val="28"/>
        </w:rPr>
        <w:t>Неменская</w:t>
      </w:r>
      <w:proofErr w:type="spellEnd"/>
      <w:r w:rsidRPr="00052F37">
        <w:rPr>
          <w:sz w:val="28"/>
          <w:szCs w:val="28"/>
        </w:rPr>
        <w:t xml:space="preserve"> Л. А., </w:t>
      </w:r>
      <w:proofErr w:type="gramStart"/>
      <w:r w:rsidRPr="00052F37">
        <w:rPr>
          <w:sz w:val="28"/>
          <w:szCs w:val="28"/>
        </w:rPr>
        <w:t>Питерских</w:t>
      </w:r>
      <w:proofErr w:type="gramEnd"/>
      <w:r w:rsidRPr="00052F37">
        <w:rPr>
          <w:sz w:val="28"/>
          <w:szCs w:val="28"/>
        </w:rPr>
        <w:t xml:space="preserve"> А. С. и др. Изобразительное искусство. Искусство вокруг нас. 3 класс. Под ред. Б. М. </w:t>
      </w:r>
      <w:proofErr w:type="spellStart"/>
      <w:r w:rsidRPr="00052F37">
        <w:rPr>
          <w:sz w:val="28"/>
          <w:szCs w:val="28"/>
        </w:rPr>
        <w:t>Неменского</w:t>
      </w:r>
      <w:proofErr w:type="spellEnd"/>
    </w:p>
    <w:p w:rsidR="00052F37" w:rsidRPr="00052F37" w:rsidRDefault="00052F37" w:rsidP="00052F37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Неменская</w:t>
      </w:r>
      <w:proofErr w:type="spellEnd"/>
      <w:r w:rsidRPr="00052F37">
        <w:rPr>
          <w:sz w:val="28"/>
          <w:szCs w:val="28"/>
        </w:rPr>
        <w:t xml:space="preserve"> Л. А. Изобразительное искусство. Каждый народ – художник. 4 класс. Под ред. Б. М. </w:t>
      </w:r>
      <w:proofErr w:type="spellStart"/>
      <w:r w:rsidRPr="00052F37">
        <w:rPr>
          <w:sz w:val="28"/>
          <w:szCs w:val="28"/>
        </w:rPr>
        <w:t>Неменского</w:t>
      </w:r>
      <w:proofErr w:type="spellEnd"/>
    </w:p>
    <w:p w:rsidR="00052F37" w:rsidRPr="00052F37" w:rsidRDefault="00052F37" w:rsidP="00052F37">
      <w:pPr>
        <w:pStyle w:val="a3"/>
        <w:numPr>
          <w:ilvl w:val="0"/>
          <w:numId w:val="7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Неменская</w:t>
      </w:r>
      <w:proofErr w:type="spellEnd"/>
      <w:r w:rsidRPr="00052F37">
        <w:rPr>
          <w:sz w:val="28"/>
          <w:szCs w:val="28"/>
        </w:rPr>
        <w:t xml:space="preserve"> Л. А. Изобразительное искусство. Твоя мастерская. Рабочая тетрадь. 1-4 класс. Под ред. Б. М. </w:t>
      </w:r>
      <w:proofErr w:type="spellStart"/>
      <w:r w:rsidRPr="00052F37">
        <w:rPr>
          <w:sz w:val="28"/>
          <w:szCs w:val="28"/>
        </w:rPr>
        <w:t>Неменского</w:t>
      </w:r>
      <w:proofErr w:type="spellEnd"/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Место курса в учебном плане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На изучение данной программы выделено: 135 часов: 33 ч. (1 класс), во 2-4 классах по 34 часа (1 час в неделю).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Аннотация к рабочим программам по учебному предмету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«Технология» 1-4 классы 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52F37">
        <w:rPr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образования, авторской программы «Технология», разработанной Е. А. </w:t>
      </w:r>
      <w:proofErr w:type="spellStart"/>
      <w:r w:rsidRPr="00052F37">
        <w:rPr>
          <w:sz w:val="28"/>
          <w:szCs w:val="28"/>
        </w:rPr>
        <w:t>Лутцевой</w:t>
      </w:r>
      <w:proofErr w:type="spellEnd"/>
      <w:r w:rsidRPr="00052F37">
        <w:rPr>
          <w:sz w:val="28"/>
          <w:szCs w:val="28"/>
        </w:rPr>
        <w:t>.</w:t>
      </w:r>
      <w:proofErr w:type="gramEnd"/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Обеспечивает формирование основ художественной культуры обучающихся как неотъемлемой части духовной культуры.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Систематический курс технологии представлен в программе тремя видами художественной деятельности, каждая из которых имеет свою внутреннюю логику развития на протяжении 1-4 классов: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— «основы культуры труда, самообслуживания»;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— «технология ручной обработки материалов»;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— «конструирование и моделирование».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Цель изучения курса технологии – развитие </w:t>
      </w:r>
      <w:proofErr w:type="spellStart"/>
      <w:r w:rsidRPr="00052F37">
        <w:rPr>
          <w:sz w:val="28"/>
          <w:szCs w:val="28"/>
        </w:rPr>
        <w:t>социальнозначимых</w:t>
      </w:r>
      <w:proofErr w:type="spellEnd"/>
      <w:r w:rsidRPr="00052F37">
        <w:rPr>
          <w:sz w:val="28"/>
          <w:szCs w:val="28"/>
        </w:rPr>
        <w:t xml:space="preserve"> личностных качеств,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личностного жизненно-практического опыта, представлений о профессиональной деятельности человека.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Изучение технологии в начальной школе направлено на решение следующих</w:t>
      </w:r>
      <w:r w:rsidRPr="00052F37">
        <w:rPr>
          <w:b/>
          <w:bCs/>
          <w:sz w:val="28"/>
          <w:szCs w:val="28"/>
        </w:rPr>
        <w:t> задач:</w:t>
      </w:r>
    </w:p>
    <w:p w:rsidR="00052F37" w:rsidRPr="00052F37" w:rsidRDefault="00052F37" w:rsidP="00052F37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–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</w:t>
      </w:r>
    </w:p>
    <w:p w:rsidR="00052F37" w:rsidRPr="00052F37" w:rsidRDefault="00052F37" w:rsidP="00052F37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–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052F37" w:rsidRPr="00052F37" w:rsidRDefault="00052F37" w:rsidP="00052F37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lastRenderedPageBreak/>
        <w:t>– формирование мотивации успеха и достижений, творческой самореализации, интереса к предметно-преобразующей, художественно-конструкторской деятельности;</w:t>
      </w:r>
    </w:p>
    <w:p w:rsidR="00052F37" w:rsidRPr="00052F37" w:rsidRDefault="00052F37" w:rsidP="00052F37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– формирование первоначальных конструкторско-технологических знаний и умений;</w:t>
      </w:r>
    </w:p>
    <w:p w:rsidR="00052F37" w:rsidRPr="00052F37" w:rsidRDefault="00052F37" w:rsidP="00052F37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–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052F37" w:rsidRPr="00052F37" w:rsidRDefault="00052F37" w:rsidP="00052F37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– формирование внутреннего плана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прогнозирование (предвосхищение будущего результата при различных условиях выполнения действия), контроль, коррекцию и оценку;</w:t>
      </w:r>
    </w:p>
    <w:p w:rsidR="00052F37" w:rsidRPr="00052F37" w:rsidRDefault="00052F37" w:rsidP="00052F37">
      <w:pPr>
        <w:pStyle w:val="a3"/>
        <w:numPr>
          <w:ilvl w:val="0"/>
          <w:numId w:val="8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52F37">
        <w:rPr>
          <w:sz w:val="28"/>
          <w:szCs w:val="28"/>
        </w:rPr>
        <w:t>– овладение первоначальными умениями передачи, поиска, преобразования, хранения информации, использования компьютера; поиска (проверки) необходимой информации в словарях, каталоге библиотеки.</w:t>
      </w:r>
      <w:proofErr w:type="gramEnd"/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Учебно-методическое обеспечение:</w:t>
      </w:r>
    </w:p>
    <w:p w:rsidR="00052F37" w:rsidRPr="00052F37" w:rsidRDefault="00052F37" w:rsidP="00052F37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Лутцева</w:t>
      </w:r>
      <w:proofErr w:type="spellEnd"/>
      <w:r w:rsidRPr="00052F37">
        <w:rPr>
          <w:sz w:val="28"/>
          <w:szCs w:val="28"/>
        </w:rPr>
        <w:t xml:space="preserve"> Е. А., Зуева Т. П. Технология. 1-4 класс</w:t>
      </w:r>
    </w:p>
    <w:p w:rsidR="00052F37" w:rsidRPr="00052F37" w:rsidRDefault="00052F37" w:rsidP="00052F37">
      <w:pPr>
        <w:pStyle w:val="a3"/>
        <w:numPr>
          <w:ilvl w:val="0"/>
          <w:numId w:val="9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spellStart"/>
      <w:r w:rsidRPr="00052F37">
        <w:rPr>
          <w:sz w:val="28"/>
          <w:szCs w:val="28"/>
        </w:rPr>
        <w:t>Лутцева</w:t>
      </w:r>
      <w:proofErr w:type="spellEnd"/>
      <w:r w:rsidRPr="00052F37">
        <w:rPr>
          <w:sz w:val="28"/>
          <w:szCs w:val="28"/>
        </w:rPr>
        <w:t xml:space="preserve"> Е. А., Зуева Т. П. Технология. Методическое пособие с поурочными разработками. 1-4 класс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Место курса «Технология» в учебном плане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На изучение технологии в начальной школе отводится 135 часов: 1 ч в неделю. Курс рассчитан на 135 ч: 33 ч - в 1 классе (33 учебные недели), по 34 ч - во 2, 3 и 4 классах (34 учебные недели в каждом классе).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Аннотация к рабочим программам по учебному предмету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«Музыка» 1-4 классы 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Рабочая программа составлена на основе Федерального государственного образовательного стандарта начального общего образования, примерными программами и основными положениями художественно-педагогической концепции Д.Б. </w:t>
      </w:r>
      <w:proofErr w:type="spellStart"/>
      <w:r w:rsidRPr="00052F37">
        <w:rPr>
          <w:sz w:val="28"/>
          <w:szCs w:val="28"/>
        </w:rPr>
        <w:t>Кабалевского</w:t>
      </w:r>
      <w:proofErr w:type="spellEnd"/>
      <w:r w:rsidRPr="00052F37">
        <w:rPr>
          <w:sz w:val="28"/>
          <w:szCs w:val="28"/>
        </w:rPr>
        <w:t xml:space="preserve">, авторской программы «Музыка» Е. Д. Критской, Г. П. Сергеевой, Т. С. </w:t>
      </w:r>
      <w:proofErr w:type="spellStart"/>
      <w:r w:rsidRPr="00052F37">
        <w:rPr>
          <w:sz w:val="28"/>
          <w:szCs w:val="28"/>
        </w:rPr>
        <w:t>Шмагиной</w:t>
      </w:r>
      <w:proofErr w:type="spellEnd"/>
      <w:r w:rsidRPr="00052F37">
        <w:rPr>
          <w:sz w:val="28"/>
          <w:szCs w:val="28"/>
        </w:rPr>
        <w:t>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Цель </w:t>
      </w:r>
      <w:r w:rsidRPr="00052F37">
        <w:rPr>
          <w:sz w:val="28"/>
          <w:szCs w:val="28"/>
        </w:rPr>
        <w:t>массового музыкального образования и воспитания — </w:t>
      </w:r>
      <w:r w:rsidRPr="00052F37">
        <w:rPr>
          <w:rStyle w:val="a4"/>
          <w:sz w:val="28"/>
          <w:szCs w:val="28"/>
        </w:rPr>
        <w:t>формирование музыкальной культуры как неотъемлемой части духовной культуры школьников — </w:t>
      </w:r>
      <w:r w:rsidRPr="00052F37">
        <w:rPr>
          <w:sz w:val="28"/>
          <w:szCs w:val="28"/>
        </w:rPr>
        <w:t>наиболее полно отражает интересы современного общества в развитии духовного потенциала подрастающего поколения.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      </w:t>
      </w:r>
      <w:r w:rsidRPr="00052F37">
        <w:rPr>
          <w:b/>
          <w:bCs/>
          <w:sz w:val="28"/>
          <w:szCs w:val="28"/>
        </w:rPr>
        <w:t>Задачи </w:t>
      </w:r>
      <w:r w:rsidRPr="00052F37">
        <w:rPr>
          <w:sz w:val="28"/>
          <w:szCs w:val="28"/>
        </w:rPr>
        <w:t>музыкального образования младших школьников формулируются на основе целевой установки:       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52F37">
        <w:rPr>
          <w:sz w:val="28"/>
          <w:szCs w:val="28"/>
        </w:rPr>
        <w:t>— воспитание интереса и любви к музыкальному искусству, художественного вкуса, чувства музыки как основы музыкальной грамотности;</w:t>
      </w:r>
      <w:r w:rsidRPr="00052F37">
        <w:rPr>
          <w:sz w:val="28"/>
          <w:szCs w:val="28"/>
        </w:rPr>
        <w:br/>
        <w:t xml:space="preserve">      — развитие активного,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 — багажа музыкальных впечатлений, интонационно-образного словаря, первоначальных знаний о музыке, </w:t>
      </w:r>
      <w:r w:rsidRPr="00052F37">
        <w:rPr>
          <w:sz w:val="28"/>
          <w:szCs w:val="28"/>
        </w:rPr>
        <w:lastRenderedPageBreak/>
        <w:t xml:space="preserve">опыта </w:t>
      </w:r>
      <w:proofErr w:type="spellStart"/>
      <w:r w:rsidRPr="00052F37">
        <w:rPr>
          <w:sz w:val="28"/>
          <w:szCs w:val="28"/>
        </w:rPr>
        <w:t>музицирования</w:t>
      </w:r>
      <w:proofErr w:type="spellEnd"/>
      <w:r w:rsidRPr="00052F37">
        <w:rPr>
          <w:sz w:val="28"/>
          <w:szCs w:val="28"/>
        </w:rPr>
        <w:t>, хорового исполнительства, необходимых для ориентации ребенка в сложном мире музыкального искусства.</w:t>
      </w:r>
      <w:proofErr w:type="gramEnd"/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Урок музыки </w:t>
      </w:r>
      <w:r w:rsidRPr="00052F37">
        <w:rPr>
          <w:sz w:val="28"/>
          <w:szCs w:val="28"/>
        </w:rPr>
        <w:t xml:space="preserve">в данной программе трактуется как урок искусства, нравственно-эстетическим </w:t>
      </w:r>
      <w:proofErr w:type="gramStart"/>
      <w:r w:rsidRPr="00052F37">
        <w:rPr>
          <w:sz w:val="28"/>
          <w:szCs w:val="28"/>
        </w:rPr>
        <w:t>стержнем</w:t>
      </w:r>
      <w:proofErr w:type="gramEnd"/>
      <w:r w:rsidRPr="00052F37">
        <w:rPr>
          <w:sz w:val="28"/>
          <w:szCs w:val="28"/>
        </w:rPr>
        <w:t xml:space="preserve"> которого является художественно-педагогическая идея. В ней раскрываются наиболее значимые для формирования личностных качеств ребенка «вечные темы» искусства: добро и зло, любовь и ненависть, жизнь и смерть, материнство, защита Отечества и другие, запечатленные в художественных образах. Художественно-педагогическая идея позволяет учителю и ребенку осмысливать музыку сквозь призму общечеловеческих ценностей, вести постоянный поиск ответа на вопрос: что есть истина, добро и красота в окружающем мире?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Учебно-методическое обеспечение:</w:t>
      </w:r>
    </w:p>
    <w:p w:rsidR="00052F37" w:rsidRPr="00052F37" w:rsidRDefault="00052F37" w:rsidP="00052F37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Критская Е. Д., Сергеева Г. П., </w:t>
      </w:r>
      <w:proofErr w:type="spellStart"/>
      <w:r w:rsidRPr="00052F37">
        <w:rPr>
          <w:sz w:val="28"/>
          <w:szCs w:val="28"/>
        </w:rPr>
        <w:t>Шмагина</w:t>
      </w:r>
      <w:proofErr w:type="spellEnd"/>
      <w:r w:rsidRPr="00052F37">
        <w:rPr>
          <w:sz w:val="28"/>
          <w:szCs w:val="28"/>
        </w:rPr>
        <w:t xml:space="preserve"> Т. С. Музыка. 1-4 класс</w:t>
      </w:r>
    </w:p>
    <w:p w:rsidR="00052F37" w:rsidRPr="00052F37" w:rsidRDefault="00052F37" w:rsidP="00052F37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0" w:name="_GoBack"/>
      <w:bookmarkEnd w:id="0"/>
      <w:r w:rsidRPr="00052F37">
        <w:rPr>
          <w:sz w:val="28"/>
          <w:szCs w:val="28"/>
        </w:rPr>
        <w:t>Критская Е. Д. и др. Музыка. Хрестоматия музыкального материала. 1-4 класс</w:t>
      </w:r>
    </w:p>
    <w:p w:rsidR="00052F37" w:rsidRPr="00052F37" w:rsidRDefault="00052F37" w:rsidP="00052F37">
      <w:pPr>
        <w:pStyle w:val="a3"/>
        <w:numPr>
          <w:ilvl w:val="0"/>
          <w:numId w:val="10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Критская Е. Д., Сергеева Г. П., </w:t>
      </w:r>
      <w:proofErr w:type="spellStart"/>
      <w:r w:rsidRPr="00052F37">
        <w:rPr>
          <w:sz w:val="28"/>
          <w:szCs w:val="28"/>
        </w:rPr>
        <w:t>Шмагина</w:t>
      </w:r>
      <w:proofErr w:type="spellEnd"/>
      <w:r w:rsidRPr="00052F37">
        <w:rPr>
          <w:sz w:val="28"/>
          <w:szCs w:val="28"/>
        </w:rPr>
        <w:t xml:space="preserve"> Т. С. Музыка. Фонохрестоматия музыкального материала. 1-4 класс (CD MP3)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Место курса в учебном плане: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В соответствии с  Базисным учебным планом в начальных классах на учебный предмет «Музыка» отводится 135 часов (из расчета 1 час в неделю), из них: 1 класс- 33 часа, во 2-4 классах по 34 часа.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Аннотация к рабочим программам по учебному предмету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b/>
          <w:bCs/>
          <w:sz w:val="28"/>
          <w:szCs w:val="28"/>
        </w:rPr>
        <w:t>«Физическая культура» 1-4 классы УМК «Школа России»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Рабочая программа разработана на основе требований Федерального государственного образовательного стандарта начального общего образованиями, Концепции духовно-нравственного развития и воспитания личности гражданина, в соответствии с Примерной программой, программой курса «Физическая культура» 1-4 класс, автор Лях В. И. Физическая культура. 1- 4классы.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Реализация цели учебной программы соотносится с решением следующих образовательных задач: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формирование первоначальных умений </w:t>
      </w:r>
      <w:proofErr w:type="spellStart"/>
      <w:r w:rsidRPr="00052F37">
        <w:rPr>
          <w:sz w:val="28"/>
          <w:szCs w:val="28"/>
        </w:rPr>
        <w:t>саморегуляции</w:t>
      </w:r>
      <w:proofErr w:type="spellEnd"/>
      <w:r w:rsidRPr="00052F37">
        <w:rPr>
          <w:sz w:val="28"/>
          <w:szCs w:val="28"/>
        </w:rPr>
        <w:t xml:space="preserve"> средствами физической культуры;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овладение школой движений;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52F37">
        <w:rPr>
          <w:sz w:val="28"/>
          <w:szCs w:val="28"/>
        </w:rPr>
        <w:t xml:space="preserve">• развитие координационных (точности воспроизведения и дифференцирования пространственных, временных и силовых параметров движений, равновесия, ритма, быстроты и точности реагирования на сигналы, </w:t>
      </w:r>
      <w:r w:rsidRPr="00052F37">
        <w:rPr>
          <w:sz w:val="28"/>
          <w:szCs w:val="28"/>
        </w:rPr>
        <w:lastRenderedPageBreak/>
        <w:t xml:space="preserve">согласования движений, ориентирования в пространстве) и кондиционных (скоростных, скоростно-силовых, выносливости и гибкости) способностей; </w:t>
      </w:r>
      <w:proofErr w:type="gramEnd"/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выработка представлений об основных видах спорта, снарядах и инвентаре, о соблюдении правил техники безопасности во время занятий;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формирование установки на сохранение и укрепление здоровья, навыков здорового и безопасного образа жизни;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 xml:space="preserve">• 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 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• 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Учебно-методическое обеспечение:</w:t>
      </w:r>
    </w:p>
    <w:p w:rsidR="00052F37" w:rsidRPr="00052F37" w:rsidRDefault="00052F37" w:rsidP="00052F37">
      <w:pPr>
        <w:pStyle w:val="a3"/>
        <w:numPr>
          <w:ilvl w:val="0"/>
          <w:numId w:val="1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Лях В. И. Физическая культура. Рабочие программы. Предметная линия учебников В. И. Ляха. 1–4 классы</w:t>
      </w:r>
    </w:p>
    <w:p w:rsidR="00052F37" w:rsidRPr="00052F37" w:rsidRDefault="00052F37" w:rsidP="00052F37">
      <w:pPr>
        <w:pStyle w:val="a3"/>
        <w:numPr>
          <w:ilvl w:val="0"/>
          <w:numId w:val="1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Лях В. И. Физическая культура. 1–4 классы</w:t>
      </w:r>
    </w:p>
    <w:p w:rsidR="00052F37" w:rsidRPr="00052F37" w:rsidRDefault="00052F37" w:rsidP="00052F37">
      <w:pPr>
        <w:pStyle w:val="a3"/>
        <w:numPr>
          <w:ilvl w:val="0"/>
          <w:numId w:val="11"/>
        </w:numPr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Лях В. И. Физическая культура. Методические рекомендации. 1–4 классы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52F37">
        <w:rPr>
          <w:sz w:val="28"/>
          <w:szCs w:val="28"/>
        </w:rPr>
        <w:t>Место курса в учебном плане:</w:t>
      </w:r>
    </w:p>
    <w:p w:rsidR="00052F37" w:rsidRPr="00052F37" w:rsidRDefault="00052F37" w:rsidP="00052F3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52F37">
        <w:rPr>
          <w:sz w:val="28"/>
          <w:szCs w:val="28"/>
        </w:rPr>
        <w:t xml:space="preserve">Курс «Физическая культура» изучается с 1 по 4 класс из расчёта 3 ч в неделю (всего 405 ч): в 1 классе — 99 ч, во 2 классе — 102 ч, в 3 классе — 102 ч, в 4 классе — 102 ч. Третий час на преподавание учебного предмета «Физическая культура» был введён приказом </w:t>
      </w:r>
      <w:proofErr w:type="spellStart"/>
      <w:r w:rsidRPr="00052F37">
        <w:rPr>
          <w:sz w:val="28"/>
          <w:szCs w:val="28"/>
        </w:rPr>
        <w:t>Минобрнауки</w:t>
      </w:r>
      <w:proofErr w:type="spellEnd"/>
      <w:r w:rsidRPr="00052F37">
        <w:rPr>
          <w:sz w:val="28"/>
          <w:szCs w:val="28"/>
        </w:rPr>
        <w:t xml:space="preserve"> от 30 августа 2010 г. № 889.</w:t>
      </w:r>
      <w:proofErr w:type="gramEnd"/>
      <w:r w:rsidRPr="00052F37">
        <w:rPr>
          <w:sz w:val="28"/>
          <w:szCs w:val="28"/>
        </w:rPr>
        <w:t xml:space="preserve">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1B64A5" w:rsidRPr="00052F37" w:rsidRDefault="001B64A5" w:rsidP="00052F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B64A5" w:rsidRPr="00052F37" w:rsidSect="00052F3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9438E"/>
    <w:multiLevelType w:val="multilevel"/>
    <w:tmpl w:val="C4CC7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411EAB"/>
    <w:multiLevelType w:val="multilevel"/>
    <w:tmpl w:val="9B6C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05057E"/>
    <w:multiLevelType w:val="multilevel"/>
    <w:tmpl w:val="E0B06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1D26B3"/>
    <w:multiLevelType w:val="multilevel"/>
    <w:tmpl w:val="93000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8D04C6"/>
    <w:multiLevelType w:val="multilevel"/>
    <w:tmpl w:val="79623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6B74ED"/>
    <w:multiLevelType w:val="multilevel"/>
    <w:tmpl w:val="DD688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824DC2"/>
    <w:multiLevelType w:val="multilevel"/>
    <w:tmpl w:val="8418E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B650DB"/>
    <w:multiLevelType w:val="multilevel"/>
    <w:tmpl w:val="5400E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53472"/>
    <w:multiLevelType w:val="multilevel"/>
    <w:tmpl w:val="6F5A6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FE4269"/>
    <w:multiLevelType w:val="multilevel"/>
    <w:tmpl w:val="DE9231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0D392F"/>
    <w:multiLevelType w:val="multilevel"/>
    <w:tmpl w:val="0FDCD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F37"/>
    <w:rsid w:val="00052F37"/>
    <w:rsid w:val="001B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2F3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52F3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4045</Words>
  <Characters>23061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1</cp:revision>
  <dcterms:created xsi:type="dcterms:W3CDTF">2023-02-26T12:24:00Z</dcterms:created>
  <dcterms:modified xsi:type="dcterms:W3CDTF">2023-02-26T12:28:00Z</dcterms:modified>
</cp:coreProperties>
</file>